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e7958e26c74509" w:history="1">
              <w:r>
                <w:rPr>
                  <w:rStyle w:val="Hyperlink"/>
                </w:rPr>
                <w:t>2026-2032年全球与中国干墙胶带行业现状研究及发展前景分析报告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e7958e26c74509" w:history="1">
              <w:r>
                <w:rPr>
                  <w:rStyle w:val="Hyperlink"/>
                </w:rPr>
                <w:t>2026-2032年全球与中国干墙胶带行业现状研究及发展前景分析报告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e7958e26c74509" w:history="1">
                <w:r>
                  <w:rPr>
                    <w:rStyle w:val="Hyperlink"/>
                  </w:rPr>
                  <w:t>https://www.20087.com/9/35/GanQiangJiaoDaiDeXianZhuangYuFaZhanQianJing.html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墙胶带是用于石膏板接缝处理的建筑辅材，主要类型包括纸带、玻璃纤维带、自粘带及无纸基胶带等。目前，干墙胶带市场与住宅、商业建筑及旧房翻新需求紧密相关，北美地区因干墙施工体系成熟而占据重要地位，亚太地区则随城市化与基建推进呈现较快增长。纸带仍具有较高使用比例，但玻璃纤维带、自粘带及无纸基胶带凭借更强抗裂性、施工便捷性和环保属性，渗透率持续提升。行业参与者涵盖建材集团、石膏板企业及专业辅材供应商，产品竞争逐步从价格转向耐久性、施工效率与环保认证。</w:t>
      </w:r>
      <w:r>
        <w:rPr>
          <w:rFonts w:hint="eastAsia"/>
        </w:rPr>
        <w:br/>
      </w:r>
      <w:r>
        <w:rPr>
          <w:rFonts w:hint="eastAsia"/>
        </w:rPr>
        <w:t>　　未来，干墙胶带将向高性能、低碳化与系统化方向发展。市场调研网指出，玻璃纤维增强胶带、无纸基胶带及低VOC自粘产品将更受工程承包商与DIY用户青睐，尤其在潮湿环境、商业空间和防火要求较高场景中具备优势。随着绿色建筑标准趋严，可回收材料、生物基成分及低环境影响生产工艺将成为产品差异化的重要抓手。行业也将更强调胶带与嵌缝膏、石膏板及配套工具的协同供应，形成完整墙面系统解决方案。亚太地区新建住宅与存量改造需求有望带动区域市场增长，具备材料研发、渠道服务与认证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e7958e26c74509" w:history="1">
        <w:r>
          <w:rPr>
            <w:rStyle w:val="Hyperlink"/>
          </w:rPr>
          <w:t>2026-2032年全球与中国干墙胶带行业现状研究及发展前景分析报告</w:t>
        </w:r>
      </w:hyperlink>
      <w:r>
        <w:rPr>
          <w:rFonts w:hint="eastAsia"/>
        </w:rPr>
        <w:t>》，2025年干墙胶带行业市场规模达 亿元，预计2032年市场规模将达 亿元，期间年均复合增长率（CAGR）达 %。报告系统梳理了干墙胶带行业的产业链结构，详细解读了干墙胶带市场规模、需求变化及价格动态，并对干墙胶带行业现状进行了全面分析。报告基于详实数据，科学预测了干墙胶带市场前景与发展趋势，同时聚焦干墙胶带重点企业的经营表现，剖析了行业竞争格局、市场集中度及品牌影响力。通过对干墙胶带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干墙胶带市场概述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按照不同产品类型，干墙胶带主要可以分为如下几个类别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全球不同产品类型干墙胶带销售额增长趋势2021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玻璃纤维</w:t>
      </w:r>
      <w:r>
        <w:rPr>
          <w:rFonts w:hint="eastAsia"/>
        </w:rPr>
        <w:br/>
      </w:r>
      <w:r>
        <w:rPr>
          <w:rFonts w:hint="eastAsia"/>
        </w:rPr>
        <w:t>　　　　1.2.3 玻璃纤维网</w:t>
      </w:r>
      <w:r>
        <w:rPr>
          <w:rFonts w:hint="eastAsia"/>
        </w:rPr>
        <w:br/>
      </w:r>
      <w:r>
        <w:rPr>
          <w:rFonts w:hint="eastAsia"/>
        </w:rPr>
        <w:t>　　　　1.2.4 纸类</w:t>
      </w:r>
      <w:r>
        <w:rPr>
          <w:rFonts w:hint="eastAsia"/>
        </w:rPr>
        <w:br/>
      </w:r>
      <w:r>
        <w:rPr>
          <w:rFonts w:hint="eastAsia"/>
        </w:rPr>
        <w:t>　　　　1.2.5 尼龙</w:t>
      </w:r>
      <w:r>
        <w:rPr>
          <w:rFonts w:hint="eastAsia"/>
        </w:rPr>
        <w:br/>
      </w:r>
      <w:r>
        <w:rPr>
          <w:rFonts w:hint="eastAsia"/>
        </w:rPr>
        <w:t>　　1.3 从不同应用，干墙胶带主要包括如下几个方面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全球不同应用干墙胶带销售额增长趋势2021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线上销售</w:t>
      </w:r>
      <w:r>
        <w:rPr>
          <w:rFonts w:hint="eastAsia"/>
        </w:rPr>
        <w:br/>
      </w:r>
      <w:r>
        <w:rPr>
          <w:rFonts w:hint="eastAsia"/>
        </w:rPr>
        <w:t>　　　　1.3.4 超市</w:t>
      </w:r>
      <w:r>
        <w:rPr>
          <w:rFonts w:hint="eastAsia"/>
        </w:rPr>
        <w:br/>
      </w:r>
      <w:r>
        <w:rPr>
          <w:rFonts w:hint="eastAsia"/>
        </w:rPr>
        <w:t>　　1.4 干墙胶带行业背景、发展历史、现状及趋势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干墙胶带行业目前现状分析</w:t>
      </w:r>
      <w:r>
        <w:rPr>
          <w:rFonts w:hint="eastAsia"/>
        </w:rPr>
        <w:br/>
      </w:r>
      <w:r>
        <w:rPr>
          <w:rFonts w:hint="eastAsia"/>
        </w:rPr>
        <w:t>　　　　1.4.2 干墙胶带发展趋势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全球干墙胶带总体规模分析</w:t>
      </w:r>
      <w:r>
        <w:rPr>
          <w:rFonts w:hint="eastAsia"/>
        </w:rPr>
        <w:br/>
      </w:r>
      <w:r>
        <w:rPr>
          <w:rFonts w:hint="eastAsia"/>
        </w:rPr>
        <w:t>　　2.1 全球干墙胶带供需现状及预测（2021-2032）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全球干墙胶带产能、产量、产能利用率及发展趋势（2021-2032）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全球干墙胶带产量、需求量及发展趋势（2021-2032）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全球主要地区干墙胶带产量及发展趋势（2021-2032）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全球主要地区干墙胶带产量（2021-2026）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全球主要地区干墙胶带产量（2027-2032）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全球主要地区干墙胶带产量市场份额（2021-2032）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中国干墙胶带供需现状及预测（2021-2032）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中国干墙胶带产能、产量、产能利用率及发展趋势（2021-2032）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中国干墙胶带产量、市场需求量及发展趋势（2021-2032）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全球干墙胶带销量及销售额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全球市场干墙胶带销售额（2021-2032）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全球市场干墙胶带销量（2021-2032）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全球市场干墙胶带价格趋势（2021-2032）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全球干墙胶带主要地区分析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全球主要地区干墙胶带市场规模分析：2021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全球主要地区干墙胶带销售收入及市场份额（2021-2026）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全球主要地区干墙胶带销售收入预测（2027-2032）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全球主要地区干墙胶带销量分析：2021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全球主要地区干墙胶带销量及市场份额（2021-2026）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全球主要地区干墙胶带销量及市场份额预测（2027-2032）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北美市场干墙胶带销量、收入及增长率（2021-2032）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欧洲市场干墙胶带销量、收入及增长率（2021-2032）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中国市场干墙胶带销量、收入及增长率（2021-2032）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日本市场干墙胶带销量、收入及增长率（2021-2032）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东南亚市场干墙胶带销量、收入及增长率（2021-2032）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印度市场干墙胶带销量、收入及增长率（2021-2032）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全球市场主要厂商干墙胶带产能市场份额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全球市场主要厂商干墙胶带销量（2021-2026）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全球市场主要厂商干墙胶带销量（2021-2026）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全球市场主要厂商干墙胶带销售收入（2021-2026）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全球市场主要厂商干墙胶带销售价格（2021-2026）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2025年全球主要生产商干墙胶带收入排名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中国市场主要厂商干墙胶带销量（2021-2026）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中国市场主要厂商干墙胶带销量（2021-2026）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中国市场主要厂商干墙胶带销售收入（2021-2026）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2025年中国主要生产商干墙胶带收入排名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中国市场主要厂商干墙胶带销售价格（2021-2026）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全球主要厂商干墙胶带总部及产地分布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全球主要厂商成立时间及干墙胶带商业化日期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全球主要厂商干墙胶带产品类型及应用</w:t>
      </w:r>
      <w:r>
        <w:rPr>
          <w:rFonts w:hint="eastAsia"/>
        </w:rPr>
        <w:br/>
      </w:r>
      <w:r>
        <w:rPr>
          <w:rFonts w:hint="eastAsia"/>
        </w:rPr>
        <w:t>　　4.7 干墙胶带行业集中度、竞争程度分析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干墙胶带行业集中度分析：2025年全球Top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全球干墙胶带第一梯队、第二梯队和第三梯队生产商（品牌）及市场份额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干墙胶带销量、收入、价格及毛利率（2021-2026）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不同产品类型干墙胶带分析</w:t>
      </w:r>
      <w:r>
        <w:rPr>
          <w:rFonts w:hint="eastAsia"/>
        </w:rPr>
        <w:br/>
      </w:r>
      <w:r>
        <w:rPr>
          <w:rFonts w:hint="eastAsia"/>
        </w:rPr>
        <w:t>　　6.1 全球不同产品类型干墙胶带销量（2021-2032）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全球不同产品类型干墙胶带销量及市场份额（2021-2026）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全球不同产品类型干墙胶带销量预测（2027-2032）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全球不同产品类型干墙胶带收入（2021-2032）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全球不同产品类型干墙胶带收入及市场份额（2021-2026）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全球不同产品类型干墙胶带收入预测（2027-2032）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全球不同产品类型干墙胶带价格走势（2021-2032）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不同应用干墙胶带分析</w:t>
      </w:r>
      <w:r>
        <w:rPr>
          <w:rFonts w:hint="eastAsia"/>
        </w:rPr>
        <w:br/>
      </w:r>
      <w:r>
        <w:rPr>
          <w:rFonts w:hint="eastAsia"/>
        </w:rPr>
        <w:t>　　7.1 全球不同应用干墙胶带销量（2021-2032）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全球不同应用干墙胶带销量及市场份额（2021-2026）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全球不同应用干墙胶带销量预测（2027-2032）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全球不同应用干墙胶带收入（2021-2032）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全球不同应用干墙胶带收入及市场份额（2021-2026）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全球不同应用干墙胶带收入预测（2027-2032）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全球不同应用干墙胶带价格走势（2021-2032）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干墙胶带产业链分析</w:t>
      </w:r>
      <w:r>
        <w:rPr>
          <w:rFonts w:hint="eastAsia"/>
        </w:rPr>
        <w:br/>
      </w:r>
      <w:r>
        <w:rPr>
          <w:rFonts w:hint="eastAsia"/>
        </w:rPr>
        <w:t>　　8.2 干墙胶带工艺制造技术分析</w:t>
      </w:r>
      <w:r>
        <w:rPr>
          <w:rFonts w:hint="eastAsia"/>
        </w:rPr>
        <w:br/>
      </w:r>
      <w:r>
        <w:rPr>
          <w:rFonts w:hint="eastAsia"/>
        </w:rPr>
        <w:t>　　8.3 干墙胶带产业上游供应分析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干墙胶带下游客户分析</w:t>
      </w:r>
      <w:r>
        <w:rPr>
          <w:rFonts w:hint="eastAsia"/>
        </w:rPr>
        <w:br/>
      </w:r>
      <w:r>
        <w:rPr>
          <w:rFonts w:hint="eastAsia"/>
        </w:rPr>
        <w:t>　　8.5 干墙胶带销售渠道分析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干墙胶带行业发展机遇及主要驱动因素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干墙胶带行业发展面临的风险</w:t>
      </w:r>
      <w:r>
        <w:rPr>
          <w:rFonts w:hint="eastAsia"/>
        </w:rPr>
        <w:br/>
      </w:r>
      <w:r>
        <w:rPr>
          <w:rFonts w:hint="eastAsia"/>
        </w:rPr>
        <w:t>　　9.3 干墙胶带行业政策分析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全球不同产品类型干墙胶带销售额增长（CAGR）趋势2021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干墙胶带行业目前发展现状</w:t>
      </w:r>
      <w:r>
        <w:rPr>
          <w:rFonts w:hint="eastAsia"/>
        </w:rPr>
        <w:br/>
      </w:r>
      <w:r>
        <w:rPr>
          <w:rFonts w:hint="eastAsia"/>
        </w:rPr>
        <w:t>　　表 4： 干墙胶带发展趋势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全球主要地区干墙胶带产量增速（CAGR）：（2021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全球主要地区干墙胶带产量（2021-2026）&amp;（千件）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全球主要地区干墙胶带产量（2027-2032）&amp;（千件）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全球主要地区干墙胶带产量市场份额（2021-2026）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全球主要地区干墙胶带产量市场份额（2027-2032）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全球主要地区干墙胶带销售收入增速：（2021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全球主要地区干墙胶带销售收入（2021-2026）&amp;（百万美元）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全球主要地区干墙胶带销售收入市场份额（2021-2026）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全球主要地区干墙胶带收入（2027-2032）&amp;（百万美元）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全球主要地区干墙胶带收入市场份额（2027-2032）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全球主要地区干墙胶带销量（千件）：2021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全球主要地区干墙胶带销量（2021-2026）&amp;（千件）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全球主要地区干墙胶带销量市场份额（2021-2026）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全球主要地区干墙胶带销量（2027-2032）&amp;（千件）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全球主要地区干墙胶带销量份额（2027-2032）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全球市场主要厂商干墙胶带产能（2025-2026）&amp;（千件）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全球市场主要厂商干墙胶带销量（2021-2026）&amp;（千件）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全球市场主要厂商干墙胶带销量市场份额（2021-2026）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全球市场主要厂商干墙胶带销售收入（2021-2026）&amp;（百万美元）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全球市场主要厂商干墙胶带销售收入市场份额（2021-2026）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全球市场主要厂商干墙胶带销售价格（2021-2026）&amp;（美元/件）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2025年全球主要生产商干墙胶带收入排名（百万美元）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中国市场主要厂商干墙胶带销量（2021-2026）&amp;（千件）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中国市场主要厂商干墙胶带销量市场份额（2021-2026）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中国市场主要厂商干墙胶带销售收入（2021-2026）&amp;（百万美元）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中国市场主要厂商干墙胶带销售收入市场份额（2021-2026）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2025年中国主要生产商干墙胶带收入排名（百万美元）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中国市场主要厂商干墙胶带销售价格（2021-2026）&amp;（美元/件）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全球主要厂商干墙胶带总部及产地分布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全球主要厂商成立时间及干墙胶带商业化日期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全球主要厂商干墙胶带产品类型及应用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2025年全球干墙胶带主要厂商市场地位（第一梯队、第二梯队和第三梯队）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全球干墙胶带市场投资、并购等现状分析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干墙胶带生产基地、销售区域、竞争对手及市场地位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干墙胶带产品规格、参数及市场应用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干墙胶带销量（千件）、收入（百万美元）、价格（美元/件）及毛利率（2021-2026）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全球不同产品类型干墙胶带销量（2021-2026）&amp;（千件）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全球不同产品类型干墙胶带销量市场份额（2021-2026）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全球不同产品类型干墙胶带销量预测（2027-2032）&amp;（千件）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全球市场不同产品类型干墙胶带销量市场份额预测（2027-2032）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全球不同产品类型干墙胶带收入（2021-2026）&amp;（百万美元）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全球不同产品类型干墙胶带收入市场份额（2021-2026）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全球不同产品类型干墙胶带收入预测（2027-2032）&amp;（百万美元）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全球不同产品类型干墙胶带收入市场份额预测（2027-2032）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全球不同应用干墙胶带销量（2021-2026）&amp;（千件）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全球不同应用干墙胶带销量市场份额（2021-2026）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全球不同应用干墙胶带销量预测（2027-2032）&amp;（千件）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全球市场不同应用干墙胶带销量市场份额预测（2027-2032）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全球不同应用干墙胶带收入（2021-2026）&amp;（百万美元）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全球不同应用干墙胶带收入市场份额（2021-2026）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全球不同应用干墙胶带收入预测（2027-2032）&amp;（百万美元）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全球不同应用干墙胶带收入市场份额预测（2027-2032）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干墙胶带上游原料供应商及联系方式列表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干墙胶带典型客户列表</w:t>
      </w:r>
      <w:r>
        <w:rPr>
          <w:rFonts w:hint="eastAsia"/>
        </w:rPr>
        <w:br/>
      </w:r>
      <w:r>
        <w:rPr>
          <w:rFonts w:hint="eastAsia"/>
        </w:rPr>
        <w:t>　　表 91： 干墙胶带主要销售模式及销售渠道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干墙胶带行业发展机遇及主要驱动因素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干墙胶带行业发展面临的风险</w:t>
      </w:r>
      <w:r>
        <w:rPr>
          <w:rFonts w:hint="eastAsia"/>
        </w:rPr>
        <w:br/>
      </w:r>
      <w:r>
        <w:rPr>
          <w:rFonts w:hint="eastAsia"/>
        </w:rPr>
        <w:t>　　表 94： 干墙胶带行业政策分析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干墙胶带产品图片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全球不同产品类型干墙胶带销售额2021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全球不同产品类型干墙胶带市场份额2025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玻璃纤维产品图片</w:t>
      </w:r>
      <w:r>
        <w:rPr>
          <w:rFonts w:hint="eastAsia"/>
        </w:rPr>
        <w:br/>
      </w:r>
      <w:r>
        <w:rPr>
          <w:rFonts w:hint="eastAsia"/>
        </w:rPr>
        <w:t>　　图 5： 玻璃纤维网产品图片</w:t>
      </w:r>
      <w:r>
        <w:rPr>
          <w:rFonts w:hint="eastAsia"/>
        </w:rPr>
        <w:br/>
      </w:r>
      <w:r>
        <w:rPr>
          <w:rFonts w:hint="eastAsia"/>
        </w:rPr>
        <w:t>　　图 6： 纸类产品图片</w:t>
      </w:r>
      <w:r>
        <w:rPr>
          <w:rFonts w:hint="eastAsia"/>
        </w:rPr>
        <w:br/>
      </w:r>
      <w:r>
        <w:rPr>
          <w:rFonts w:hint="eastAsia"/>
        </w:rPr>
        <w:t>　　图 7： 尼龙产品图片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全球不同应用干墙胶带市场份额2025 &amp; 2032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线上销售</w:t>
      </w:r>
      <w:r>
        <w:rPr>
          <w:rFonts w:hint="eastAsia"/>
        </w:rPr>
        <w:br/>
      </w:r>
      <w:r>
        <w:rPr>
          <w:rFonts w:hint="eastAsia"/>
        </w:rPr>
        <w:t>　　图 12： 超市</w:t>
      </w:r>
      <w:r>
        <w:rPr>
          <w:rFonts w:hint="eastAsia"/>
        </w:rPr>
        <w:br/>
      </w:r>
      <w:r>
        <w:rPr>
          <w:rFonts w:hint="eastAsia"/>
        </w:rPr>
        <w:t>　　图 13： 全球干墙胶带产能、产量、产能利用率及发展趋势（2021-2032）&amp;（千件）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全球干墙胶带产量、需求量及发展趋势（2021-2032）&amp;（千件）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全球主要地区干墙胶带产量（2021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全球主要地区干墙胶带产量市场份额（2021-2032）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中国干墙胶带产能、产量、产能利用率及发展趋势（2021-2032）&amp;（千件）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中国干墙胶带产量、市场需求量及发展趋势（2021-2032）&amp;（千件）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全球干墙胶带市场销售额及增长率：（2021-2032）&amp;（百万美元）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全球市场干墙胶带市场规模：2021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全球市场干墙胶带价格趋势（2021-2032）&amp;（美元/件）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全球主要地区干墙胶带销售收入（2021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全球主要地区干墙胶带销售收入市场份额（2021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北美市场干墙胶带收入及增长率（2021-2032）&amp;（百万美元）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欧洲市场干墙胶带收入及增长率（2021-2032）&amp;（百万美元）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中国市场干墙胶带收入及增长率（2021-2032）&amp;（百万美元）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日本市场干墙胶带收入及增长率（2021-2032）&amp;（百万美元）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东南亚市场干墙胶带收入及增长率（2021-2032）&amp;（百万美元）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印度市场干墙胶带销量及增长率（2021-2032）&amp;（千件）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印度市场干墙胶带收入及增长率（2021-2032）&amp;（百万美元）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2025年全球市场主要厂商干墙胶带销量市场份额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2025年全球市场主要厂商干墙胶带收入市场份额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2025年中国市场主要厂商干墙胶带销量市场份额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2025年中国市场主要厂商干墙胶带收入市场份额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2025年全球前五大生产商干墙胶带市场份额</w:t>
      </w:r>
      <w:r>
        <w:rPr>
          <w:rFonts w:hint="eastAsia"/>
        </w:rPr>
        <w:br/>
      </w:r>
      <w:r>
        <w:rPr>
          <w:rFonts w:hint="eastAsia"/>
        </w:rPr>
        <w:t>　　图 42： 2025年全球干墙胶带第一梯队、第二梯队和第三梯队厂商及市场份额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全球不同产品类型干墙胶带价格走势（2021-2032）&amp;（美元/件）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全球不同应用干墙胶带价格走势（2021-2032）&amp;（美元/件）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干墙胶带产业链</w:t>
      </w:r>
      <w:r>
        <w:rPr>
          <w:rFonts w:hint="eastAsia"/>
        </w:rPr>
        <w:br/>
      </w:r>
      <w:r>
        <w:rPr>
          <w:rFonts w:hint="eastAsia"/>
        </w:rPr>
        <w:t>　　图 46： 干墙胶带中国企业SWOT分析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e7958e26c74509" w:history="1">
        <w:r>
          <w:rPr>
            <w:rStyle w:val="Hyperlink"/>
          </w:rPr>
          <w:t>2026-2032年全球与中国干墙胶带行业现状研究及发展前景分析报告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e7958e26c74509" w:history="1">
        <w:r>
          <w:rPr>
            <w:rStyle w:val="Hyperlink"/>
          </w:rPr>
          <w:t>https://www.20087.com/9/35/GanQiangJiaoDaiDeXianZhuangYuFaZhanQianJing.html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热点：胶带粘墙、胶带把墙皮粘掉的现象叫什么、胶带在墙上总能粘下墙皮来怎么办、墙面用胶带一粘就掉皮是怎么回事、用胶带粘在墙上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7977a0023c4d2f" w:history="1">
      <w:r>
        <w:rPr>
          <w:rStyle w:val="Hyperlink"/>
        </w:rPr>
        <w:t>2026-2032年全球与中国干墙胶带行业现状研究及发展前景分析报告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GanQiangJiaoDaiDeXianZhuangYuFaZhanQianJing.html" TargetMode="External" Id="Rdce7958e26c745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GanQiangJiaoDaiDeXianZhuangYuFaZhanQianJing.html" TargetMode="External" Id="R0b7977a0023c4d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2026-09-22T00:01:54Z</dcterms:created>
  <dcterms:modified xsi:type="dcterms:W3CDTF">2026-09-22T01:01:54Z</dcterms:modified>
  <dc:subject>2026-2032年全球与中国干墙胶带行业现状研究及发展前景分析报告</dc:subject>
  <dc:title>2026-2032年全球与中国干墙胶带行业现状研究及发展前景分析报告</dc:title>
  <cp:keywords>2026-2032年全球与中国干墙胶带行业现状研究及发展前景分析报告</cp:keywords>
  <dc:description>2026-2032年全球与中国干墙胶带行业现状研究及发展前景分析报告</dc:description>
</cp:coreProperties>
</file>