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6da0261f4eee" w:history="1">
              <w:r>
                <w:rPr>
                  <w:rStyle w:val="Hyperlink"/>
                </w:rPr>
                <w:t>2026-2032年中国文化地产行业发展分析与前景趋势报告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6da0261f4eee" w:history="1">
              <w:r>
                <w:rPr>
                  <w:rStyle w:val="Hyperlink"/>
                </w:rPr>
                <w:t>2026-2032年中国文化地产行业发展分析与前景趋势报告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6da0261f4eee" w:history="1">
                <w:r>
                  <w:rPr>
                    <w:rStyle w:val="Hyperlink"/>
                  </w:rPr>
                  <w:t>https://www.20087.com/9/55/WenHuaDiChanHangYeQianJingQuShi.html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一种将文化元素融入房地产开发的模式，如历史文化街区改造、艺术中心、主题公园等。它强调文化和商业的双重价值，旨在创造独特的生活体验和文化氛围。目前，文化地产项目注重历史遗产保护与现代功能的融合，通过举办艺术展览、文化节庆活动等方式激活地区活力，成为城市文化名片和旅游热点。</w:t>
      </w:r>
      <w:r>
        <w:rPr>
          <w:rFonts w:hint="eastAsia"/>
        </w:rPr>
        <w:br/>
      </w:r>
      <w:r>
        <w:rPr>
          <w:rFonts w:hint="eastAsia"/>
        </w:rPr>
        <w:t>　　未来文化地产将更加重视沉浸式体验与数字化转型。利用VR/AR技术，打造虚拟与现实结合的文化体验空间，为游客提供新颖互动体验。同时，数字化平台的搭建，如在线预订、文化内容分享，将扩大受众范围，促进文化交流。此外，可持续发展理念的深入，将推动绿色建筑与生态设计在文化地产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e6da0261f4eee" w:history="1">
        <w:r>
          <w:rPr>
            <w:rStyle w:val="Hyperlink"/>
          </w:rPr>
          <w:t>2026-2032年中国文化地产行业发展分析与前景趋势报告</w:t>
        </w:r>
      </w:hyperlink>
      <w:r>
        <w:rPr>
          <w:rFonts w:hint="eastAsia"/>
        </w:rPr>
        <w:t>》基于多年文化地产行业研究积累，结合当前市场发展现状，依托国家权威数据资源和长期市场监测数据库，对文化地产行业进行了全面调研与分析。报告详细阐述了文化地产市场规模、市场前景、发展趋势、技术现状及未来方向，重点分析了行业内主要企业的竞争格局，并通过SWOT分析揭示了文化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2e6da0261f4eee" w:history="1">
        <w:r>
          <w:rPr>
            <w:rStyle w:val="Hyperlink"/>
          </w:rPr>
          <w:t>2026-2032年中国文化地产行业发展分析与前景趋势报告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》为投资者提供了准确的市场现状解读，帮助预判行业前景，挖掘投资价值，同时从投资策略和营销策略等角度提出实用建议，助力投资者在文化地产行业中把握机遇、规避风险。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文化地产产业概述</w:t>
      </w:r>
      <w:r>
        <w:rPr>
          <w:rFonts w:hint="eastAsia"/>
        </w:rPr>
        <w:br/>
      </w:r>
      <w:r>
        <w:rPr>
          <w:rFonts w:hint="eastAsia"/>
        </w:rPr>
        <w:t>　　第一节 文化地产定义</w:t>
      </w:r>
      <w:r>
        <w:rPr>
          <w:rFonts w:hint="eastAsia"/>
        </w:rPr>
        <w:br/>
      </w:r>
      <w:r>
        <w:rPr>
          <w:rFonts w:hint="eastAsia"/>
        </w:rPr>
        <w:t>　　第二节 文化地产行业特点</w:t>
      </w:r>
      <w:r>
        <w:rPr>
          <w:rFonts w:hint="eastAsia"/>
        </w:rPr>
        <w:br/>
      </w:r>
      <w:r>
        <w:rPr>
          <w:rFonts w:hint="eastAsia"/>
        </w:rPr>
        <w:t>　　第三节 文化地产产业链分析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一、文化地产行业监管体制</w:t>
      </w:r>
      <w:r>
        <w:rPr>
          <w:rFonts w:hint="eastAsia"/>
        </w:rPr>
        <w:br/>
      </w:r>
      <w:r>
        <w:rPr>
          <w:rFonts w:hint="eastAsia"/>
        </w:rPr>
        <w:t>　　　　二、文化地产行业主要法规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三、主要文化地产产业政策</w:t>
      </w:r>
      <w:r>
        <w:rPr>
          <w:rFonts w:hint="eastAsia"/>
        </w:rPr>
        <w:br/>
      </w:r>
      <w:r>
        <w:rPr>
          <w:rFonts w:hint="eastAsia"/>
        </w:rPr>
        <w:t>　　第三节 中国文化地产产业社会环境分析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国外主要国家文化地产市场现状</w:t>
      </w:r>
      <w:r>
        <w:rPr>
          <w:rFonts w:hint="eastAsia"/>
        </w:rPr>
        <w:br/>
      </w:r>
      <w:r>
        <w:rPr>
          <w:rFonts w:hint="eastAsia"/>
        </w:rPr>
        <w:t>　　第三节 国外文化地产行业发展趋势预测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2020-2025年中国文化地产行业规模情况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2020-2025年中国文化地产市场规模情况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2020-2025年中国文化地产行业盈利情况分析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2020-2025年中国文化地产市场需求状况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2020-2025年中国文化地产行业市场供给状况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2020-2025年文化地产行业市场供需平衡状况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国内文化地产行业价格回顾</w:t>
      </w:r>
      <w:r>
        <w:rPr>
          <w:rFonts w:hint="eastAsia"/>
        </w:rPr>
        <w:br/>
      </w:r>
      <w:r>
        <w:rPr>
          <w:rFonts w:hint="eastAsia"/>
        </w:rPr>
        <w:t>　　第二节 国内文化地产行业价格走势预测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中国文化地产行业客户调研</w:t>
      </w:r>
      <w:r>
        <w:rPr>
          <w:rFonts w:hint="eastAsia"/>
        </w:rPr>
        <w:br/>
      </w:r>
      <w:r>
        <w:rPr>
          <w:rFonts w:hint="eastAsia"/>
        </w:rPr>
        <w:t>　　　　一、文化地产行业客户偏好调查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三、文化地产品牌忠诚度调查</w:t>
      </w:r>
      <w:r>
        <w:rPr>
          <w:rFonts w:hint="eastAsia"/>
        </w:rPr>
        <w:br/>
      </w:r>
      <w:r>
        <w:rPr>
          <w:rFonts w:hint="eastAsia"/>
        </w:rPr>
        <w:t>　　　　四、文化地产行业客户消费理念调研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2026年文化地产行业集中度分析</w:t>
      </w:r>
      <w:r>
        <w:rPr>
          <w:rFonts w:hint="eastAsia"/>
        </w:rPr>
        <w:br/>
      </w:r>
      <w:r>
        <w:rPr>
          <w:rFonts w:hint="eastAsia"/>
        </w:rPr>
        <w:t>　　　　一、文化地产市场集中度分析</w:t>
      </w:r>
      <w:r>
        <w:rPr>
          <w:rFonts w:hint="eastAsia"/>
        </w:rPr>
        <w:br/>
      </w:r>
      <w:r>
        <w:rPr>
          <w:rFonts w:hint="eastAsia"/>
        </w:rPr>
        <w:t>　　　　二、文化地产企业集中度分析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2025-2026年文化地产行业竞争格局分析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文化地产行业SWOT模型分析</w:t>
      </w:r>
      <w:r>
        <w:rPr>
          <w:rFonts w:hint="eastAsia"/>
        </w:rPr>
        <w:br/>
      </w:r>
      <w:r>
        <w:rPr>
          <w:rFonts w:hint="eastAsia"/>
        </w:rPr>
        <w:t>　　　　一、文化地产行业优势分析</w:t>
      </w:r>
      <w:r>
        <w:rPr>
          <w:rFonts w:hint="eastAsia"/>
        </w:rPr>
        <w:br/>
      </w:r>
      <w:r>
        <w:rPr>
          <w:rFonts w:hint="eastAsia"/>
        </w:rPr>
        <w:t>　　　　二、文化地产行业劣势分析</w:t>
      </w:r>
      <w:r>
        <w:rPr>
          <w:rFonts w:hint="eastAsia"/>
        </w:rPr>
        <w:br/>
      </w:r>
      <w:r>
        <w:rPr>
          <w:rFonts w:hint="eastAsia"/>
        </w:rPr>
        <w:t>　　　　三、文化地产行业机会分析</w:t>
      </w:r>
      <w:r>
        <w:rPr>
          <w:rFonts w:hint="eastAsia"/>
        </w:rPr>
        <w:br/>
      </w:r>
      <w:r>
        <w:rPr>
          <w:rFonts w:hint="eastAsia"/>
        </w:rPr>
        <w:t>　　　　四、文化地产行业风险分析</w:t>
      </w:r>
      <w:r>
        <w:rPr>
          <w:rFonts w:hint="eastAsia"/>
        </w:rPr>
        <w:br/>
      </w:r>
      <w:r>
        <w:rPr>
          <w:rFonts w:hint="eastAsia"/>
        </w:rPr>
        <w:t>　　第二节 文化地产行业投资风险及控制策略分析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2026-2032年中国文化地产行业投资潜力及发展趋势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2026-2032年文化地产行业投资潜力分析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中智林^－2026-2032年中国文化地产行业发展趋势分析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一、2026年文化地产市场前景分析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二、2026年文化地产发展趋势预测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三、2026-2032年我国文化地产行业发展剖析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文化地产行业历程</w:t>
      </w:r>
      <w:r>
        <w:rPr>
          <w:rFonts w:hint="eastAsia"/>
        </w:rPr>
        <w:br/>
      </w:r>
      <w:r>
        <w:rPr>
          <w:rFonts w:hint="eastAsia"/>
        </w:rPr>
        <w:t>　　图表 文化地产行业生命周期</w:t>
      </w:r>
      <w:r>
        <w:rPr>
          <w:rFonts w:hint="eastAsia"/>
        </w:rPr>
        <w:br/>
      </w:r>
      <w:r>
        <w:rPr>
          <w:rFonts w:hint="eastAsia"/>
        </w:rPr>
        <w:t>　　图表 文化地产行业产业链分析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2020-2025年文化地产行业市场容量分析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2020-2025年中国文化地产市场需求量及增速统计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2026年中国文化地产行业需求领域分布格局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2020-2025年中国文化地产出口金额分析</w:t>
      </w:r>
      <w:r>
        <w:rPr>
          <w:rFonts w:hint="eastAsia"/>
        </w:rPr>
        <w:br/>
      </w:r>
      <w:r>
        <w:rPr>
          <w:rFonts w:hint="eastAsia"/>
        </w:rPr>
        <w:t>　　图表 2026年中国文化地产进口国家及地区分析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2026年中国文化地产出口国家及地区分析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2026-2032年中国文化地产市场需求量预测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2026-2032年中国文化地产行业供需平衡预测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2026-2032年中国文化地产市场容量预测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2026-2032年中国文化地产市场规模预测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2026-2032年中国文化地产发展趋势预测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6da0261f4eee" w:history="1">
        <w:r>
          <w:rPr>
            <w:rStyle w:val="Hyperlink"/>
          </w:rPr>
          <w:t>2026-2032年中国文化地产行业发展分析与前景趋势报告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6da0261f4eee" w:history="1">
        <w:r>
          <w:rPr>
            <w:rStyle w:val="Hyperlink"/>
          </w:rPr>
          <w:t>https://www.20087.com/9/55/WenHuaDiChanHangYeQianJingQuShi.html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872581fea4a14" w:history="1">
      <w:r>
        <w:rPr>
          <w:rStyle w:val="Hyperlink"/>
        </w:rPr>
        <w:t>2026-2032年中国文化地产行业发展分析与前景趋势报告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enHuaDiChanHangYeQianJingQuShi.html" TargetMode="External" Id="Ra62e6da0261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enHuaDiChanHangYeQianJingQuShi.html" TargetMode="External" Id="R652872581fea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2025-11-08T05:06:00Z</dcterms:created>
  <dcterms:modified xsi:type="dcterms:W3CDTF">2025-11-08T06:06:00Z</dcterms:modified>
  <dc:subject>2026-2032年中国文化地产行业发展分析与前景趋势报告</dc:subject>
  <dc:title>2026-2032年中国文化地产行业发展分析与前景趋势报告</dc:title>
  <cp:keywords>2026-2032年中国文化地产行业发展分析与前景趋势报告</cp:keywords>
  <dc:description>2026-2032年中国文化地产行业发展分析与前景趋势报告</dc:description>
</cp:coreProperties>
</file>