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4b7c5a1f64971" w:history="1">
              <w:r>
                <w:rPr>
                  <w:rStyle w:val="Hyperlink"/>
                </w:rPr>
                <w:t>2024-2030年陶瓷电容器市场深度调查分析及发展前景研究报告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4b7c5a1f64971" w:history="1">
              <w:r>
                <w:rPr>
                  <w:rStyle w:val="Hyperlink"/>
                </w:rPr>
                <w:t>2024-2030年陶瓷电容器市场深度调查分析及发展前景研究报告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4b7c5a1f64971" w:history="1">
                <w:r>
                  <w:rPr>
                    <w:rStyle w:val="Hyperlink"/>
                  </w:rPr>
                  <w:t>https://www.20087.com/9/25/TaoCiDianRongQiShiChangDiaoYanBaoGao.html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以其体积小、容量稳定、耐高温和长寿命的特点，在电子电路中扮演着不可或缺的角色。目前，随着5G通信、新能源汽车、智能电网等新兴领域的发展，对高频、高压、大容量电容器的需求日益增加，推动了陶瓷电容器技术的不断创新。高介电常数材料和薄膜技术的进步，使得新一代陶瓷电容器能够在更宽的温度范围内保持稳定的性能。</w:t>
      </w:r>
      <w:r>
        <w:rPr>
          <w:rFonts w:hint="eastAsia"/>
        </w:rPr>
        <w:br/>
      </w:r>
      <w:r>
        <w:rPr>
          <w:rFonts w:hint="eastAsia"/>
        </w:rPr>
        <w:t>　　未来，陶瓷电容器的发展将着重于提升性能和适应性。性能提升主要体现在追求更高的能量密度、更低的损耗和更宽的工作频率范围，以满足高速数据传输和高功率应用的需求。适应性则指向开发适用于极端环境条件的陶瓷电容器，如太空探索、深海探测等，这些电容器需要在极低或极高温度下依然保持良好的电气特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2019-2024年世界陶瓷电容器行业整体运营状况分析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2019-2024年世界电容器行业运行环境浅析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2019-2024年世界陶瓷电容器行业市场发展格局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一、世界陶瓷电容器市场特征分析</w:t>
      </w:r>
      <w:r>
        <w:rPr>
          <w:rFonts w:hint="eastAsia"/>
        </w:rPr>
        <w:br/>
      </w:r>
      <w:r>
        <w:rPr>
          <w:rFonts w:hint="eastAsia"/>
        </w:rPr>
        <w:t>　　　　二、日本开发出超薄陶瓷电容器</w:t>
      </w:r>
      <w:r>
        <w:rPr>
          <w:rFonts w:hint="eastAsia"/>
        </w:rPr>
        <w:br/>
      </w:r>
      <w:r>
        <w:rPr>
          <w:rFonts w:hint="eastAsia"/>
        </w:rPr>
        <w:t>　　　　三、epcos推出新型e系列多层陶瓷电容器</w:t>
      </w:r>
      <w:r>
        <w:rPr>
          <w:rFonts w:hint="eastAsia"/>
        </w:rPr>
        <w:br/>
      </w:r>
      <w:r>
        <w:rPr>
          <w:rFonts w:hint="eastAsia"/>
        </w:rPr>
        <w:t>　　　　四、世界陶瓷电容器市场动态分析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2019-2024年世界电容器重点企业运行分析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二、美国cooper</w:t>
      </w:r>
      <w:r>
        <w:rPr>
          <w:rFonts w:hint="eastAsia"/>
        </w:rPr>
        <w:br/>
      </w:r>
      <w:r>
        <w:rPr>
          <w:rFonts w:hint="eastAsia"/>
        </w:rPr>
        <w:t>　　第四节 2019-2024年世界陶瓷电容器行业发展趋势分析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2019-2024年中国电容器产业局势发展分析</w:t>
      </w:r>
      <w:r>
        <w:rPr>
          <w:rFonts w:hint="eastAsia"/>
        </w:rPr>
        <w:br/>
      </w:r>
      <w:r>
        <w:rPr>
          <w:rFonts w:hint="eastAsia"/>
        </w:rPr>
        <w:t>　　第一节 2019-2024年中国电容器行业发展概况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一、中国电容器市场发展回顾</w:t>
      </w:r>
      <w:r>
        <w:rPr>
          <w:rFonts w:hint="eastAsia"/>
        </w:rPr>
        <w:br/>
      </w:r>
      <w:r>
        <w:rPr>
          <w:rFonts w:hint="eastAsia"/>
        </w:rPr>
        <w:t>　　　　二、中国电力电容器行业发展分析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四、中国电力电容器行业进出口变化解析</w:t>
      </w:r>
      <w:r>
        <w:rPr>
          <w:rFonts w:hint="eastAsia"/>
        </w:rPr>
        <w:br/>
      </w:r>
      <w:r>
        <w:rPr>
          <w:rFonts w:hint="eastAsia"/>
        </w:rPr>
        <w:t>　　第二节 2019-2024年中国电容器行业发展中存在的问题及对策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第三节 2019-2024年电力电容器技术发展概况</w:t>
      </w:r>
      <w:r>
        <w:rPr>
          <w:rFonts w:hint="eastAsia"/>
        </w:rPr>
        <w:br/>
      </w:r>
      <w:r>
        <w:rPr>
          <w:rFonts w:hint="eastAsia"/>
        </w:rPr>
        <w:t>　　　　一、电力电容器产品技术发展历程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二、中国电力电容器分会促进关键技术国产化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　　三、国内电力电容器及无功补偿装置制造技术的发展分析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　　四、中国电容器技术发展面临的挑战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2019-2024年中国陶瓷电容器行业市场发展环境解析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2019-2024年中国陶瓷电容器市场政策环境分析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2019-2024年中国陶瓷电容器市场技术环境分析</w:t>
      </w:r>
      <w:r>
        <w:rPr>
          <w:rFonts w:hint="eastAsia"/>
        </w:rPr>
        <w:br/>
      </w:r>
      <w:r>
        <w:rPr>
          <w:rFonts w:hint="eastAsia"/>
        </w:rPr>
        <w:t>　　　　一、陶瓷表面ni-cu-p金属化工艺的研究</w:t>
      </w:r>
      <w:r>
        <w:rPr>
          <w:rFonts w:hint="eastAsia"/>
        </w:rPr>
        <w:br/>
      </w:r>
      <w:r>
        <w:rPr>
          <w:rFonts w:hint="eastAsia"/>
        </w:rPr>
        <w:t>　　　　二、高压断路器用陶瓷电容器引线焊接新方法</w:t>
      </w:r>
      <w:r>
        <w:rPr>
          <w:rFonts w:hint="eastAsia"/>
        </w:rPr>
        <w:br/>
      </w:r>
      <w:r>
        <w:rPr>
          <w:rFonts w:hint="eastAsia"/>
        </w:rPr>
        <w:t>　　第四节 2019-2024年中国陶瓷电容器市场社会环境分析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2019-2024年中国陶瓷电容器市场运行态势剖析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2019-2024年中国陶瓷电容器市场运行新格局透析</w:t>
      </w:r>
      <w:r>
        <w:rPr>
          <w:rFonts w:hint="eastAsia"/>
        </w:rPr>
        <w:br/>
      </w:r>
      <w:r>
        <w:rPr>
          <w:rFonts w:hint="eastAsia"/>
        </w:rPr>
        <w:t>　　　　一、陶瓷电容器市场供给情况分析</w:t>
      </w:r>
      <w:r>
        <w:rPr>
          <w:rFonts w:hint="eastAsia"/>
        </w:rPr>
        <w:br/>
      </w:r>
      <w:r>
        <w:rPr>
          <w:rFonts w:hint="eastAsia"/>
        </w:rPr>
        <w:t>　　　　二、陶瓷电容器市场需求情况分析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2019-2024年中国片式多层陶瓷电容器（mlcc）市场现状</w:t>
      </w:r>
      <w:r>
        <w:rPr>
          <w:rFonts w:hint="eastAsia"/>
        </w:rPr>
        <w:br/>
      </w:r>
      <w:r>
        <w:rPr>
          <w:rFonts w:hint="eastAsia"/>
        </w:rPr>
        <w:t>　　　　一、片式多层陶瓷电容器概述</w:t>
      </w:r>
      <w:r>
        <w:rPr>
          <w:rFonts w:hint="eastAsia"/>
        </w:rPr>
        <w:br/>
      </w:r>
      <w:r>
        <w:rPr>
          <w:rFonts w:hint="eastAsia"/>
        </w:rPr>
        <w:t>　　　　二、中国mlcc产业发展增长迅速</w:t>
      </w:r>
      <w:r>
        <w:rPr>
          <w:rFonts w:hint="eastAsia"/>
        </w:rPr>
        <w:br/>
      </w:r>
      <w:r>
        <w:rPr>
          <w:rFonts w:hint="eastAsia"/>
        </w:rPr>
        <w:t>　　　　三、中国mlcc行业发展景气上升</w:t>
      </w:r>
      <w:r>
        <w:rPr>
          <w:rFonts w:hint="eastAsia"/>
        </w:rPr>
        <w:br/>
      </w:r>
      <w:r>
        <w:rPr>
          <w:rFonts w:hint="eastAsia"/>
        </w:rPr>
        <w:t>　　　　四、中国mlcc产业发展与日韩两国的差距</w:t>
      </w:r>
      <w:r>
        <w:rPr>
          <w:rFonts w:hint="eastAsia"/>
        </w:rPr>
        <w:br/>
      </w:r>
      <w:r>
        <w:rPr>
          <w:rFonts w:hint="eastAsia"/>
        </w:rPr>
        <w:t>　　　　五、mlcc市场发展展望</w:t>
      </w:r>
      <w:r>
        <w:rPr>
          <w:rFonts w:hint="eastAsia"/>
        </w:rPr>
        <w:br/>
      </w:r>
      <w:r>
        <w:rPr>
          <w:rFonts w:hint="eastAsia"/>
        </w:rPr>
        <w:t>　　第三节 2019-2024年中国陶瓷电容器市场发展对策与建议分析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2019-2024年中国电容器制造行业运行经济指标监测与分析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2019-2024年中国电容器制造行业数据统计与监测分析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一、2019-2024年中国电容器制造行业企业数量增长分析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二、2019-2024年中国电容器制造行业从业人数调查分析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三、2019-2024年中国电容器制造行业总销售收入分析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四、2019-2024年中国电容器制造行业利润总额分析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五、2019-2024年中国电容器制造行业投资资产增长性分析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2024年中国电容器制造行业最新数据统计与监测分析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2024年中国电容器制造行业投资状况监测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t>　　第一节 2019-2024年中国单层瓷介电容器出口统计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一、2019-2024年中国单层瓷介电容器出口量统计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二、2019-2024年中国单层瓷介电容器出口金额统计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2019-2024年中国单层瓷介电容器进口统计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一、2019-2024年中国单层瓷介电容器进口量统计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二、2019-2024年中国单层瓷介电容器进口金额统计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2019-2024年中国单层瓷介电容器进出口价格分析</w:t>
      </w:r>
      <w:r>
        <w:rPr>
          <w:rFonts w:hint="eastAsia"/>
        </w:rPr>
        <w:br/>
      </w:r>
      <w:r>
        <w:rPr>
          <w:rFonts w:hint="eastAsia"/>
        </w:rPr>
        <w:t>　　第一节 2019-2024年中国片式多层瓷介电容器出口统计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一、2019-2024年中国片式多层瓷介电容器出口量统计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二、2019-2024年中国片式多层瓷介电容器出口金额统计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2019-2024年中国片式多层瓷介电容器进口统计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一、2019-2024年中国片式多层瓷介电容器进口量统计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二、2019-2024年中国片式多层瓷介电容器进口金额统计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2019-2024年中国片式多层瓷介电容器进出口价格分析</w:t>
      </w:r>
      <w:r>
        <w:rPr>
          <w:rFonts w:hint="eastAsia"/>
        </w:rPr>
        <w:br/>
      </w:r>
      <w:r>
        <w:rPr>
          <w:rFonts w:hint="eastAsia"/>
        </w:rPr>
        <w:t>　　第一节 2019-2024年中国其他多层瓷介电容器出口统计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一、2019-2024年中国其他多层瓷介电容器出口量统计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二、2019-2024年中国其他多层瓷介电容器出口金额统计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2019-2024年中国其他多层瓷介电容器进口统计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一、2019-2024年中国其他多层瓷介电容器进口量统计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二、2019-2024年中国其他多层瓷介电容器进口金额统计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2019-2024年中国其他多层瓷介电容器进出口价格分析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2019-2024年中国陶瓷电容器市场竞争格局透析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2019-2024年中国陶瓷电容器行业竞争态势分析</w:t>
      </w:r>
      <w:r>
        <w:rPr>
          <w:rFonts w:hint="eastAsia"/>
        </w:rPr>
        <w:br/>
      </w:r>
      <w:r>
        <w:rPr>
          <w:rFonts w:hint="eastAsia"/>
        </w:rPr>
        <w:t>　　　　一、陶瓷电容器产品技术竞争分析</w:t>
      </w:r>
      <w:r>
        <w:rPr>
          <w:rFonts w:hint="eastAsia"/>
        </w:rPr>
        <w:br/>
      </w:r>
      <w:r>
        <w:rPr>
          <w:rFonts w:hint="eastAsia"/>
        </w:rPr>
        <w:t>　　　　二、陶瓷电容器市场价格竞争分析</w:t>
      </w:r>
      <w:r>
        <w:rPr>
          <w:rFonts w:hint="eastAsia"/>
        </w:rPr>
        <w:br/>
      </w:r>
      <w:r>
        <w:rPr>
          <w:rFonts w:hint="eastAsia"/>
        </w:rPr>
        <w:t>　　　　三、陶瓷电容器生产成本竞争分析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2019-2024年中国陶瓷电容器与其它电容器比较分析</w:t>
      </w:r>
      <w:r>
        <w:rPr>
          <w:rFonts w:hint="eastAsia"/>
        </w:rPr>
        <w:br/>
      </w:r>
      <w:r>
        <w:rPr>
          <w:rFonts w:hint="eastAsia"/>
        </w:rPr>
        <w:t>　　　　一、铝电解电容器</w:t>
      </w:r>
      <w:r>
        <w:rPr>
          <w:rFonts w:hint="eastAsia"/>
        </w:rPr>
        <w:br/>
      </w:r>
      <w:r>
        <w:rPr>
          <w:rFonts w:hint="eastAsia"/>
        </w:rPr>
        <w:t>　　　　二、钽电解电容器</w:t>
      </w:r>
      <w:r>
        <w:rPr>
          <w:rFonts w:hint="eastAsia"/>
        </w:rPr>
        <w:br/>
      </w:r>
      <w:r>
        <w:rPr>
          <w:rFonts w:hint="eastAsia"/>
        </w:rPr>
        <w:t>　　　　三、薄膜电容器</w:t>
      </w:r>
      <w:r>
        <w:rPr>
          <w:rFonts w:hint="eastAsia"/>
        </w:rPr>
        <w:br/>
      </w:r>
      <w:r>
        <w:rPr>
          <w:rFonts w:hint="eastAsia"/>
        </w:rPr>
        <w:t>　　第三节 2019-2024年中国陶瓷电容器行业竞争策略分析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2019-2024年中国陶瓷电容器重点企业竞争力及关键性数据分析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广州汇侨电子有限公司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正方电子（深圳）有限公司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东莞天扬电子有限公司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成都宏明电子科大新材料有限公司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汇侨电子（昆山）有限公司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苏州村田电子有限公司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南京电子陶瓷总公司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杭州新安江同皓电子有限公司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南京京暐电子有限公司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第十一章 2024-2030年中国陶瓷电容器行业发展趋势与前景展望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2024-2030年中国陶瓷电容器行业发展前景分析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一、陶瓷电容器企业的技术研发方向</w:t>
      </w:r>
      <w:r>
        <w:rPr>
          <w:rFonts w:hint="eastAsia"/>
        </w:rPr>
        <w:br/>
      </w:r>
      <w:r>
        <w:rPr>
          <w:rFonts w:hint="eastAsia"/>
        </w:rPr>
        <w:t>　　　　二、陶瓷电容器的发展趋势分析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2024-2030年中国陶瓷电容器行业市场预测分析</w:t>
      </w:r>
      <w:r>
        <w:rPr>
          <w:rFonts w:hint="eastAsia"/>
        </w:rPr>
        <w:br/>
      </w:r>
      <w:r>
        <w:rPr>
          <w:rFonts w:hint="eastAsia"/>
        </w:rPr>
        <w:t>　　　　一、陶瓷电容器市场供给情况预测分析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二、陶瓷电容器市场需求情况预测分析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三、陶瓷电容器进出口贸易预测分析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2024-2030年中国陶瓷电容器市场盈利预测分析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2024-2030年中国陶瓷电容器行业投资机会与风险规避指引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2024-2030年中国陶瓷电容器行业投资机会分析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一、中国电容器投资潜力分析</w:t>
      </w:r>
      <w:r>
        <w:rPr>
          <w:rFonts w:hint="eastAsia"/>
        </w:rPr>
        <w:br/>
      </w:r>
      <w:r>
        <w:rPr>
          <w:rFonts w:hint="eastAsia"/>
        </w:rPr>
        <w:t>　　　　二、应用领域为电容器发展提供了新的市场机遇</w:t>
      </w:r>
      <w:r>
        <w:rPr>
          <w:rFonts w:hint="eastAsia"/>
        </w:rPr>
        <w:br/>
      </w:r>
      <w:r>
        <w:rPr>
          <w:rFonts w:hint="eastAsia"/>
        </w:rPr>
        <w:t>　　第二节 中:智:林:：济研：2024-2030年中国陶瓷电容器行业投资风险预警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2019-2024年电容器制造业企业数量增长趋势图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2019-2024年中国电容器制造业亏损企业数量及亏损面情况变化图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2019-2024年电容器制造业累计从业人数及增长情况对比图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2019-2024年中国电容器制造业销售收入及增长趋势图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2019-2024年中国电容器制造业毛利率变化趋势图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2019-2024年中国电容器制造业利润总额及增长趋势图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2019-2024年中国电容器制造业总资产利润率变化图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2019-2024年中国电容器制造业总资产及增长趋势图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2019-2024年中国电容器制造业亏损企业对比图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2024年中国电容器制造业不同规模企业分布结构图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2024年中国电容器制造业不同所有制企业比例分布图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2024年中国电容器制造业主营业务收入与上年同期对比表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2024年中国电容器制造业收入前五位省市比例对比表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2024年中国电容器制造业销售收入排名前五位省市对比图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2024年中国电容器制造业收入前五位省区占全国比例结构图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2024年中国电容器制造业主营入同比增速前五省市对比单位：千元</w:t>
      </w:r>
      <w:r>
        <w:rPr>
          <w:rFonts w:hint="eastAsia"/>
        </w:rPr>
        <w:br/>
      </w:r>
      <w:r>
        <w:rPr>
          <w:rFonts w:hint="eastAsia"/>
        </w:rPr>
        <w:t>　　图表 2024年中国电容器制造业主营业务收入增长速度前五位省市增长趋势图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2024年中国电容器制造业利润总额及与上年同期对比图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2024年中国电容器制造业利润总额前五位省市统计表单位：千元</w:t>
      </w:r>
      <w:r>
        <w:rPr>
          <w:rFonts w:hint="eastAsia"/>
        </w:rPr>
        <w:br/>
      </w:r>
      <w:r>
        <w:rPr>
          <w:rFonts w:hint="eastAsia"/>
        </w:rPr>
        <w:t>　　图表 2024年中国电容器制造业利润总额前五位省市对比图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2024年中国电容器制造业利润总额增长幅度最快的省市统计表单位：千元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2024年中国电容器制造业利润总额增长最快省市变化趋势图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2024年中国电容器制造业从业人数与上年同期对比图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2024年中国电容器制造业资产总计及与上年同期对比图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2024年中国电容器制造业资产总计前五位省市统计表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2024年中国电容器制造业资产总计前五省市资产情况对比图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2024年中国电容器制造业资产总计前五位省市分布结构图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2024年中国电容器制造业资产增长幅度最快的省市统计表单位：千元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2024年中国电容器制造业资产增速前五省市资产总计及增长趋势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2019-2024年中国单层瓷介电容器出口量统计</w:t>
      </w:r>
      <w:r>
        <w:rPr>
          <w:rFonts w:hint="eastAsia"/>
        </w:rPr>
        <w:br/>
      </w:r>
      <w:r>
        <w:rPr>
          <w:rFonts w:hint="eastAsia"/>
        </w:rPr>
        <w:t>　　图表 2019-2024年中国单层瓷介电容器出口金额统计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2019-2024年中国单层瓷介电容器进口量统计</w:t>
      </w:r>
      <w:r>
        <w:rPr>
          <w:rFonts w:hint="eastAsia"/>
        </w:rPr>
        <w:br/>
      </w:r>
      <w:r>
        <w:rPr>
          <w:rFonts w:hint="eastAsia"/>
        </w:rPr>
        <w:t>　　图表 2019-2024年中国单层瓷介电容器进口金额统计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2019-2024年中国单层瓷介电容器进出口价格分析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2019-2024年中国片式多层瓷介电容器出口量统计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2019-2024年中国片式多层瓷介电容器进口量统计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2019-2024年中国其他多层瓷介电容器出口量统计</w:t>
      </w:r>
      <w:r>
        <w:rPr>
          <w:rFonts w:hint="eastAsia"/>
        </w:rPr>
        <w:br/>
      </w:r>
      <w:r>
        <w:rPr>
          <w:rFonts w:hint="eastAsia"/>
        </w:rPr>
        <w:t>　　图表 2019-2024年中国其他多层瓷介电容器出口金额统计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2019-2024年中国其他多层瓷介电容器进口量统计</w:t>
      </w:r>
      <w:r>
        <w:rPr>
          <w:rFonts w:hint="eastAsia"/>
        </w:rPr>
        <w:br/>
      </w:r>
      <w:r>
        <w:rPr>
          <w:rFonts w:hint="eastAsia"/>
        </w:rPr>
        <w:t>　　图表 2019-2024年中国其他多层瓷介电容器进口金额统计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2019-2024年中国其他多层瓷介电容器进出口价格分析</w:t>
      </w:r>
      <w:r>
        <w:rPr>
          <w:rFonts w:hint="eastAsia"/>
        </w:rPr>
        <w:br/>
      </w:r>
      <w:r>
        <w:rPr>
          <w:rFonts w:hint="eastAsia"/>
        </w:rPr>
        <w:t>　　图表 苏州达方电子有限公司销售收入情况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苏州达方电子有限公司盈利指标情况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苏州达方电子有限公司盈利能力情况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苏州达方电子有限公司资产运行指标状况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苏州达方电子有限公司资产负债能力指标分析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苏州达方电子有限公司成本费用构成情况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广州汇侨电子有限公司销售收入情况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广州汇侨电子有限公司盈利指标情况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广州汇侨电子有限公司盈利能力情况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广州汇侨电子有限公司资产运行指标状况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广州汇侨电子有限公司资产负债能力指标分析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广州汇侨电子有限公司成本费用构成情况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正方电子（深圳）有限公司销售收入情况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正方电子（深圳）有限公司盈利指标情况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正方电子（深圳）有限公司盈利能力情况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正方电子（深圳）有限公司资产运行指标状况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正方电子（深圳）有限公司资产负债能力指标分析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正方电子（深圳）有限公司成本费用构成情况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东莞天扬电子有限公司销售收入情况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东莞天扬电子有限公司盈利指标情况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东莞天扬电子有限公司盈利能力情况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东莞天扬电子有限公司资产运行指标状况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东莞天扬电子有限公司资产负债能力指标分析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东莞天扬电子有限公司成本费用构成情况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成都宏明电子科大新材料有限公司销售收入情况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成都宏明电子科大新材料有限公司盈利指标情况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成都宏明电子科大新材料有限公司盈利能力情况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成都宏明电子科大新材料有限公司资产运行指标状况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成都宏明电子科大新材料有限公司资产负债能力指标分析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成都宏明电子科大新材料有限公司成本费用构成情况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汇侨电子（昆山）有限公司销售收入情况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汇侨电子（昆山）有限公司盈利指标情况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汇侨电子（昆山）有限公司盈利能力情况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汇侨电子（昆山）有限公司资产运行指标状况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汇侨电子（昆山）有限公司资产负债能力指标分析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汇侨电子（昆山）有限公司成本费用构成情况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苏州村田电子有限公司销售收入情况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苏州村田电子有限公司盈利指标情况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苏州村田电子有限公司盈利能力情况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苏州村田电子有限公司资产运行指标状况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苏州村田电子有限公司资产负债能力指标分析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苏州村田电子有限公司成本费用构成情况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南京电子陶瓷总公司销售收入情况</w:t>
      </w:r>
      <w:r>
        <w:rPr>
          <w:rFonts w:hint="eastAsia"/>
        </w:rPr>
        <w:br/>
      </w:r>
      <w:r>
        <w:rPr>
          <w:rFonts w:hint="eastAsia"/>
        </w:rPr>
        <w:t>　　图表 南京电子陶瓷总公司盈利指标情况</w:t>
      </w:r>
      <w:r>
        <w:rPr>
          <w:rFonts w:hint="eastAsia"/>
        </w:rPr>
        <w:br/>
      </w:r>
      <w:r>
        <w:rPr>
          <w:rFonts w:hint="eastAsia"/>
        </w:rPr>
        <w:t>　　图表 南京电子陶瓷总公司盈利能力情况</w:t>
      </w:r>
      <w:r>
        <w:rPr>
          <w:rFonts w:hint="eastAsia"/>
        </w:rPr>
        <w:br/>
      </w:r>
      <w:r>
        <w:rPr>
          <w:rFonts w:hint="eastAsia"/>
        </w:rPr>
        <w:t>　　图表 南京电子陶瓷总公司资产运行指标状况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南京电子陶瓷总公司资产负债能力指标分析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南京电子陶瓷总公司成本费用构成情况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杭州新安江同皓电子有限公司销售收入情况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杭州新安江同皓电子有限公司盈利指标情况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杭州新安江同皓电子有限公司盈利能力情况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杭州新安江同皓电子有限公司资产运行指标状况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杭州新安江同皓电子有限公司资产负债能力指标分析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杭州新安江同皓电子有限公司成本费用构成情况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南京京暐电子有限公司销售收入情况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南京京暐电子有限公司盈利指标情况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南京京暐电子有限公司盈利能力情况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南京京暐电子有限公司资产运行指标状况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南京京暐电子有限公司资产负债能力指标分析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南京京暐电子有限公司成本费用构成情况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4b7c5a1f64971" w:history="1">
        <w:r>
          <w:rPr>
            <w:rStyle w:val="Hyperlink"/>
          </w:rPr>
          <w:t>2024-2030年陶瓷电容器市场深度调查分析及发展前景研究报告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4b7c5a1f64971" w:history="1">
        <w:r>
          <w:rPr>
            <w:rStyle w:val="Hyperlink"/>
          </w:rPr>
          <w:t>https://www.20087.com/9/25/TaoCiDianRongQiShiChangDiaoYanBaoGao.html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ab3c6f94e4782" w:history="1">
      <w:r>
        <w:rPr>
          <w:rStyle w:val="Hyperlink"/>
        </w:rPr>
        <w:t>2024-2030年陶瓷电容器市场深度调查分析及发展前景研究报告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aoCiDianRongQiShiChangDiaoYanBaoGao.html" TargetMode="External" Id="Re7f4b7c5a1f6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aoCiDianRongQiShiChangDiaoYanBaoGao.html" TargetMode="External" Id="R1bbab3c6f94e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2023-12-18T03:00:00Z</dcterms:created>
  <dcterms:modified xsi:type="dcterms:W3CDTF">2023-12-18T04:00:00Z</dcterms:modified>
  <dc:subject>2024-2030年陶瓷电容器市场深度调查分析及发展前景研究报告</dc:subject>
  <dc:title>2024-2030年陶瓷电容器市场深度调查分析及发展前景研究报告</dc:title>
  <cp:keywords>2024-2030年陶瓷电容器市场深度调查分析及发展前景研究报告</cp:keywords>
  <dc:description>2024-2030年陶瓷电容器市场深度调查分析及发展前景研究报告</dc:description>
</cp:coreProperties>
</file>