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30c2bfc64006" w:history="1">
              <w:r>
                <w:rPr>
                  <w:rStyle w:val="Hyperlink"/>
                </w:rPr>
                <w:t>2025年中国中密度纤维板市场调研及发展趋预测报告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30c2bfc64006" w:history="1">
              <w:r>
                <w:rPr>
                  <w:rStyle w:val="Hyperlink"/>
                </w:rPr>
                <w:t>2025年中国中密度纤维板市场调研及发展趋预测报告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30c2bfc64006" w:history="1">
                <w:r>
                  <w:rPr>
                    <w:rStyle w:val="Hyperlink"/>
                  </w:rPr>
                  <w:t>https://www.20087.com/A/75/ZhongMiDuXianWeiBanShiChangDiaoChaBaoGao.html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，作为一种优质的木质人造板材，由于其平整度高、密度均匀和加工性能良好，广泛应用于家具制造、室内装修和建筑装饰等领域。近年来，随着消费者对环保和健康家居的追求，中密度纤维板的生产正朝着低甲醛、高环保的方向发展，如采用无醛胶黏剂和回收木材原料，减少对环境的影响。同时，新型饰面技术和表面处理工艺的应用，提高了中密度纤维板的美观性和耐用性，满足了市场对个性化和高端产品的需求。</w:t>
      </w:r>
      <w:r>
        <w:rPr>
          <w:rFonts w:hint="eastAsia"/>
        </w:rPr>
        <w:br/>
      </w:r>
      <w:r>
        <w:rPr>
          <w:rFonts w:hint="eastAsia"/>
        </w:rPr>
        <w:t>　　未来，中密度纤维板行业将更加注重可持续性和创新性。一方面，通过循环经济模式，如生物质能源的利用和废弃物的回收，降低生产过程中的碳足迹，实现绿色制造。另一方面，结合新材料和智能制造技术，开发具有特殊功能的中密度纤维板，如抗菌、防火和隔音性能，拓宽其在医疗、教育和公共设施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30c2bfc64006" w:history="1">
        <w:r>
          <w:rPr>
            <w:rStyle w:val="Hyperlink"/>
          </w:rPr>
          <w:t>2025年中国中密度纤维板市场调研及发展趋预测报告</w:t>
        </w:r>
      </w:hyperlink>
      <w:r>
        <w:rPr>
          <w:rFonts w:hint="eastAsia"/>
        </w:rPr>
        <w:t>》全面分析了中密度纤维板行业的市场规模、供需状况及产业链结构，深入探讨了中密度纤维板各细分市场的品牌竞争情况和价格动态，聚焦中密度纤维板重点企业经营现状，揭示了行业的集中度和竞争格局。此外，中密度纤维板报告对中密度纤维板行业的市场前景进行了科学预测，揭示了行业未来的发展趋势、潜在风险和机遇。中密度纤维板报告旨在为中密度纤维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中国中密度纤维板行业概述</w:t>
      </w:r>
      <w:r>
        <w:rPr>
          <w:rFonts w:hint="eastAsia"/>
        </w:rPr>
        <w:br/>
      </w:r>
      <w:r>
        <w:rPr>
          <w:rFonts w:hint="eastAsia"/>
        </w:rPr>
        <w:t>　　第一节 中密度纤维板行业界定</w:t>
      </w:r>
      <w:r>
        <w:rPr>
          <w:rFonts w:hint="eastAsia"/>
        </w:rPr>
        <w:br/>
      </w:r>
      <w:r>
        <w:rPr>
          <w:rFonts w:hint="eastAsia"/>
        </w:rPr>
        <w:t>　　第二节 中密度纤维板产业发展背景</w:t>
      </w:r>
      <w:r>
        <w:rPr>
          <w:rFonts w:hint="eastAsia"/>
        </w:rPr>
        <w:br/>
      </w:r>
      <w:r>
        <w:rPr>
          <w:rFonts w:hint="eastAsia"/>
        </w:rPr>
        <w:t>　　第三节 中密度纤维板产业链概述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中国中密度纤维板行业供给概况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中国中密度纤维板行业需求概况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中密度纤维板产业供需平衡状况分析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中密度纤维板行业“波特五力模型”分析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二、中密度纤维板行业环境的“波特五力模型”分析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中密度纤维板行业发展SWOT分析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一、中密度纤维板行业优势</w:t>
      </w:r>
      <w:r>
        <w:rPr>
          <w:rFonts w:hint="eastAsia"/>
        </w:rPr>
        <w:br/>
      </w:r>
      <w:r>
        <w:rPr>
          <w:rFonts w:hint="eastAsia"/>
        </w:rPr>
        <w:t>　　　　二、中密度纤维板行业劣势</w:t>
      </w:r>
      <w:r>
        <w:rPr>
          <w:rFonts w:hint="eastAsia"/>
        </w:rPr>
        <w:br/>
      </w:r>
      <w:r>
        <w:rPr>
          <w:rFonts w:hint="eastAsia"/>
        </w:rPr>
        <w:t>　　　　三、中密度纤维板行业机遇</w:t>
      </w:r>
      <w:r>
        <w:rPr>
          <w:rFonts w:hint="eastAsia"/>
        </w:rPr>
        <w:br/>
      </w:r>
      <w:r>
        <w:rPr>
          <w:rFonts w:hint="eastAsia"/>
        </w:rPr>
        <w:t>　　　　四、中密度纤维板行业挑战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中密度纤维板行业产品营销分析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中密度纤维板行业广告与促销方式分析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中密度纤维板行业价格竞争方式分析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中密度纤维板行业国际化营销模式分析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中密度纤维板行业渠道策略分析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中密度纤维板企业（一）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第二节 中密度纤维板企业（二）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第三节 中密度纤维板企业（三）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第四节 中密度纤维板企业（四）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第五节 中密度纤维板企业（五）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中密度纤维板产业客户调研</w:t>
      </w:r>
      <w:r>
        <w:rPr>
          <w:rFonts w:hint="eastAsia"/>
        </w:rPr>
        <w:br/>
      </w:r>
      <w:r>
        <w:rPr>
          <w:rFonts w:hint="eastAsia"/>
        </w:rPr>
        <w:t>　　第一节 中密度纤维板产业客户认知程度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中密度纤维板产业客户关注因素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中密度纤维板行业风险预警分析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二、中密度纤维板产业政策环境风险分析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中密度纤维板行业发展机会及建议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一、中密度纤维板行业总体发展机会及发展建议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二、中密度纤维板行业并购发展机会及建议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三、中密度纤维板行业市场机会及发展建议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2019-2024年中密度纤维板行业进出口情况分析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2025-2031年国内中密度纤维板产品进出口情况预测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一、中密度纤维板市场发展趋势</w:t>
      </w:r>
      <w:r>
        <w:rPr>
          <w:rFonts w:hint="eastAsia"/>
        </w:rPr>
        <w:br/>
      </w:r>
      <w:r>
        <w:rPr>
          <w:rFonts w:hint="eastAsia"/>
        </w:rPr>
        <w:t>　　　　二、中密度纤维板行业竞争趋势</w:t>
      </w:r>
      <w:r>
        <w:rPr>
          <w:rFonts w:hint="eastAsia"/>
        </w:rPr>
        <w:br/>
      </w:r>
      <w:r>
        <w:rPr>
          <w:rFonts w:hint="eastAsia"/>
        </w:rPr>
        <w:t>　　　　三、中密度纤维板技术发展趋势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国内外中密度纤维板产业政策分析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二、国外中密度纤维板相关产业政策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国内外中密度纤维板环保规定</w:t>
      </w:r>
      <w:r>
        <w:rPr>
          <w:rFonts w:hint="eastAsia"/>
        </w:rPr>
        <w:br/>
      </w:r>
      <w:r>
        <w:rPr>
          <w:rFonts w:hint="eastAsia"/>
        </w:rPr>
        <w:t>　　　　一、中国中密度纤维板相关环保规定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二、国外中密度纤维板相关环保规定</w:t>
      </w:r>
      <w:r>
        <w:rPr>
          <w:rFonts w:hint="eastAsia"/>
        </w:rPr>
        <w:br/>
      </w:r>
      <w:r>
        <w:rPr>
          <w:rFonts w:hint="eastAsia"/>
        </w:rPr>
        <w:t>　　第三节 中密度纤维板贸易预警</w:t>
      </w:r>
      <w:r>
        <w:rPr>
          <w:rFonts w:hint="eastAsia"/>
        </w:rPr>
        <w:br/>
      </w:r>
      <w:r>
        <w:rPr>
          <w:rFonts w:hint="eastAsia"/>
        </w:rPr>
        <w:t>　　　　一、中密度纤维板可能涉及的倾销及反倾销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二、中密度纤维板可能遭遇的贸易壁垒及技术壁垒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中密度纤维板市场预测及中密度纤维板项目投资建议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中国中密度纤维板行业生产、营销企业投资运作模式分析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2025-2031年中国中密度纤维板行业市场规模及增长趋势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2025-2031年中国中密度纤维板行业投资规模预测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2025-2031年中密度纤维板市场盈利预测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中-智林-：中密度纤维板行业项目投资建议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一、中密度纤维板技术应用注意事项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二、中密度纤维板项目投资注意事项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三、中密度纤维板生产开发注意事项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四、中密度纤维板销售注意事项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2025年中密度纤维板行业壁垒</w:t>
      </w:r>
      <w:r>
        <w:rPr>
          <w:rFonts w:hint="eastAsia"/>
        </w:rPr>
        <w:br/>
      </w:r>
      <w:r>
        <w:rPr>
          <w:rFonts w:hint="eastAsia"/>
        </w:rPr>
        <w:t>　　图表 2025年中密度纤维板市场前景分析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2025-2031年中国中密度纤维板市场规模预测</w:t>
      </w:r>
      <w:r>
        <w:rPr>
          <w:rFonts w:hint="eastAsia"/>
        </w:rPr>
        <w:br/>
      </w:r>
      <w:r>
        <w:rPr>
          <w:rFonts w:hint="eastAsia"/>
        </w:rPr>
        <w:t>　　图表 2025年中密度纤维板发展趋势预测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30c2bfc64006" w:history="1">
        <w:r>
          <w:rPr>
            <w:rStyle w:val="Hyperlink"/>
          </w:rPr>
          <w:t>2025年中国中密度纤维板市场调研及发展趋预测报告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30c2bfc64006" w:history="1">
        <w:r>
          <w:rPr>
            <w:rStyle w:val="Hyperlink"/>
          </w:rPr>
          <w:t>https://www.20087.com/A/75/ZhongMiDuXianWeiBanShiChangDiaoChaBaoGao.html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4ff2d95f049ab" w:history="1">
      <w:r>
        <w:rPr>
          <w:rStyle w:val="Hyperlink"/>
        </w:rPr>
        <w:t>2025年中国中密度纤维板市场调研及发展趋预测报告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ZhongMiDuXianWeiBanShiChangDiaoChaBaoGao.html" TargetMode="External" Id="R589130c2bfc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ZhongMiDuXianWeiBanShiChangDiaoChaBaoGao.html" TargetMode="External" Id="R8f74ff2d95f0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2024-12-29T08:43:00Z</dcterms:created>
  <dcterms:modified xsi:type="dcterms:W3CDTF">2024-12-29T09:43:00Z</dcterms:modified>
  <dc:subject>2025年中国中密度纤维板市场调研及发展趋预测报告</dc:subject>
  <dc:title>2025年中国中密度纤维板市场调研及发展趋预测报告</dc:title>
  <cp:keywords>2025年中国中密度纤维板市场调研及发展趋预测报告</cp:keywords>
  <dc:description>2025年中国中密度纤维板市场调研及发展趋预测报告</dc:description>
</cp:coreProperties>
</file>