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8e0fe1ec14c9a" w:history="1">
              <w:r>
                <w:rPr>
                  <w:rStyle w:val="Hyperlink"/>
                </w:rPr>
                <w:t>中国墙地砖行业研究分析与前景趋势报告（2025-2031年）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8e0fe1ec14c9a" w:history="1">
              <w:r>
                <w:rPr>
                  <w:rStyle w:val="Hyperlink"/>
                </w:rPr>
                <w:t>中国墙地砖行业研究分析与前景趋势报告（2025-2031年）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8e0fe1ec14c9a" w:history="1">
                <w:r>
                  <w:rPr>
                    <w:rStyle w:val="Hyperlink"/>
                  </w:rPr>
                  <w:t>https://www.20087.com/7/98/QiangDiZhuanHangYeFaZhanQuShi.html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地砖作为建筑材料的重要组成部分，其设计和材质不断推陈出新，从传统的陶瓷砖到现代的大理石瓷砖、仿古砖、生态石等，满足了不同装修风格的需求。目前，墙地砖行业正向大规格、薄型化、环保型方向发展，同时，抗菌、自洁等特殊功能瓷砖也逐渐受到市场欢迎。</w:t>
      </w:r>
      <w:r>
        <w:rPr>
          <w:rFonts w:hint="eastAsia"/>
        </w:rPr>
        <w:br/>
      </w:r>
      <w:r>
        <w:rPr>
          <w:rFonts w:hint="eastAsia"/>
        </w:rPr>
        <w:t>　　未来墙地砖市场将更加注重设计创新与技术融合。数字化印刷技术的应用将使瓷砖图案更加丰富、逼真，满足个性化定制需求。环保和可持续性成为行业共识，利用再生材料、开发低碳生产技术将是重点发展方向。此外，随着智能家居概念的普及，智能调温、空气净化等功能性瓷砖的研发将成为新热点，使墙地砖不仅仅局限于装饰，更能提升居住环境的舒适度和健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8e0fe1ec14c9a" w:history="1">
        <w:r>
          <w:rPr>
            <w:rStyle w:val="Hyperlink"/>
          </w:rPr>
          <w:t>中国墙地砖行业研究分析与前景趋势报告（2025-2031年）</w:t>
        </w:r>
      </w:hyperlink>
      <w:r>
        <w:rPr>
          <w:rFonts w:hint="eastAsia"/>
        </w:rPr>
        <w:t>》基于国家统计局及相关协会的权威数据，系统研究了墙地砖行业的市场需求、市场规模及产业链现状，分析了墙地砖价格波动、细分市场动态及重点企业的经营表现，科学预测了墙地砖市场前景与发展趋势，揭示了潜在需求与投资机会，同时指出了墙地砖行业可能面临的风险。通过对墙地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墙地砖行业界定</w:t>
      </w:r>
      <w:r>
        <w:rPr>
          <w:rFonts w:hint="eastAsia"/>
        </w:rPr>
        <w:br/>
      </w:r>
      <w:r>
        <w:rPr>
          <w:rFonts w:hint="eastAsia"/>
        </w:rPr>
        <w:t>　　第一节 墙地砖行业定义</w:t>
      </w:r>
      <w:r>
        <w:rPr>
          <w:rFonts w:hint="eastAsia"/>
        </w:rPr>
        <w:br/>
      </w:r>
      <w:r>
        <w:rPr>
          <w:rFonts w:hint="eastAsia"/>
        </w:rPr>
        <w:t>　　第二节 墙地砖行业特点分析</w:t>
      </w:r>
      <w:r>
        <w:rPr>
          <w:rFonts w:hint="eastAsia"/>
        </w:rPr>
        <w:br/>
      </w:r>
      <w:r>
        <w:rPr>
          <w:rFonts w:hint="eastAsia"/>
        </w:rPr>
        <w:t>　　第三节 墙地砖产业链分析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2025年世界墙地砖行业市场运行形势分析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2025年全球墙地砖行业发展概况</w:t>
      </w:r>
      <w:r>
        <w:rPr>
          <w:rFonts w:hint="eastAsia"/>
        </w:rPr>
        <w:br/>
      </w:r>
      <w:r>
        <w:rPr>
          <w:rFonts w:hint="eastAsia"/>
        </w:rPr>
        <w:t>　　第二节 世界墙地砖行业发展走势</w:t>
      </w:r>
      <w:r>
        <w:rPr>
          <w:rFonts w:hint="eastAsia"/>
        </w:rPr>
        <w:br/>
      </w:r>
      <w:r>
        <w:rPr>
          <w:rFonts w:hint="eastAsia"/>
        </w:rPr>
        <w:t>　　　　二、全球墙地砖行业市场分布情况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三、全球墙地砖行业发展趋势分析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全球墙地砖行业重点国家和区域分析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2024-2025年中国墙地砖行业发展环境分析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2025年墙地砖行业技术发展现状及趋势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当前我国墙地砖技术发展现状</w:t>
      </w:r>
      <w:r>
        <w:rPr>
          <w:rFonts w:hint="eastAsia"/>
        </w:rPr>
        <w:br/>
      </w:r>
      <w:r>
        <w:rPr>
          <w:rFonts w:hint="eastAsia"/>
        </w:rPr>
        <w:t>　　第二节 中外墙地砖技术差距及产生差距的主要原因分析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提高我国墙地砖技术的对策</w:t>
      </w:r>
      <w:r>
        <w:rPr>
          <w:rFonts w:hint="eastAsia"/>
        </w:rPr>
        <w:br/>
      </w:r>
      <w:r>
        <w:rPr>
          <w:rFonts w:hint="eastAsia"/>
        </w:rPr>
        <w:t>　　第四节 我国墙地砖研发、设计发展趋势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中国墙地砖发展现状调研</w:t>
      </w:r>
      <w:r>
        <w:rPr>
          <w:rFonts w:hint="eastAsia"/>
        </w:rPr>
        <w:br/>
      </w:r>
      <w:r>
        <w:rPr>
          <w:rFonts w:hint="eastAsia"/>
        </w:rPr>
        <w:t>　　第一节 中国墙地砖市场现状分析</w:t>
      </w:r>
      <w:r>
        <w:rPr>
          <w:rFonts w:hint="eastAsia"/>
        </w:rPr>
        <w:br/>
      </w:r>
      <w:r>
        <w:rPr>
          <w:rFonts w:hint="eastAsia"/>
        </w:rPr>
        <w:t>　　第二节 中国墙地砖行业产量情况分析及预测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一、墙地砖总体产能规模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三、2020-2025年中国墙地砖产量统计</w:t>
      </w:r>
      <w:r>
        <w:rPr>
          <w:rFonts w:hint="eastAsia"/>
        </w:rPr>
        <w:br/>
      </w:r>
      <w:r>
        <w:rPr>
          <w:rFonts w:hint="eastAsia"/>
        </w:rPr>
        <w:t>　　　　二、墙地砖生产区域分布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三、2025-2031年中国墙地砖产量预测分析</w:t>
      </w:r>
      <w:r>
        <w:rPr>
          <w:rFonts w:hint="eastAsia"/>
        </w:rPr>
        <w:br/>
      </w:r>
      <w:r>
        <w:rPr>
          <w:rFonts w:hint="eastAsia"/>
        </w:rPr>
        <w:t>　　第三节 中国墙地砖市场需求分析及预测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一、中国墙地砖市场需求特点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二、2020-2025年中国墙地砖市场需求量统计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三、2025-2031年中国墙地砖市场需求量预测分析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中国墙地砖行业进出口情况分析预测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2020-2025年中国墙地砖行业进出口情况分析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一、2020-2025年中国墙地砖行业进口分析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二、2020-2025年中国墙地砖行业出口分析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2025-2031年中国墙地砖行业进出口情况预测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一、2025-2031年中国墙地砖行业进口预测分析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二、2025-2031年中国墙地砖行业出口预测分析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影响墙地砖行业进出口变化的主要原因分析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2020-2025年中国墙地砖行业重点地区调研分析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一、中国墙地砖行业重点区域市场结构调研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六、**地区墙地砖市场调研分析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墙地砖行业竞争格局分析</w:t>
      </w:r>
      <w:r>
        <w:rPr>
          <w:rFonts w:hint="eastAsia"/>
        </w:rPr>
        <w:br/>
      </w:r>
      <w:r>
        <w:rPr>
          <w:rFonts w:hint="eastAsia"/>
        </w:rPr>
        <w:t>　　第一节 墙地砖行业集中度分析</w:t>
      </w:r>
      <w:r>
        <w:rPr>
          <w:rFonts w:hint="eastAsia"/>
        </w:rPr>
        <w:br/>
      </w:r>
      <w:r>
        <w:rPr>
          <w:rFonts w:hint="eastAsia"/>
        </w:rPr>
        <w:t>　　　　一、墙地砖市场集中度分析</w:t>
      </w:r>
      <w:r>
        <w:rPr>
          <w:rFonts w:hint="eastAsia"/>
        </w:rPr>
        <w:br/>
      </w:r>
      <w:r>
        <w:rPr>
          <w:rFonts w:hint="eastAsia"/>
        </w:rPr>
        <w:t>　　　　二、墙地砖企业集中度分析</w:t>
      </w:r>
      <w:r>
        <w:rPr>
          <w:rFonts w:hint="eastAsia"/>
        </w:rPr>
        <w:br/>
      </w:r>
      <w:r>
        <w:rPr>
          <w:rFonts w:hint="eastAsia"/>
        </w:rPr>
        <w:t>　　　　三、墙地砖区域集中度分析</w:t>
      </w:r>
      <w:r>
        <w:rPr>
          <w:rFonts w:hint="eastAsia"/>
        </w:rPr>
        <w:br/>
      </w:r>
      <w:r>
        <w:rPr>
          <w:rFonts w:hint="eastAsia"/>
        </w:rPr>
        <w:t>　　第二节 墙地砖行业主要企业竞争力分析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墙地砖行业竞争格局分析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一、2025年墙地砖行业竞争分析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二、2025年中外墙地砖产品竞争分析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三、2020-2025年我国墙地砖市场竞争分析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四、2025-2031年国内主要墙地砖企业动向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墙地砖行业细分产品市场调研分析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墙地砖行业上、下游市场分析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墙地砖行业上游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墙地砖行业下游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墙地砖行业重点企业发展调研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墙地砖重点企业（一）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墙地砖重点企业（二）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墙地砖重点企业（三）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墙地砖重点企业（四）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墙地砖重点企业（五）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墙地砖重点企业（六）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墙地砖企业管理策略建议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提高墙地砖企业竞争力的策略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一、提高中国墙地砖企业核心竞争力的对策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二、墙地砖企业提升竞争力的主要方向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三、影响墙地砖企业核心竞争力的因素及提升途径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四、提高墙地砖企业竞争力的策略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对我国墙地砖品牌的战略思考</w:t>
      </w:r>
      <w:r>
        <w:rPr>
          <w:rFonts w:hint="eastAsia"/>
        </w:rPr>
        <w:br/>
      </w:r>
      <w:r>
        <w:rPr>
          <w:rFonts w:hint="eastAsia"/>
        </w:rPr>
        <w:t>　　　　一、墙地砖实施品牌战略的意义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二、墙地砖企业品牌的现状分析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三、我国墙地砖企业的品牌战略</w:t>
      </w:r>
      <w:r>
        <w:rPr>
          <w:rFonts w:hint="eastAsia"/>
        </w:rPr>
        <w:br/>
      </w:r>
      <w:r>
        <w:rPr>
          <w:rFonts w:hint="eastAsia"/>
        </w:rPr>
        <w:t>　　　　四、墙地砖品牌战略管理的策略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2025-2031年中国墙地砖行业前景与风险预测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2025年中国墙地砖市场前景分析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2025-2031年中国墙地砖发展趋势预测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2025-2031年中国墙地砖行业投资特性分析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一、2025-2031年中国墙地砖行业进入壁垒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二、2025-2031年中国墙地砖行业盈利模式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三、2025-2031年中国墙地砖行业盈利因素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2025-2031年中国墙地砖行业投资机会分析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一、2025-2031年中国墙地砖细分市场投资机会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二、2025-2031年中国墙地砖行业区域市场投资潜力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2025-2031年中国墙地砖行业投资风险分析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一、2025-2031年中国墙地砖行业市场竞争风险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二、2025-2031年中国墙地砖行业技术风险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三、2025-2031年中国墙地砖行业政策风险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四、2025-2031年中国墙地砖行业进入退出风险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墙地砖行业研究结论</w:t>
      </w:r>
      <w:r>
        <w:rPr>
          <w:rFonts w:hint="eastAsia"/>
        </w:rPr>
        <w:br/>
      </w:r>
      <w:r>
        <w:rPr>
          <w:rFonts w:hint="eastAsia"/>
        </w:rPr>
        <w:t>　　第二节 墙地砖行业投资价值评估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(中:智林)墙地砖行业投资建议</w:t>
      </w:r>
      <w:r>
        <w:rPr>
          <w:rFonts w:hint="eastAsia"/>
        </w:rPr>
        <w:br/>
      </w:r>
      <w:r>
        <w:rPr>
          <w:rFonts w:hint="eastAsia"/>
        </w:rPr>
        <w:t>　　　　一、墙地砖行业投资策略建议</w:t>
      </w:r>
      <w:r>
        <w:rPr>
          <w:rFonts w:hint="eastAsia"/>
        </w:rPr>
        <w:br/>
      </w:r>
      <w:r>
        <w:rPr>
          <w:rFonts w:hint="eastAsia"/>
        </w:rPr>
        <w:t>　　　　二、墙地砖行业投资方向建议</w:t>
      </w:r>
      <w:r>
        <w:rPr>
          <w:rFonts w:hint="eastAsia"/>
        </w:rPr>
        <w:br/>
      </w:r>
      <w:r>
        <w:rPr>
          <w:rFonts w:hint="eastAsia"/>
        </w:rPr>
        <w:t>　　　　三、墙地砖行业投资方式建议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墙地砖行业历程</w:t>
      </w:r>
      <w:r>
        <w:rPr>
          <w:rFonts w:hint="eastAsia"/>
        </w:rPr>
        <w:br/>
      </w:r>
      <w:r>
        <w:rPr>
          <w:rFonts w:hint="eastAsia"/>
        </w:rPr>
        <w:t>　　图表 墙地砖行业生命周期</w:t>
      </w:r>
      <w:r>
        <w:rPr>
          <w:rFonts w:hint="eastAsia"/>
        </w:rPr>
        <w:br/>
      </w:r>
      <w:r>
        <w:rPr>
          <w:rFonts w:hint="eastAsia"/>
        </w:rPr>
        <w:t>　　图表 墙地砖行业产业链分析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2020-2025年中国墙地砖市场需求量及增速统计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2020-2025年中国墙地砖进口金额分析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2020-2025年中国墙地砖出口数量分析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2020-2025年中国墙地砖出口金额分析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2025年中国墙地砖进口国家及地区分析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墙地砖企业信息</w:t>
      </w:r>
      <w:r>
        <w:rPr>
          <w:rFonts w:hint="eastAsia"/>
        </w:rPr>
        <w:br/>
      </w:r>
      <w:r>
        <w:rPr>
          <w:rFonts w:hint="eastAsia"/>
        </w:rPr>
        <w:t>　　图表 墙地砖企业经营情况分析</w:t>
      </w:r>
      <w:r>
        <w:rPr>
          <w:rFonts w:hint="eastAsia"/>
        </w:rPr>
        <w:br/>
      </w:r>
      <w:r>
        <w:rPr>
          <w:rFonts w:hint="eastAsia"/>
        </w:rPr>
        <w:t>　　图表 墙地砖重点企业（三）主要经济指标情况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2025-2031年中国墙地砖行业产能预测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2025-2031年中国墙地砖行业市场规模预测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8e0fe1ec14c9a" w:history="1">
        <w:r>
          <w:rPr>
            <w:rStyle w:val="Hyperlink"/>
          </w:rPr>
          <w:t>中国墙地砖行业研究分析与前景趋势报告（2025-2031年）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8e0fe1ec14c9a" w:history="1">
        <w:r>
          <w:rPr>
            <w:rStyle w:val="Hyperlink"/>
          </w:rPr>
          <w:t>https://www.20087.com/7/98/QiangDiZhuanHangYeFaZhanQuShi.html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热点：软瓷外墙砖厂家、墙地砖美缝多少钱一平方、瓷砖生产厂家、墙地砖验收标准规范、仿古连体瓦生产厂家、墙地砖美缝施工的方法和步骤、现在瓷砖多少钱一块、墙地砖施工温度要求、耐火砖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2ea182e854a85" w:history="1">
      <w:r>
        <w:rPr>
          <w:rStyle w:val="Hyperlink"/>
        </w:rPr>
        <w:t>中国墙地砖行业研究分析与前景趋势报告（2025-2031年）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angDiZhuanHangYeFaZhanQuShi.html" TargetMode="External" Id="R05f8e0fe1ec1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angDiZhuanHangYeFaZhanQuShi.html" TargetMode="External" Id="Raf52ea182e85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2025-01-23T02:20:00Z</dcterms:created>
  <dcterms:modified xsi:type="dcterms:W3CDTF">2025-01-23T03:20:00Z</dcterms:modified>
  <dc:subject>中国墙地砖行业研究分析与前景趋势报告（2025-2031年）</dc:subject>
  <dc:title>中国墙地砖行业研究分析与前景趋势报告（2025-2031年）</dc:title>
  <cp:keywords>中国墙地砖行业研究分析与前景趋势报告（2025-2031年）</cp:keywords>
  <dc:description>中国墙地砖行业研究分析与前景趋势报告（2025-2031年）</dc:description>
</cp:coreProperties>
</file>