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443e32a3b46ed" w:history="1">
              <w:r>
                <w:rPr>
                  <w:rStyle w:val="Hyperlink"/>
                </w:rPr>
                <w:t>2025-2031年中国不锈钢板管市场剖析及发展趋势预测报告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443e32a3b46ed" w:history="1">
              <w:r>
                <w:rPr>
                  <w:rStyle w:val="Hyperlink"/>
                </w:rPr>
                <w:t>2025-2031年中国不锈钢板管市场剖析及发展趋势预测报告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443e32a3b46ed" w:history="1">
                <w:r>
                  <w:rPr>
                    <w:rStyle w:val="Hyperlink"/>
                  </w:rPr>
                  <w:t>https://www.20087.com/A/85/BuXiuGangBanGuanFaZhanQuShi.html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板管是一种重要的工业材料，广泛应用于石油、化工、食品加工等多个领域。近年来，随着制造业技术的进步和对高品质材料的需求增加，不锈钢板管市场需求持续增长。目前，不锈钢板管正朝着更高效、更耐用的方向发展。通过采用先进的冶金技术和精密加工工艺，不锈钢板管不仅提高了耐腐蚀性和机械性能，还增强了其在恶劣环境下的适应能力。此外，随着环保法规的日益严格，不锈钢板管的生产和使用也更加注重环境保护。</w:t>
      </w:r>
      <w:r>
        <w:rPr>
          <w:rFonts w:hint="eastAsia"/>
        </w:rPr>
        <w:br/>
      </w:r>
      <w:r>
        <w:rPr>
          <w:rFonts w:hint="eastAsia"/>
        </w:rPr>
        <w:t>　　未来，不锈钢板管的发展将更加注重技术创新和服务优化。一方面，随着新材料技术和表面处理技术的应用，不锈钢板管将更加注重提高产品的性能，如开发具有更高强度和更好耐热性的产品。另一方面，为了满足不同应用领域的需求，不锈钢板管将更加注重提供定制化解决方案，如开发适用于特定腐蚀环境或特殊工作条件的产品。此外，随着可持续发展理念的普及，不锈钢板管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443e32a3b46ed" w:history="1">
        <w:r>
          <w:rPr>
            <w:rStyle w:val="Hyperlink"/>
          </w:rPr>
          <w:t>2025-2031年中国不锈钢板管市场剖析及发展趋势预测报告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不锈钢板管市场监测，对不锈钢板管行业的发展现状、市场规模、需求动态、进出口情况、产业链结构、区域分布、竞争格局以及不锈钢板管行业风险和投资机会进行了深入分析。报告详细阐述了不锈钢板管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世界不锈钢板管行业发展情况分析</w:t>
      </w:r>
      <w:r>
        <w:rPr>
          <w:rFonts w:hint="eastAsia"/>
        </w:rPr>
        <w:br/>
      </w:r>
      <w:r>
        <w:rPr>
          <w:rFonts w:hint="eastAsia"/>
        </w:rPr>
        <w:t>　　第一节 世界不锈钢板管行业分析</w:t>
      </w:r>
      <w:r>
        <w:rPr>
          <w:rFonts w:hint="eastAsia"/>
        </w:rPr>
        <w:br/>
      </w:r>
      <w:r>
        <w:rPr>
          <w:rFonts w:hint="eastAsia"/>
        </w:rPr>
        <w:t>　　　　一、世界不锈钢板管行业特点</w:t>
      </w:r>
      <w:r>
        <w:rPr>
          <w:rFonts w:hint="eastAsia"/>
        </w:rPr>
        <w:br/>
      </w:r>
      <w:r>
        <w:rPr>
          <w:rFonts w:hint="eastAsia"/>
        </w:rPr>
        <w:t>　　　　二、世界不锈钢板管产能状况</w:t>
      </w:r>
      <w:r>
        <w:rPr>
          <w:rFonts w:hint="eastAsia"/>
        </w:rPr>
        <w:br/>
      </w:r>
      <w:r>
        <w:rPr>
          <w:rFonts w:hint="eastAsia"/>
        </w:rPr>
        <w:t>　　　　三、世界不锈钢板管行业动态</w:t>
      </w:r>
      <w:r>
        <w:rPr>
          <w:rFonts w:hint="eastAsia"/>
        </w:rPr>
        <w:br/>
      </w:r>
      <w:r>
        <w:rPr>
          <w:rFonts w:hint="eastAsia"/>
        </w:rPr>
        <w:t>　　　　四、世界不锈钢板管行业动态</w:t>
      </w:r>
      <w:r>
        <w:rPr>
          <w:rFonts w:hint="eastAsia"/>
        </w:rPr>
        <w:br/>
      </w:r>
      <w:r>
        <w:rPr>
          <w:rFonts w:hint="eastAsia"/>
        </w:rPr>
        <w:t>　　第二节 世界不锈钢板管市场分析</w:t>
      </w:r>
      <w:r>
        <w:rPr>
          <w:rFonts w:hint="eastAsia"/>
        </w:rPr>
        <w:br/>
      </w:r>
      <w:r>
        <w:rPr>
          <w:rFonts w:hint="eastAsia"/>
        </w:rPr>
        <w:t>　　　　一、世界不锈钢板管生产分布</w:t>
      </w:r>
      <w:r>
        <w:rPr>
          <w:rFonts w:hint="eastAsia"/>
        </w:rPr>
        <w:br/>
      </w:r>
      <w:r>
        <w:rPr>
          <w:rFonts w:hint="eastAsia"/>
        </w:rPr>
        <w:t>　　　　二、世界不锈钢板管消费情况</w:t>
      </w:r>
      <w:r>
        <w:rPr>
          <w:rFonts w:hint="eastAsia"/>
        </w:rPr>
        <w:br/>
      </w:r>
      <w:r>
        <w:rPr>
          <w:rFonts w:hint="eastAsia"/>
        </w:rPr>
        <w:t>　　　　三、世界不锈钢板管消费结构</w:t>
      </w:r>
      <w:r>
        <w:rPr>
          <w:rFonts w:hint="eastAsia"/>
        </w:rPr>
        <w:br/>
      </w:r>
      <w:r>
        <w:rPr>
          <w:rFonts w:hint="eastAsia"/>
        </w:rPr>
        <w:t>　　　　四、世界不锈钢板管价格分析</w:t>
      </w:r>
      <w:r>
        <w:rPr>
          <w:rFonts w:hint="eastAsia"/>
        </w:rPr>
        <w:br/>
      </w:r>
      <w:r>
        <w:rPr>
          <w:rFonts w:hint="eastAsia"/>
        </w:rPr>
        <w:t>　　第三节 2019-2024年中外不锈钢板管市场对比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中国不锈钢板管行业供给情况分析及趋势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2019-2024年中国不锈钢板管行业市场供给分析</w:t>
      </w:r>
      <w:r>
        <w:rPr>
          <w:rFonts w:hint="eastAsia"/>
        </w:rPr>
        <w:br/>
      </w:r>
      <w:r>
        <w:rPr>
          <w:rFonts w:hint="eastAsia"/>
        </w:rPr>
        <w:t>　　　　一、不锈钢板管整体供给情况分析</w:t>
      </w:r>
      <w:r>
        <w:rPr>
          <w:rFonts w:hint="eastAsia"/>
        </w:rPr>
        <w:br/>
      </w:r>
      <w:r>
        <w:rPr>
          <w:rFonts w:hint="eastAsia"/>
        </w:rPr>
        <w:t>　　　　二、不锈钢板管重点区域供给分析</w:t>
      </w:r>
      <w:r>
        <w:rPr>
          <w:rFonts w:hint="eastAsia"/>
        </w:rPr>
        <w:br/>
      </w:r>
      <w:r>
        <w:rPr>
          <w:rFonts w:hint="eastAsia"/>
        </w:rPr>
        <w:t>　　第二节 不锈钢板管行业供给关系因素分析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2025-2031年中国不锈钢板管行业市场供给趋势</w:t>
      </w:r>
      <w:r>
        <w:rPr>
          <w:rFonts w:hint="eastAsia"/>
        </w:rPr>
        <w:br/>
      </w:r>
      <w:r>
        <w:rPr>
          <w:rFonts w:hint="eastAsia"/>
        </w:rPr>
        <w:t>　　　　一、不锈钢板管整体供给情况趋势分析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二、不锈钢板管重点区域供给趋势分析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三、影响未来不锈钢板管供给的因素分析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2019-2024年中国不锈钢板管行业发展概况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2019-2024年中国不锈钢板管行业发展态势分析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2019-2024年中国不锈钢板管行业发展特点分析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2019-2024年中国不锈钢板管行业产量、需求情况分析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2019-2024年中国不锈钢板管行业价格分析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2019-2024年中国不锈钢板管行业整体运行状况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2019-2024年不锈钢板管行业产销分析</w:t>
      </w:r>
      <w:r>
        <w:rPr>
          <w:rFonts w:hint="eastAsia"/>
        </w:rPr>
        <w:br/>
      </w:r>
      <w:r>
        <w:rPr>
          <w:rFonts w:hint="eastAsia"/>
        </w:rPr>
        <w:t>　　第二节 2019-2024年不锈钢板管行业盈利能力分析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2019-2024年不锈钢板管行业偿债能力分析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2019-2024年不锈钢板管行业营运能力分析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中国不锈钢板管行业进出口市场分析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2019-2024年不锈钢板管行业进出口特点分析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2019-2024年不锈钢板管行业进出口量分析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2025-2031年不锈钢板管行业进出口市场预测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2025-2031年不锈钢板管行业投资价值（绩效）及行业发展预测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2019-2024年不锈钢板管行业成长性分析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2019-2024年不锈钢板管行业经营能力分析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2019-2024年不锈钢板管行业盈利能力分析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2019-2024年不锈钢板管行业偿债能力分析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2025-2031年我国不锈钢板管行业产值预测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2025-2031年我国不锈钢板管行业销售收入预测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2025-2031年我国不锈钢板管行业总资产预测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2019-2024年中国不锈钢板管产业重点区域运行分析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2019-2024年华东地区不锈钢板管市场分析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2019-2024年华南地区不锈钢板管市场分析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2019-2024年华中地区不锈钢板管市场分析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2019-2024年华北地区不锈钢板管市场分析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2019-2024年西北地区不锈钢板管市场分析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2019-2024年西南地区不锈钢板管市场分析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2019-2024年东北地区不锈钢板管市场分析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2019-2024年中国不锈钢板管行业重点企业竞争力分析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不锈钢板管企业（一）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不锈钢板管企业（二）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不锈钢板管企业（三）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不锈钢板管企业（四）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不锈钢板管企业（五）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不锈钢板管企业（六）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2024-2025年中国不锈钢板管行业消费者偏好调查</w:t>
      </w:r>
      <w:r>
        <w:rPr>
          <w:rFonts w:hint="eastAsia"/>
        </w:rPr>
        <w:br/>
      </w:r>
      <w:r>
        <w:rPr>
          <w:rFonts w:hint="eastAsia"/>
        </w:rPr>
        <w:t>　　第一节 不锈钢板管目标客户群体调查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不锈钢板管的品牌市场调查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一、消费者对不锈钢板管品牌认知度宏观调查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二、消费者对不锈钢板管的品牌偏好调查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三、消费者对不锈钢板管品牌的首要认知渠道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五、不锈钢板管品牌忠诚度调查</w:t>
      </w:r>
      <w:r>
        <w:rPr>
          <w:rFonts w:hint="eastAsia"/>
        </w:rPr>
        <w:br/>
      </w:r>
      <w:r>
        <w:rPr>
          <w:rFonts w:hint="eastAsia"/>
        </w:rPr>
        <w:t>　　　　六、不锈钢板管品牌市场占有率调查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中国不锈钢板管行业投资策略分析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2019-2024年中国不锈钢板管行业投资环境分析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2019-2024年中国不锈钢板管行业投资收益分析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2019-2024年中国不锈钢板管行业产品投资方向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2025-2031年中国不锈钢板管行业投资收益预测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二、2025-2031年中国不锈钢板管行业工业总产值预测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三、2025-2031年中国不锈钢板管行业销售收入预测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四、2025-2031年中国不锈钢板管行业利润总额预测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五、2025-2031年中国不锈钢板管行业总资产预测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中国不锈钢板管行业投资风险分析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中国不锈钢板管行业内部风险分析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中国不锈钢板管行业外部风险分析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二、不锈钢板管行业政策环境风险分析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三、不锈钢板管关联行业风险分析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不锈钢板管行业发展趋势与投资战略研究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不锈钢板管市场发展潜力分析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不锈钢板管行业发展趋势分析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不锈钢板管行业发展战略研究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不锈钢板管市场预测及投资建议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2025-2031年不锈钢板管市场规模及增长趋势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2025-2031年不锈钢板管投资规模预测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2025-2031年不锈钢板管市场盈利预测</w:t>
      </w:r>
      <w:r>
        <w:rPr>
          <w:rFonts w:hint="eastAsia"/>
        </w:rPr>
        <w:br/>
      </w:r>
      <w:r>
        <w:rPr>
          <w:rFonts w:hint="eastAsia"/>
        </w:rPr>
        <w:t>　　第六节 (中-智-林)不锈钢板管项目投资建议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不锈钢板管行业历程</w:t>
      </w:r>
      <w:r>
        <w:rPr>
          <w:rFonts w:hint="eastAsia"/>
        </w:rPr>
        <w:br/>
      </w:r>
      <w:r>
        <w:rPr>
          <w:rFonts w:hint="eastAsia"/>
        </w:rPr>
        <w:t>　　图表 不锈钢板管行业生命周期</w:t>
      </w:r>
      <w:r>
        <w:rPr>
          <w:rFonts w:hint="eastAsia"/>
        </w:rPr>
        <w:br/>
      </w:r>
      <w:r>
        <w:rPr>
          <w:rFonts w:hint="eastAsia"/>
        </w:rPr>
        <w:t>　　图表 不锈钢板管行业产业链分析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2019-2024年不锈钢板管行业市场容量分析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2019-2024年中国不锈钢板管行业产量及增长趋势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2019-2024年中国不锈钢板管市场需求量及增速统计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2024年中国不锈钢板管行业需求领域分布格局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2019-2024年中国不锈钢板管行业盈利情况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2019-2024年中国不锈钢板管行业利润总额统计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2019-2024年中国不锈钢板管进口金额分析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2019-2024年中国不锈钢板管出口数量分析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2019-2024年中国不锈钢板管出口金额分析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2024年中国不锈钢板管进口国家及地区分析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2024年中国不锈钢板管出口国家及地区分析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2019-2024年中国不锈钢板管行业企业平均规模情况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不锈钢板管重点企业（一）基本信息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不锈钢板管重点企业（一）经营情况分析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不锈钢板管重点企业（一）主要经济指标情况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不锈钢板管重点企业（一）偿债能力情况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不锈钢板管重点企业（一）运营能力情况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不锈钢板管重点企业（一）成长能力情况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不锈钢板管重点企业（二）基本信息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不锈钢板管重点企业（二）经营情况分析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不锈钢板管重点企业（二）主要经济指标情况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不锈钢板管重点企业（二）偿债能力情况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不锈钢板管重点企业（二）运营能力情况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不锈钢板管重点企业（二）成长能力情况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不锈钢板管重点企业（三）基本信息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不锈钢板管重点企业（三）经营情况分析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不锈钢板管重点企业（三）主要经济指标情况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不锈钢板管重点企业（三）偿债能力情况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不锈钢板管重点企业（三）运营能力情况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不锈钢板管重点企业（三）成长能力情况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2025-2031年中国不锈钢板管行业产能预测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2025-2031年中国不锈钢板管行业产量预测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2025-2031年中国不锈钢板管市场需求量预测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2025-2031年中国不锈钢板管行业供需平衡预测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2025-2031年中国不锈钢板管行业市场容量预测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2025-2031年中国不锈钢板管行业市场规模预测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2025年中国不锈钢板管市场前景分析</w:t>
      </w:r>
      <w:r>
        <w:rPr>
          <w:rFonts w:hint="eastAsia"/>
        </w:rPr>
        <w:br/>
      </w:r>
      <w:r>
        <w:rPr>
          <w:rFonts w:hint="eastAsia"/>
        </w:rPr>
        <w:t>　　图表 2025年中国不锈钢板管发展趋势预测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443e32a3b46ed" w:history="1">
        <w:r>
          <w:rPr>
            <w:rStyle w:val="Hyperlink"/>
          </w:rPr>
          <w:t>2025-2031年中国不锈钢板管市场剖析及发展趋势预测报告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443e32a3b46ed" w:history="1">
        <w:r>
          <w:rPr>
            <w:rStyle w:val="Hyperlink"/>
          </w:rPr>
          <w:t>https://www.20087.com/A/85/BuXiuGangBanGuanFaZhanQuShi.html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热点：不锈钢板管式冷却器、不锈钢板管价格、不锈钢板管一体化激光切割机、不锈钢板管和型材统称、不锈钢板管理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9eb6310e04fb2" w:history="1">
      <w:r>
        <w:rPr>
          <w:rStyle w:val="Hyperlink"/>
        </w:rPr>
        <w:t>2025-2031年中国不锈钢板管市场剖析及发展趋势预测报告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BuXiuGangBanGuanFaZhanQuShi.html" TargetMode="External" Id="Rc54443e32a3b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BuXiuGangBanGuanFaZhanQuShi.html" TargetMode="External" Id="R2379eb6310e0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2024-12-17T06:49:00Z</dcterms:created>
  <dcterms:modified xsi:type="dcterms:W3CDTF">2024-12-17T07:49:00Z</dcterms:modified>
  <dc:subject>2025-2031年中国不锈钢板管市场剖析及发展趋势预测报告</dc:subject>
  <dc:title>2025-2031年中国不锈钢板管市场剖析及发展趋势预测报告</dc:title>
  <cp:keywords>2025-2031年中国不锈钢板管市场剖析及发展趋势预测报告</cp:keywords>
  <dc:description>2025-2031年中国不锈钢板管市场剖析及发展趋势预测报告</dc:description>
</cp:coreProperties>
</file>