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b921338d844396" w:history="1">
              <w:r>
                <w:rPr>
                  <w:rStyle w:val="Hyperlink"/>
                </w:rPr>
                <w:t>2025-2031年冰箱门锁行业发展调研及市场前景分析报告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b921338d844396" w:history="1">
              <w:r>
                <w:rPr>
                  <w:rStyle w:val="Hyperlink"/>
                </w:rPr>
                <w:t>2025-2031年冰箱门锁行业发展调研及市场前景分析报告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069825A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b921338d844396" w:history="1">
                <w:r>
                  <w:rPr>
                    <w:rStyle w:val="Hyperlink"/>
                  </w:rPr>
                  <w:t>https://www.20087.com/A/25/BingXiangMenSuoFaZhanQuShi.html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箱门锁是一种用于冰箱的安全装置，具有防止未经授权开启和保护食品卫生的作用。近年来，随着家电市场的快速发展和消费者对家居安全的重视，冰箱门锁的市场需求不断增加。目前，全球范围内有多家知名家电配件企业生产冰箱门锁，产品种类和设计不断创新，生产工艺也逐步现代化。</w:t>
      </w:r>
      <w:r>
        <w:rPr>
          <w:rFonts w:hint="eastAsia"/>
        </w:rPr>
        <w:br/>
      </w:r>
      <w:r>
        <w:rPr>
          <w:rFonts w:hint="eastAsia"/>
        </w:rPr>
        <w:t>　　未来，冰箱门锁的发展将更加注重智能化和人性化。通过引入物联网和传感器技术，冰箱门锁将具备远程监控、智能报警和用户管理等功能，提升用户体验和家居安全性。同时，随着新材料和新工艺的应用，冰箱门锁的耐用性和美观性将进一步提升，满足消费者对高品质家居设备的需求。此外，绿色制造和可持续发展理念的推广，也将推动冰箱门锁生产过程的环保化和资源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b921338d844396" w:history="1">
        <w:r>
          <w:rPr>
            <w:rStyle w:val="Hyperlink"/>
          </w:rPr>
          <w:t>2025-2031年冰箱门锁行业发展调研及市场前景分析报告</w:t>
        </w:r>
      </w:hyperlink>
      <w:r>
        <w:rPr>
          <w:rFonts w:hint="eastAsia"/>
        </w:rPr>
        <w:t>》基于国家统计局、相关行业协会及科研机构详实资料，系统梳理冰箱门锁行业的市场规模、供需格局及产业链特征，客观分析冰箱门锁技术发展水平和市场价格趋势。报告从冰箱门锁竞争格局、企业战略和品牌影响力等角度，评估主要市场参与者的经营表现，并结合政策环境与技术创新方向，研判冰箱门锁行业未来增长空间与潜在风险。通过对冰箱门锁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中国冰箱门锁行业发展环境</w:t>
      </w:r>
      <w:r>
        <w:rPr>
          <w:rFonts w:hint="eastAsia"/>
        </w:rPr>
        <w:br/>
      </w:r>
      <w:r>
        <w:rPr>
          <w:rFonts w:hint="eastAsia"/>
        </w:rPr>
        <w:t>　　第一节 冰箱门锁行业及属性分析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中国冰箱门锁生产现状分析</w:t>
      </w:r>
      <w:r>
        <w:rPr>
          <w:rFonts w:hint="eastAsia"/>
        </w:rPr>
        <w:br/>
      </w:r>
      <w:r>
        <w:rPr>
          <w:rFonts w:hint="eastAsia"/>
        </w:rPr>
        <w:t>　　第一节 冰箱门锁行业总体规模</w:t>
      </w:r>
      <w:r>
        <w:rPr>
          <w:rFonts w:hint="eastAsia"/>
        </w:rPr>
        <w:br/>
      </w:r>
      <w:r>
        <w:rPr>
          <w:rFonts w:hint="eastAsia"/>
        </w:rPr>
        <w:t>　　第一节 冰箱门锁产能概况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冰箱门锁市场容量概况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冰箱门锁产业的生命周期分析</w:t>
      </w:r>
      <w:r>
        <w:rPr>
          <w:rFonts w:hint="eastAsia"/>
        </w:rPr>
        <w:br/>
      </w:r>
      <w:r>
        <w:rPr>
          <w:rFonts w:hint="eastAsia"/>
        </w:rPr>
        <w:t>　　第五节 冰箱门锁产业供需情况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2025年中国冰箱门锁市场供需监测分析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2025年中国冰箱门锁市场竞争格局与厂商市场竞争力评价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我国冰箱门锁行业供需状况分析</w:t>
      </w:r>
      <w:r>
        <w:rPr>
          <w:rFonts w:hint="eastAsia"/>
        </w:rPr>
        <w:br/>
      </w:r>
      <w:r>
        <w:rPr>
          <w:rFonts w:hint="eastAsia"/>
        </w:rPr>
        <w:t>　　第一节 冰箱门锁行业市场需求分析</w:t>
      </w:r>
      <w:r>
        <w:rPr>
          <w:rFonts w:hint="eastAsia"/>
        </w:rPr>
        <w:br/>
      </w:r>
      <w:r>
        <w:rPr>
          <w:rFonts w:hint="eastAsia"/>
        </w:rPr>
        <w:t>　　第二节 冰箱门锁行业供给能力分析</w:t>
      </w:r>
      <w:r>
        <w:rPr>
          <w:rFonts w:hint="eastAsia"/>
        </w:rPr>
        <w:br/>
      </w:r>
      <w:r>
        <w:rPr>
          <w:rFonts w:hint="eastAsia"/>
        </w:rPr>
        <w:t>　　第三节 冰箱门锁行业进出口贸易分析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冰箱门锁行业竞争绩效分析</w:t>
      </w:r>
      <w:r>
        <w:rPr>
          <w:rFonts w:hint="eastAsia"/>
        </w:rPr>
        <w:br/>
      </w:r>
      <w:r>
        <w:rPr>
          <w:rFonts w:hint="eastAsia"/>
        </w:rPr>
        <w:t>　　第一节 冰箱门锁行业总体效益水平分析</w:t>
      </w:r>
      <w:r>
        <w:rPr>
          <w:rFonts w:hint="eastAsia"/>
        </w:rPr>
        <w:br/>
      </w:r>
      <w:r>
        <w:rPr>
          <w:rFonts w:hint="eastAsia"/>
        </w:rPr>
        <w:t>　　第二节 冰箱门锁行业产业集中度分析</w:t>
      </w:r>
      <w:r>
        <w:rPr>
          <w:rFonts w:hint="eastAsia"/>
        </w:rPr>
        <w:br/>
      </w:r>
      <w:r>
        <w:rPr>
          <w:rFonts w:hint="eastAsia"/>
        </w:rPr>
        <w:t>　　第三节 冰箱门锁行业不同所有制企业绩效分析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冰箱门锁行业不同规模企业绩效分析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冰箱门锁市场分销体系分析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2025年冰箱门锁市场发展前景预测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我国冰箱门锁行业投融资分析</w:t>
      </w:r>
      <w:r>
        <w:rPr>
          <w:rFonts w:hint="eastAsia"/>
        </w:rPr>
        <w:br/>
      </w:r>
      <w:r>
        <w:rPr>
          <w:rFonts w:hint="eastAsia"/>
        </w:rPr>
        <w:t>　　第一节 我国冰箱门锁行业企业所有制状况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我国冰箱门锁行业外资进入状况</w:t>
      </w:r>
      <w:r>
        <w:rPr>
          <w:rFonts w:hint="eastAsia"/>
        </w:rPr>
        <w:br/>
      </w:r>
      <w:r>
        <w:rPr>
          <w:rFonts w:hint="eastAsia"/>
        </w:rPr>
        <w:t>　　第三节 我国冰箱门锁行业合作与并购</w:t>
      </w:r>
      <w:r>
        <w:rPr>
          <w:rFonts w:hint="eastAsia"/>
        </w:rPr>
        <w:br/>
      </w:r>
      <w:r>
        <w:rPr>
          <w:rFonts w:hint="eastAsia"/>
        </w:rPr>
        <w:t>　　第四节 我国冰箱门锁行业投资体制分析</w:t>
      </w:r>
      <w:r>
        <w:rPr>
          <w:rFonts w:hint="eastAsia"/>
        </w:rPr>
        <w:br/>
      </w:r>
      <w:r>
        <w:rPr>
          <w:rFonts w:hint="eastAsia"/>
        </w:rPr>
        <w:t>　　第五节 我国冰箱门锁行业资本市场融资分析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冰箱门锁产业投资策略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冰箱门锁企业发展调研分析</w:t>
      </w:r>
      <w:r>
        <w:rPr>
          <w:rFonts w:hint="eastAsia"/>
        </w:rPr>
        <w:br/>
      </w:r>
      <w:r>
        <w:rPr>
          <w:rFonts w:hint="eastAsia"/>
        </w:rPr>
        <w:t>　　第一节 冰箱门锁企业（一）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冰箱门锁企业（二）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冰箱门锁企业（三）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冰箱门锁企业（四）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冰箱门锁企业（五）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冰箱门锁企业（六）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2025年中国冰箱门锁产业投资分析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冰箱门锁相关产业2024年走势分析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冰箱门锁行业成长能力及稳定性分析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冰箱门锁行业生命周期分析</w:t>
      </w:r>
      <w:r>
        <w:rPr>
          <w:rFonts w:hint="eastAsia"/>
        </w:rPr>
        <w:br/>
      </w:r>
      <w:r>
        <w:rPr>
          <w:rFonts w:hint="eastAsia"/>
        </w:rPr>
        <w:t>　　第二节 冰箱门锁行业增长性与波动性分析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冰箱门锁行业集中程度分析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冰箱门锁行业风险趋势分析与对策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冰箱门锁行业风险分析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冰箱门锁行业投资风险及控制策略分析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一、2025-2031年冰箱门锁行业市场风险及控制策略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二、2025-2031年冰箱门锁行业政策风险及控制策略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三、2025-2031年冰箱门锁行业经营风险及控制策略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四、2025-2031年冰箱门锁同业竞争风险及控制策略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五、2025-2031年冰箱门锁行业其他风险及控制策略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冰箱门锁产业投资风险</w:t>
      </w:r>
      <w:r>
        <w:rPr>
          <w:rFonts w:hint="eastAsia"/>
        </w:rPr>
        <w:br/>
      </w:r>
      <w:r>
        <w:rPr>
          <w:rFonts w:hint="eastAsia"/>
        </w:rPr>
        <w:t>　　第一节 冰箱门锁行业宏观调控风险</w:t>
      </w:r>
      <w:r>
        <w:rPr>
          <w:rFonts w:hint="eastAsia"/>
        </w:rPr>
        <w:br/>
      </w:r>
      <w:r>
        <w:rPr>
          <w:rFonts w:hint="eastAsia"/>
        </w:rPr>
        <w:t>　　第二节 冰箱门锁行业竞争风险</w:t>
      </w:r>
      <w:r>
        <w:rPr>
          <w:rFonts w:hint="eastAsia"/>
        </w:rPr>
        <w:br/>
      </w:r>
      <w:r>
        <w:rPr>
          <w:rFonts w:hint="eastAsia"/>
        </w:rPr>
        <w:t>　　第三节 冰箱门锁行业供需波动风险</w:t>
      </w:r>
      <w:r>
        <w:rPr>
          <w:rFonts w:hint="eastAsia"/>
        </w:rPr>
        <w:br/>
      </w:r>
      <w:r>
        <w:rPr>
          <w:rFonts w:hint="eastAsia"/>
        </w:rPr>
        <w:t>　　第四节 冰箱门锁行业技术创新风险</w:t>
      </w:r>
      <w:r>
        <w:rPr>
          <w:rFonts w:hint="eastAsia"/>
        </w:rPr>
        <w:br/>
      </w:r>
      <w:r>
        <w:rPr>
          <w:rFonts w:hint="eastAsia"/>
        </w:rPr>
        <w:t>　　第五节 冰箱门锁行业经营管理风险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2025-2031年中国冰箱门锁行业发展趋势研究分析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2025-2031年冰箱门锁行业国际市场预测</w:t>
      </w:r>
      <w:r>
        <w:rPr>
          <w:rFonts w:hint="eastAsia"/>
        </w:rPr>
        <w:br/>
      </w:r>
      <w:r>
        <w:rPr>
          <w:rFonts w:hint="eastAsia"/>
        </w:rPr>
        <w:t>　　　　一、冰箱门锁行业产能预测</w:t>
      </w:r>
      <w:r>
        <w:rPr>
          <w:rFonts w:hint="eastAsia"/>
        </w:rPr>
        <w:br/>
      </w:r>
      <w:r>
        <w:rPr>
          <w:rFonts w:hint="eastAsia"/>
        </w:rPr>
        <w:t>　　　　二、冰箱门锁行业市场需求前景</w:t>
      </w:r>
      <w:r>
        <w:rPr>
          <w:rFonts w:hint="eastAsia"/>
        </w:rPr>
        <w:br/>
      </w:r>
      <w:r>
        <w:rPr>
          <w:rFonts w:hint="eastAsia"/>
        </w:rPr>
        <w:t>　　第二节 中国冰箱门锁行业发展趋势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2025-2031年冰箱门锁行业中国市场预测</w:t>
      </w:r>
      <w:r>
        <w:rPr>
          <w:rFonts w:hint="eastAsia"/>
        </w:rPr>
        <w:br/>
      </w:r>
      <w:r>
        <w:rPr>
          <w:rFonts w:hint="eastAsia"/>
        </w:rPr>
        <w:t>　　　　一、冰箱门锁行业产能预测</w:t>
      </w:r>
      <w:r>
        <w:rPr>
          <w:rFonts w:hint="eastAsia"/>
        </w:rPr>
        <w:br/>
      </w:r>
      <w:r>
        <w:rPr>
          <w:rFonts w:hint="eastAsia"/>
        </w:rPr>
        <w:t>　　　　二、冰箱门锁行业市场需求前景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冰箱门锁行业投资机会分析研究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2025-2031年冰箱门锁行业主要区域投资机会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2025-2031年冰箱门锁行业出口市场投资机会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中-智-林-－2025-2031年冰箱门锁行业企业的多元化投资机会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冰箱门锁行业历程</w:t>
      </w:r>
      <w:r>
        <w:rPr>
          <w:rFonts w:hint="eastAsia"/>
        </w:rPr>
        <w:br/>
      </w:r>
      <w:r>
        <w:rPr>
          <w:rFonts w:hint="eastAsia"/>
        </w:rPr>
        <w:t>　　图表 冰箱门锁行业生命周期</w:t>
      </w:r>
      <w:r>
        <w:rPr>
          <w:rFonts w:hint="eastAsia"/>
        </w:rPr>
        <w:br/>
      </w:r>
      <w:r>
        <w:rPr>
          <w:rFonts w:hint="eastAsia"/>
        </w:rPr>
        <w:t>　　图表 冰箱门锁行业产业链分析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2019-2024年中国冰箱门锁行业市场规模及增长情况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2019-2024年冰箱门锁行业市场容量分析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2019-2024年中国冰箱门锁行业产能统计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2019-2024年中国冰箱门锁行业产量及增长趋势</w:t>
      </w:r>
      <w:r>
        <w:rPr>
          <w:rFonts w:hint="eastAsia"/>
        </w:rPr>
        <w:br/>
      </w:r>
      <w:r>
        <w:rPr>
          <w:rFonts w:hint="eastAsia"/>
        </w:rPr>
        <w:t>　　图表 冰箱门锁行业动态</w:t>
      </w:r>
      <w:r>
        <w:rPr>
          <w:rFonts w:hint="eastAsia"/>
        </w:rPr>
        <w:br/>
      </w:r>
      <w:r>
        <w:rPr>
          <w:rFonts w:hint="eastAsia"/>
        </w:rPr>
        <w:t>　　图表 2019-2024年中国冰箱门锁市场需求量及增速统计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2025年中国冰箱门锁行业需求领域分布格局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2019-2024年中国冰箱门锁行业销售收入分析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2019-2024年中国冰箱门锁行业盈利情况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2019-2024年中国冰箱门锁行业利润总额统计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2019-2024年中国冰箱门锁进口数量分析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2019-2024年中国冰箱门锁进口金额分析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2019-2024年中国冰箱门锁出口数量分析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2019-2024年中国冰箱门锁出口金额分析</w:t>
      </w:r>
      <w:r>
        <w:rPr>
          <w:rFonts w:hint="eastAsia"/>
        </w:rPr>
        <w:br/>
      </w:r>
      <w:r>
        <w:rPr>
          <w:rFonts w:hint="eastAsia"/>
        </w:rPr>
        <w:t>　　图表 2025年中国冰箱门锁进口国家及地区分析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2019-2024年中国冰箱门锁行业企业数量情况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2019-2024年中国冰箱门锁行业企业平均规模情况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**地区冰箱门锁市场规模及增长情况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**地区冰箱门锁行业市场需求情况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**地区冰箱门锁市场规模及增长情况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**地区冰箱门锁行业市场需求情况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**地区冰箱门锁市场规模及增长情况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**地区冰箱门锁行业市场需求情况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**地区冰箱门锁市场规模及增长情况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**地区冰箱门锁行业市场需求情况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冰箱门锁重点企业（一）基本信息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冰箱门锁重点企业（一）经营情况分析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冰箱门锁重点企业（一）主要经济指标情况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冰箱门锁重点企业（一）盈利能力情况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冰箱门锁重点企业（一）偿债能力情况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冰箱门锁重点企业（一）运营能力情况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冰箱门锁重点企业（一）成长能力情况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冰箱门锁重点企业（二）基本信息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冰箱门锁重点企业（二）经营情况分析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冰箱门锁重点企业（二）主要经济指标情况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冰箱门锁重点企业（二）盈利能力情况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冰箱门锁重点企业（二）偿债能力情况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冰箱门锁重点企业（二）运营能力情况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冰箱门锁重点企业（二）成长能力情况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冰箱门锁重点企业（三）基本信息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冰箱门锁重点企业（三）经营情况分析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冰箱门锁重点企业（三）主要经济指标情况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冰箱门锁重点企业（三）盈利能力情况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冰箱门锁重点企业（三）偿债能力情况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冰箱门锁重点企业（三）运营能力情况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冰箱门锁重点企业（三）成长能力情况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2025-2031年中国冰箱门锁行业产能预测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2025-2031年中国冰箱门锁市场需求量预测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2025-2031年中国冰箱门锁行业供需平衡预测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2025-2031年中国冰箱门锁行业风险分析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2025-2031年中国冰箱门锁行业市场容量预测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2025-2031年中国冰箱门锁行业市场规模预测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2025-2031年中国冰箱门锁市场前景分析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2025-2031年中国冰箱门锁行业发展趋势预测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b921338d844396" w:history="1">
        <w:r>
          <w:rPr>
            <w:rStyle w:val="Hyperlink"/>
          </w:rPr>
          <w:t>2025-2031年冰箱门锁行业发展调研及市场前景分析报告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069825A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b921338d844396" w:history="1">
        <w:r>
          <w:rPr>
            <w:rStyle w:val="Hyperlink"/>
          </w:rPr>
          <w:t>https://www.20087.com/A/25/BingXiangMenSuoFaZhanQuShi.html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热点：冰箱门锁住怎么解锁、冰箱门锁扣哪里有卖、冰箱门锁扣有用吗、冰箱门锁坏了可以修的吗、冰箱门密封条磁力怎么恢复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f830e2ee944521" w:history="1">
      <w:r>
        <w:rPr>
          <w:rStyle w:val="Hyperlink"/>
        </w:rPr>
        <w:t>2025-2031年冰箱门锁行业发展调研及市场前景分析报告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5/BingXiangMenSuoFaZhanQuShi.html" TargetMode="External" Id="R3bb921338d8443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5/BingXiangMenSuoFaZhanQuShi.html" TargetMode="External" Id="Rf5f830e2ee9445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2024-09-27T03:47:00Z</dcterms:created>
  <dcterms:modified xsi:type="dcterms:W3CDTF">2024-09-27T04:47:00Z</dcterms:modified>
  <dc:subject>2025-2031年冰箱门锁行业发展调研及市场前景分析报告</dc:subject>
  <dc:title>2025-2031年冰箱门锁行业发展调研及市场前景分析报告</dc:title>
  <cp:keywords>2025-2031年冰箱门锁行业发展调研及市场前景分析报告</cp:keywords>
  <dc:description>2025-2031年冰箱门锁行业发展调研及市场前景分析报告</dc:description>
</cp:coreProperties>
</file>