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399bb1ba446c6" w:history="1">
              <w:r>
                <w:rPr>
                  <w:rStyle w:val="Hyperlink"/>
                </w:rPr>
                <w:t>2025-2031年中国石膏板行业市场分析及投资前景分析报告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399bb1ba446c6" w:history="1">
              <w:r>
                <w:rPr>
                  <w:rStyle w:val="Hyperlink"/>
                </w:rPr>
                <w:t>2025-2031年中国石膏板行业市场分析及投资前景分析报告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399bb1ba446c6" w:history="1">
                <w:r>
                  <w:rPr>
                    <w:rStyle w:val="Hyperlink"/>
                  </w:rPr>
                  <w:t>https://www.20087.com/A/85/ShiGaoBanFaZhanQuShi.html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是一种绿色环保的建筑材料，以其轻质、防火、隔音、易于加工等优势，在住宅、商业建筑、公共设施等领域得到广泛应用。目前，随着建筑行业对节能、减排要求的提高，石膏板的保温隔热性能和可持续性成为产品研发和市场推广的关键因素。同时，通过表面处理、复合材料等技术，提高石膏板的防水、防潮、抗冲击能力，满足不同环境条件下的使用需求。</w:t>
      </w:r>
      <w:r>
        <w:rPr>
          <w:rFonts w:hint="eastAsia"/>
        </w:rPr>
        <w:br/>
      </w:r>
      <w:r>
        <w:rPr>
          <w:rFonts w:hint="eastAsia"/>
        </w:rPr>
        <w:t>　　未来，石膏板的发展趋势将更加侧重于智能化和个性化。一方面，结合智能温控、湿度调节等技术，开发具有环境感知和自我调节功能的智能石膏板，提升建筑的舒适性和能效；另一方面，通过3D打印、定制化设计等手段，提供具有艺术美感和文化特色的个性化石膏板，满足消费者对美观和个性的追求。此外，随着循环经济和绿色建筑的倡导，研究石膏板的可回收性、可再利用性，以及在建筑生命周期中的碳足迹评估，将是行业可持续发展的方向。</w:t>
      </w:r>
      <w:r>
        <w:rPr>
          <w:rFonts w:hint="eastAsia"/>
        </w:rPr>
        <w:br/>
      </w:r>
      <w:r>
        <w:rPr>
          <w:rFonts w:hint="eastAsia"/>
        </w:rPr>
        <w:t>　　《</w:t>
      </w:r>
      <w:hyperlink r:id="Rce6399bb1ba446c6" w:history="1">
        <w:r>
          <w:rPr>
            <w:rStyle w:val="Hyperlink"/>
          </w:rPr>
          <w:t>2025-2031年中国石膏板行业市场分析及投资前景分析报告</w:t>
        </w:r>
      </w:hyperlink>
      <w:r>
        <w:rPr>
          <w:rFonts w:hint="eastAsia"/>
        </w:rPr>
        <w:t>》基于国家统计局、相关协会等权威数据，结合专业团队对石膏板行业的长期监测，全面分析了石膏板行业的市场规模、技术现状、发展趋势及竞争格局。报告详细梳理了石膏板市场需求、进出口情况、上下游产业链、重点区域分布及主要企业动态，并通过SWOT分析揭示了石膏板行业机遇与风险。通过对市场前景的科学预测，为投资者把握投资时机和企业制定战略规划提供了可靠依据。</w:t>
      </w:r>
      <w:r>
        <w:rPr>
          <w:rFonts w:hint="eastAsia"/>
        </w:rPr>
        <w:br/>
      </w:r>
      <w:r>
        <w:rPr>
          <w:rFonts w:hint="eastAsia"/>
        </w:rPr>
        <w:br/>
      </w:r>
      <w:r>
        <w:rPr>
          <w:rFonts w:hint="eastAsia"/>
        </w:rPr>
        <w:t>第一章 2025年石膏板行业发展环境分析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中国石膏板发展社会环境分析</w:t>
      </w:r>
      <w:r>
        <w:rPr>
          <w:rFonts w:hint="eastAsia"/>
        </w:rPr>
        <w:br/>
      </w:r>
      <w:r>
        <w:rPr>
          <w:rFonts w:hint="eastAsia"/>
        </w:rPr>
        <w:t>　　第四节 中国石膏板行业政策分析</w:t>
      </w:r>
      <w:r>
        <w:rPr>
          <w:rFonts w:hint="eastAsia"/>
        </w:rPr>
        <w:br/>
      </w:r>
      <w:r>
        <w:rPr>
          <w:rFonts w:hint="eastAsia"/>
        </w:rPr>
        <w:t>　　第五节 中国石膏板行业相关法律分析</w:t>
      </w:r>
      <w:r>
        <w:rPr>
          <w:rFonts w:hint="eastAsia"/>
        </w:rPr>
        <w:br/>
      </w:r>
      <w:r>
        <w:rPr>
          <w:rFonts w:hint="eastAsia"/>
        </w:rPr>
        <w:br/>
      </w:r>
      <w:r>
        <w:rPr>
          <w:rFonts w:hint="eastAsia"/>
        </w:rPr>
        <w:t>第二章 2020-2025年全球石膏板行业发展情况分析</w:t>
      </w:r>
      <w:r>
        <w:rPr>
          <w:rFonts w:hint="eastAsia"/>
        </w:rPr>
        <w:br/>
      </w:r>
      <w:r>
        <w:rPr>
          <w:rFonts w:hint="eastAsia"/>
        </w:rPr>
        <w:t>　　第一节 全球石膏板行业发展概况</w:t>
      </w:r>
      <w:r>
        <w:rPr>
          <w:rFonts w:hint="eastAsia"/>
        </w:rPr>
        <w:br/>
      </w:r>
      <w:r>
        <w:rPr>
          <w:rFonts w:hint="eastAsia"/>
        </w:rPr>
        <w:t>　　第二节 全球石膏板行业主要国家及地区分析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全球石膏板行业技术发展分析</w:t>
      </w:r>
      <w:r>
        <w:rPr>
          <w:rFonts w:hint="eastAsia"/>
        </w:rPr>
        <w:br/>
      </w:r>
      <w:r>
        <w:rPr>
          <w:rFonts w:hint="eastAsia"/>
        </w:rPr>
        <w:t>　　第四节 全球石膏板行业发展趋势分析</w:t>
      </w:r>
      <w:r>
        <w:rPr>
          <w:rFonts w:hint="eastAsia"/>
        </w:rPr>
        <w:br/>
      </w:r>
      <w:r>
        <w:rPr>
          <w:rFonts w:hint="eastAsia"/>
        </w:rPr>
        <w:br/>
      </w:r>
      <w:r>
        <w:rPr>
          <w:rFonts w:hint="eastAsia"/>
        </w:rPr>
        <w:t>第三章 2020-2025年中国石膏板行业发展运行情况分析</w:t>
      </w:r>
      <w:r>
        <w:rPr>
          <w:rFonts w:hint="eastAsia"/>
        </w:rPr>
        <w:br/>
      </w:r>
      <w:r>
        <w:rPr>
          <w:rFonts w:hint="eastAsia"/>
        </w:rPr>
        <w:t>　　第一节 中国石膏板行业发展回顾</w:t>
      </w:r>
      <w:r>
        <w:rPr>
          <w:rFonts w:hint="eastAsia"/>
        </w:rPr>
        <w:br/>
      </w:r>
      <w:r>
        <w:rPr>
          <w:rFonts w:hint="eastAsia"/>
        </w:rPr>
        <w:t>　　第二节 中国石膏板行业发展现状分析</w:t>
      </w:r>
      <w:r>
        <w:rPr>
          <w:rFonts w:hint="eastAsia"/>
        </w:rPr>
        <w:br/>
      </w:r>
      <w:r>
        <w:rPr>
          <w:rFonts w:hint="eastAsia"/>
        </w:rPr>
        <w:t>　　第三节 石膏板行业经济运行状况分析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中国石膏板行业上下游产业分析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2020-2025年中国石膏板行业市场发展分析</w:t>
      </w:r>
      <w:r>
        <w:rPr>
          <w:rFonts w:hint="eastAsia"/>
        </w:rPr>
        <w:br/>
      </w:r>
      <w:r>
        <w:rPr>
          <w:rFonts w:hint="eastAsia"/>
        </w:rPr>
        <w:t>　　第一节 中国石膏板行业市场供给现状</w:t>
      </w:r>
      <w:r>
        <w:rPr>
          <w:rFonts w:hint="eastAsia"/>
        </w:rPr>
        <w:br/>
      </w:r>
      <w:r>
        <w:rPr>
          <w:rFonts w:hint="eastAsia"/>
        </w:rPr>
        <w:t>　　　　一、中国石膏板行业产能情况</w:t>
      </w:r>
      <w:r>
        <w:rPr>
          <w:rFonts w:hint="eastAsia"/>
        </w:rPr>
        <w:br/>
      </w:r>
      <w:r>
        <w:rPr>
          <w:rFonts w:hint="eastAsia"/>
        </w:rPr>
        <w:t>　　　　二、中国石膏板行业产量情况</w:t>
      </w:r>
      <w:r>
        <w:rPr>
          <w:rFonts w:hint="eastAsia"/>
        </w:rPr>
        <w:br/>
      </w:r>
      <w:r>
        <w:rPr>
          <w:rFonts w:hint="eastAsia"/>
        </w:rPr>
        <w:t>　　第二节 中国石膏板行业市场需求分析</w:t>
      </w:r>
      <w:r>
        <w:rPr>
          <w:rFonts w:hint="eastAsia"/>
        </w:rPr>
        <w:br/>
      </w:r>
      <w:r>
        <w:rPr>
          <w:rFonts w:hint="eastAsia"/>
        </w:rPr>
        <w:t>　　第三节 中国石膏板行业进出口分析</w:t>
      </w:r>
      <w:r>
        <w:rPr>
          <w:rFonts w:hint="eastAsia"/>
        </w:rPr>
        <w:br/>
      </w:r>
      <w:r>
        <w:rPr>
          <w:rFonts w:hint="eastAsia"/>
        </w:rPr>
        <w:br/>
      </w:r>
      <w:r>
        <w:rPr>
          <w:rFonts w:hint="eastAsia"/>
        </w:rPr>
        <w:t>第五章 2025年中国石膏板行业重点企业分析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中国石膏板行业技术发展分析</w:t>
      </w:r>
      <w:r>
        <w:rPr>
          <w:rFonts w:hint="eastAsia"/>
        </w:rPr>
        <w:br/>
      </w:r>
      <w:r>
        <w:rPr>
          <w:rFonts w:hint="eastAsia"/>
        </w:rPr>
        <w:t>　　第一节 中国石膏板行业技术发展概述</w:t>
      </w:r>
      <w:r>
        <w:rPr>
          <w:rFonts w:hint="eastAsia"/>
        </w:rPr>
        <w:br/>
      </w:r>
      <w:r>
        <w:rPr>
          <w:rFonts w:hint="eastAsia"/>
        </w:rPr>
        <w:t>　　第二节 中国石膏板主要技术差距分析</w:t>
      </w:r>
      <w:r>
        <w:rPr>
          <w:rFonts w:hint="eastAsia"/>
        </w:rPr>
        <w:br/>
      </w:r>
      <w:r>
        <w:rPr>
          <w:rFonts w:hint="eastAsia"/>
        </w:rPr>
        <w:t>　　第三节 中国石膏板技术发展趋势分析</w:t>
      </w:r>
      <w:r>
        <w:rPr>
          <w:rFonts w:hint="eastAsia"/>
        </w:rPr>
        <w:br/>
      </w:r>
      <w:r>
        <w:rPr>
          <w:rFonts w:hint="eastAsia"/>
        </w:rPr>
        <w:br/>
      </w:r>
      <w:r>
        <w:rPr>
          <w:rFonts w:hint="eastAsia"/>
        </w:rPr>
        <w:t>第七章 2020-2025年石膏板行业销售渠道分析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2025-2031年中国石膏板行业发展及投资预测分析</w:t>
      </w:r>
      <w:r>
        <w:rPr>
          <w:rFonts w:hint="eastAsia"/>
        </w:rPr>
        <w:br/>
      </w:r>
      <w:r>
        <w:rPr>
          <w:rFonts w:hint="eastAsia"/>
        </w:rPr>
        <w:t>　　第一节 2025-2031年中国石膏板行业发展预测</w:t>
      </w:r>
      <w:r>
        <w:rPr>
          <w:rFonts w:hint="eastAsia"/>
        </w:rPr>
        <w:br/>
      </w:r>
      <w:r>
        <w:rPr>
          <w:rFonts w:hint="eastAsia"/>
        </w:rPr>
        <w:t>　　第二节 2025-2031年中国石膏板市场发展预测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2025-2031年中国石膏板投资分析</w:t>
      </w:r>
      <w:r>
        <w:rPr>
          <w:rFonts w:hint="eastAsia"/>
        </w:rPr>
        <w:br/>
      </w:r>
      <w:r>
        <w:rPr>
          <w:rFonts w:hint="eastAsia"/>
        </w:rPr>
        <w:t>　　第四节 中国石膏板行业投资环境分析</w:t>
      </w:r>
      <w:r>
        <w:rPr>
          <w:rFonts w:hint="eastAsia"/>
        </w:rPr>
        <w:br/>
      </w:r>
      <w:r>
        <w:rPr>
          <w:rFonts w:hint="eastAsia"/>
        </w:rPr>
        <w:t>　　第五节 中国石膏板行业投资机会分析</w:t>
      </w:r>
      <w:r>
        <w:rPr>
          <w:rFonts w:hint="eastAsia"/>
        </w:rPr>
        <w:br/>
      </w:r>
      <w:r>
        <w:rPr>
          <w:rFonts w:hint="eastAsia"/>
        </w:rPr>
        <w:t>　　第六节 [⋅中智⋅林⋅]中国石膏板行业发展建议及投资策略分析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399bb1ba446c6" w:history="1">
        <w:r>
          <w:rPr>
            <w:rStyle w:val="Hyperlink"/>
          </w:rPr>
          <w:t>2025-2031年中国石膏板行业市场分析及投资前景分析报告</w:t>
        </w:r>
      </w:hyperlink>
      <w:r>
        <w:rPr>
          <w:color w:val="C00000"/>
        </w:rPr>
        <w:t>》，报告编号：</w:t>
      </w:r>
      <w:r>
        <w:rPr>
          <w:rFonts w:hint="eastAsia"/>
          <w:color w:val="C00000"/>
        </w:rPr>
        <w:t>0A3685A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399bb1ba446c6" w:history="1">
        <w:r>
          <w:rPr>
            <w:rStyle w:val="Hyperlink"/>
          </w:rPr>
          <w:t>https://www.20087.com/A/85/ShiGaoBanFaZhanQuShi.html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热点：办公室装修、石膏板十大名牌、石膏板品牌排行榜、石膏板隔墙多少钱一平方、石膏板隔墙做法、石膏板品牌、石膏板吊顶安装视频全过程、石膏板多少钱一块、石膏板是什么样子的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c256d2dbe4e9b" w:history="1">
      <w:r>
        <w:rPr>
          <w:rStyle w:val="Hyperlink"/>
        </w:rPr>
        <w:t>2025-2031年中国石膏板行业市场分析及投资前景分析报告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iGaoBanFaZhanQuShi.html" TargetMode="External" Id="Rce6399bb1ba446c6" /></Relationships>
</file>

<file path=word/_rels/header2.xml.rels>&#65279;<?xml version="1.0" encoding="utf-8"?><Relationships xmlns="http://schemas.openxmlformats.org/package/2006/relationships"><Relationship Type="http://schemas.openxmlformats.org/officeDocument/2006/relationships/hyperlink" Target="https://www.20087.com/A/85/ShiGaoBanFaZhanQuShi.html" TargetMode="External" Id="Rf94c256d2dbe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2025-02-27T02:42:00Z</dcterms:created>
  <dcterms:modified xsi:type="dcterms:W3CDTF">2025-02-27T03:42:00Z</dcterms:modified>
  <dc:subject>2025-2031年中国石膏板行业市场分析及投资前景分析报告</dc:subject>
  <dc:title>2025-2031年中国石膏板行业市场分析及投资前景分析报告</dc:title>
  <cp:keywords>2025-2031年中国石膏板行业市场分析及投资前景分析报告</cp:keywords>
  <dc:description>2025-2031年中国石膏板行业市场分析及投资前景分析报告</dc:description>
</cp:coreProperties>
</file>