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5d951af43145b6" w:history="1">
              <w:r>
                <w:rPr>
                  <w:rStyle w:val="Hyperlink"/>
                </w:rPr>
                <w:t>中国防火涂料行业研究及发展趋势报告（2026-2032年）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5d951af43145b6" w:history="1">
              <w:r>
                <w:rPr>
                  <w:rStyle w:val="Hyperlink"/>
                </w:rPr>
                <w:t>中国防火涂料行业研究及发展趋势报告（2026-2032年）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0971A5A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5d951af43145b6" w:history="1">
                <w:r>
                  <w:rPr>
                    <w:rStyle w:val="Hyperlink"/>
                  </w:rPr>
                  <w:t>https://www.20087.com/A/A5/FangHuoTuLiaoFaZhanQuShi.html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火涂料是一种重要的建筑材料，在近年来随着消防安全意识的提高而市场需求持续增长。目前，防火涂料不仅在提高耐火性能、降低成本方面有所突破，而且在拓宽应用领域、提高环保性方面也取得了长足进展。随着新技术的应用，如更先进的阻燃技术和环保型涂料配方，防火涂料正朝着更加高效、环保的方向发展，能够更好地满足不同建筑结构的需求。近年来，随着消防安全意识的提高和技术进步，防火涂料市场需求持续增长。</w:t>
      </w:r>
      <w:r>
        <w:rPr>
          <w:rFonts w:hint="eastAsia"/>
        </w:rPr>
        <w:br/>
      </w:r>
      <w:r>
        <w:rPr>
          <w:rFonts w:hint="eastAsia"/>
        </w:rPr>
        <w:t>　　未来，防火涂料行业将继续朝着技术创新和服务创新的方向发展。市场调研网认为，一方面，通过引入更多先进技术和设计理念，提高防火涂料的技术含量和环保性，如采用更先进的阻燃技术和环保型涂料配方。另一方面，随着消防安全意识的进一步提高和技术进步，防火涂料将更加注重提供定制化服务，满足不同建筑结构和应用场景的特定要求。此外，随着可持续发展理念的普及，防火涂料的生产和使用将更加注重节能减排和资源循环利用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55d951af43145b6" w:history="1">
        <w:r>
          <w:rPr>
            <w:rStyle w:val="Hyperlink"/>
          </w:rPr>
          <w:t>中国防火涂料行业研究及发展趋势报告（2026-2032年）</w:t>
        </w:r>
      </w:hyperlink>
      <w:r>
        <w:rPr>
          <w:rFonts w:hint="eastAsia"/>
        </w:rPr>
        <w:t>》，2025年防火涂料行业市场规模达 亿元，预计2032年市场规模将达 亿元，期间年均复合增长率（CAGR）达 %。报告基于科学的市场调研与数据分析，全面解析了防火涂料行业的市场规模、市场需求及发展现状。报告深入探讨了防火涂料产业链结构、细分市场特点及技术发展方向，并结合宏观经济环境与消费者需求变化，对防火涂料行业前景与未来趋势进行了科学预测，揭示了潜在增长空间。通过对防火涂料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2025-2026年中国防火涂料行业现状</w:t>
      </w:r>
      <w:r>
        <w:rPr>
          <w:rFonts w:hint="eastAsia"/>
        </w:rPr>
        <w:br/>
      </w:r>
      <w:r>
        <w:rPr>
          <w:rFonts w:hint="eastAsia"/>
        </w:rPr>
        <w:t>　　第一节 中国防火涂料行业定义</w:t>
      </w:r>
      <w:r>
        <w:rPr>
          <w:rFonts w:hint="eastAsia"/>
        </w:rPr>
        <w:br/>
      </w:r>
      <w:r>
        <w:rPr>
          <w:rFonts w:hint="eastAsia"/>
        </w:rPr>
        <w:t>　　第二节 中国防火涂料行业市场规模</w:t>
      </w:r>
      <w:r>
        <w:rPr>
          <w:rFonts w:hint="eastAsia"/>
        </w:rPr>
        <w:br/>
      </w:r>
      <w:r>
        <w:rPr>
          <w:rFonts w:hint="eastAsia"/>
        </w:rPr>
        <w:t>　　第三节 中国防火涂料行业产能</w:t>
      </w:r>
      <w:r>
        <w:rPr>
          <w:rFonts w:hint="eastAsia"/>
        </w:rPr>
        <w:br/>
      </w:r>
      <w:r>
        <w:rPr>
          <w:rFonts w:hint="eastAsia"/>
        </w:rPr>
        <w:t>　　第四节 中国防火涂料行业集中度</w:t>
      </w:r>
      <w:r>
        <w:rPr>
          <w:rFonts w:hint="eastAsia"/>
        </w:rPr>
        <w:br/>
      </w:r>
      <w:r>
        <w:rPr>
          <w:rFonts w:hint="eastAsia"/>
        </w:rPr>
        <w:t>　　第五节 中国防火涂料行业市场供需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2025-2026年防火涂料行业经济运行</w:t>
      </w:r>
      <w:r>
        <w:rPr>
          <w:rFonts w:hint="eastAsia"/>
        </w:rPr>
        <w:br/>
      </w:r>
      <w:r>
        <w:rPr>
          <w:rFonts w:hint="eastAsia"/>
        </w:rPr>
        <w:t>　　第一节 2025-2026年防火涂料行业偿债能力分析</w:t>
      </w:r>
      <w:r>
        <w:rPr>
          <w:rFonts w:hint="eastAsia"/>
        </w:rPr>
        <w:br/>
      </w:r>
      <w:r>
        <w:rPr>
          <w:rFonts w:hint="eastAsia"/>
        </w:rPr>
        <w:t>　　第二节 2025-2026年防火涂料行业盈利能力分析</w:t>
      </w:r>
      <w:r>
        <w:rPr>
          <w:rFonts w:hint="eastAsia"/>
        </w:rPr>
        <w:br/>
      </w:r>
      <w:r>
        <w:rPr>
          <w:rFonts w:hint="eastAsia"/>
        </w:rPr>
        <w:t>　　第三节 2025-2026年防火涂料行业发展能力分析</w:t>
      </w:r>
      <w:r>
        <w:rPr>
          <w:rFonts w:hint="eastAsia"/>
        </w:rPr>
        <w:br/>
      </w:r>
      <w:r>
        <w:rPr>
          <w:rFonts w:hint="eastAsia"/>
        </w:rPr>
        <w:t>　　第四节 2025-2026年防火涂料行业资产及变化趋势</w:t>
      </w:r>
      <w:r>
        <w:rPr>
          <w:rFonts w:hint="eastAsia"/>
        </w:rPr>
        <w:br/>
      </w:r>
      <w:r>
        <w:rPr>
          <w:rFonts w:hint="eastAsia"/>
        </w:rPr>
        <w:t>　　第五节 2025-2026年防火涂料行业负债及变化趋势</w:t>
      </w:r>
      <w:r>
        <w:rPr>
          <w:rFonts w:hint="eastAsia"/>
        </w:rPr>
        <w:br/>
      </w:r>
      <w:r>
        <w:rPr>
          <w:rFonts w:hint="eastAsia"/>
        </w:rPr>
        <w:t>　　第六节 2025-2026年防火涂料行业销售及变化趋势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一、2025-2026年防火涂料行业销售收入及变化趋势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二、2025-2026年防火涂料行业销售成本及变化趋势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三、2025-2026年防火涂料行业销售税金及变化趋势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2025-2026年防火涂料行业费用及变化趋势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一、2025-2026年防火涂料行业管理费用及变化趋势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二、2025-2026年防火涂料行业财务费用及变化趋势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2025-2026年防火涂料行业企业数量及变化趋势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2025-2026年中国防火涂料行业生产情况</w:t>
      </w:r>
      <w:r>
        <w:rPr>
          <w:rFonts w:hint="eastAsia"/>
        </w:rPr>
        <w:br/>
      </w:r>
      <w:r>
        <w:rPr>
          <w:rFonts w:hint="eastAsia"/>
        </w:rPr>
        <w:t>第四章 2025-2026年防火涂料行业细分产品市场分析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2025-2026年全国防火涂料行业经营情况</w:t>
      </w:r>
      <w:r>
        <w:rPr>
          <w:rFonts w:hint="eastAsia"/>
        </w:rPr>
        <w:br/>
      </w:r>
      <w:r>
        <w:rPr>
          <w:rFonts w:hint="eastAsia"/>
        </w:rPr>
        <w:t>　　第一节 2025-2026年华北地区防火涂料行业经营能力及变化趋势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一、2025-2026年华北地区防火涂料行业规模及变化趋势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二、2026-2032年华北地区防火涂料行业成长性及变化趋势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三、2025-2026年华北地区防火涂料行业经营能力及变化趋势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四、2025-2026年华北地区防火涂料行业盈利能力及变化趋势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五、2025-2026年华北地区防火涂料行业偿债能力及变化趋势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2025-2026年华北地区防火涂料行业生产能力及变化趋势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2025-2026年华北地区防火涂料行业对外贸易及变化趋势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第六章 中国防火涂料行业进口贸易</w:t>
      </w:r>
      <w:r>
        <w:rPr>
          <w:rFonts w:hint="eastAsia"/>
        </w:rPr>
        <w:br/>
      </w:r>
      <w:r>
        <w:rPr>
          <w:rFonts w:hint="eastAsia"/>
        </w:rPr>
        <w:t>　　第一节 中国防火涂料行业进口量分析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一、2025-2026年中国防火涂料行业进口结构及变化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二、2025-2026年中国防火涂料行业进口量及变化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三、2025-2026年中国防火涂料行业主要省市进口量及变化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中国防火涂料行业进口额分析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一、2025-2026年中国防火涂料行业进口额及变化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二、2025-2026年中国防火涂料行业主要省市出口额及变化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中国防火涂料行业出口贸易</w:t>
      </w:r>
      <w:r>
        <w:rPr>
          <w:rFonts w:hint="eastAsia"/>
        </w:rPr>
        <w:br/>
      </w:r>
      <w:r>
        <w:rPr>
          <w:rFonts w:hint="eastAsia"/>
        </w:rPr>
        <w:t>　　第一节 中国防火涂料行业出口量分析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一、2025-2026年中国防火涂料行业出口结构及变化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二、2025-2026年中国防火涂料行业出口量及变化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三、2025-2026年中国防火涂料行业主要省市出口量及变化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中国防火涂料行业出口额分析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一、2025-2026年中国防火涂料行业出口额及变化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二、2025-2026年中国防火涂料行业主要省市出口额及变化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第八章 2025-2026年防火涂料行业竞争</w:t>
      </w:r>
      <w:r>
        <w:rPr>
          <w:rFonts w:hint="eastAsia"/>
        </w:rPr>
        <w:br/>
      </w:r>
      <w:r>
        <w:rPr>
          <w:rFonts w:hint="eastAsia"/>
        </w:rPr>
        <w:t>第九章 2025-2026年防火涂料行业企业竞争策略</w:t>
      </w:r>
      <w:r>
        <w:rPr>
          <w:rFonts w:hint="eastAsia"/>
        </w:rPr>
        <w:br/>
      </w:r>
      <w:r>
        <w:rPr>
          <w:rFonts w:hint="eastAsia"/>
        </w:rPr>
        <w:t>第十章 2025-2026年防火涂料行业优势企业分析</w:t>
      </w:r>
      <w:r>
        <w:rPr>
          <w:rFonts w:hint="eastAsia"/>
        </w:rPr>
        <w:br/>
      </w:r>
      <w:r>
        <w:rPr>
          <w:rFonts w:hint="eastAsia"/>
        </w:rPr>
        <w:t>第十一章 2025-2026年防火涂料行业原材料供应分析</w:t>
      </w:r>
      <w:r>
        <w:rPr>
          <w:rFonts w:hint="eastAsia"/>
        </w:rPr>
        <w:br/>
      </w:r>
      <w:r>
        <w:rPr>
          <w:rFonts w:hint="eastAsia"/>
        </w:rPr>
        <w:t>第十二章 2025-2026年防火涂料行业关联产业分析</w:t>
      </w:r>
      <w:r>
        <w:rPr>
          <w:rFonts w:hint="eastAsia"/>
        </w:rPr>
        <w:br/>
      </w:r>
      <w:r>
        <w:rPr>
          <w:rFonts w:hint="eastAsia"/>
        </w:rPr>
        <w:t>第十三章 中国防火涂料行业发展问题与对策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第十四章 2025-2026年防火涂料行业特点</w:t>
      </w:r>
      <w:r>
        <w:rPr>
          <w:rFonts w:hint="eastAsia"/>
        </w:rPr>
        <w:br/>
      </w:r>
      <w:r>
        <w:rPr>
          <w:rFonts w:hint="eastAsia"/>
        </w:rPr>
        <w:t>第十五章 2025-2026年防火涂料行业投资及进入壁垒</w:t>
      </w:r>
      <w:r>
        <w:rPr>
          <w:rFonts w:hint="eastAsia"/>
        </w:rPr>
        <w:br/>
      </w:r>
      <w:r>
        <w:rPr>
          <w:rFonts w:hint="eastAsia"/>
        </w:rPr>
        <w:t>第十六章 2025-2026年防火涂料行业投资经济环境</w:t>
      </w:r>
      <w:r>
        <w:rPr>
          <w:rFonts w:hint="eastAsia"/>
        </w:rPr>
        <w:br/>
      </w:r>
      <w:r>
        <w:rPr>
          <w:rFonts w:hint="eastAsia"/>
        </w:rPr>
        <w:t>第十七章 2025-2026年防火涂料行业投资政策环境</w:t>
      </w:r>
      <w:r>
        <w:rPr>
          <w:rFonts w:hint="eastAsia"/>
        </w:rPr>
        <w:br/>
      </w:r>
      <w:r>
        <w:rPr>
          <w:rFonts w:hint="eastAsia"/>
        </w:rPr>
        <w:t>第十八章 2025-2026年防火涂料行业投资技术环境</w:t>
      </w:r>
      <w:r>
        <w:rPr>
          <w:rFonts w:hint="eastAsia"/>
        </w:rPr>
        <w:br/>
      </w:r>
      <w:r>
        <w:rPr>
          <w:rFonts w:hint="eastAsia"/>
        </w:rPr>
        <w:t>第十九章 2025-2026年防火涂料行业国际市场环境</w:t>
      </w:r>
      <w:r>
        <w:rPr>
          <w:rFonts w:hint="eastAsia"/>
        </w:rPr>
        <w:br/>
      </w:r>
      <w:r>
        <w:rPr>
          <w:rFonts w:hint="eastAsia"/>
        </w:rPr>
        <w:t>　　第一节 国际防火涂料行业市场规模</w:t>
      </w:r>
      <w:r>
        <w:rPr>
          <w:rFonts w:hint="eastAsia"/>
        </w:rPr>
        <w:br/>
      </w:r>
      <w:r>
        <w:rPr>
          <w:rFonts w:hint="eastAsia"/>
        </w:rPr>
        <w:t>　　第二节 国际防火涂料行业市场供需</w:t>
      </w:r>
      <w:r>
        <w:rPr>
          <w:rFonts w:hint="eastAsia"/>
        </w:rPr>
        <w:br/>
      </w:r>
      <w:r>
        <w:rPr>
          <w:rFonts w:hint="eastAsia"/>
        </w:rPr>
        <w:t>　　第三节 国际防火涂料行业主要企业</w:t>
      </w:r>
      <w:r>
        <w:rPr>
          <w:rFonts w:hint="eastAsia"/>
        </w:rPr>
        <w:br/>
      </w:r>
      <w:r>
        <w:rPr>
          <w:rFonts w:hint="eastAsia"/>
        </w:rPr>
        <w:t>　　第四节 国际防火涂料行业市场主要国家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第二十章 2026-2032年防火涂料行业发展预测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2026-2032年国际防火涂料行业市场预测</w:t>
      </w:r>
      <w:r>
        <w:rPr>
          <w:rFonts w:hint="eastAsia"/>
        </w:rPr>
        <w:br/>
      </w:r>
      <w:r>
        <w:rPr>
          <w:rFonts w:hint="eastAsia"/>
        </w:rPr>
        <w:t>　　第二节 中⋅智⋅林⋅　2026-2032年国内防火涂料行业市场预测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一、2026-2032年国内防火涂料行业产值预测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二、2026-2032年国内防火涂料行业市场需求前景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三、2026-2032年国内防火涂料行业盈利预测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2025-2026年防火涂料行业资产及变化图</w:t>
      </w:r>
      <w:r>
        <w:rPr>
          <w:rFonts w:hint="eastAsia"/>
        </w:rPr>
        <w:br/>
      </w:r>
      <w:r>
        <w:rPr>
          <w:rFonts w:hint="eastAsia"/>
        </w:rPr>
        <w:t>　　图表 2025-2026年防火涂料行业负债及变化图</w:t>
      </w:r>
      <w:r>
        <w:rPr>
          <w:rFonts w:hint="eastAsia"/>
        </w:rPr>
        <w:br/>
      </w:r>
      <w:r>
        <w:rPr>
          <w:rFonts w:hint="eastAsia"/>
        </w:rPr>
        <w:t>　　图表 2025-2026年防火涂料行业销售及变化图</w:t>
      </w:r>
      <w:r>
        <w:rPr>
          <w:rFonts w:hint="eastAsia"/>
        </w:rPr>
        <w:br/>
      </w:r>
      <w:r>
        <w:rPr>
          <w:rFonts w:hint="eastAsia"/>
        </w:rPr>
        <w:t>　　图表 2025-2026年防火涂料行业销售收入及变化图</w:t>
      </w:r>
      <w:r>
        <w:rPr>
          <w:rFonts w:hint="eastAsia"/>
        </w:rPr>
        <w:br/>
      </w:r>
      <w:r>
        <w:rPr>
          <w:rFonts w:hint="eastAsia"/>
        </w:rPr>
        <w:t>　　图表 2025-2026年防火涂料行业销售成本及变化图</w:t>
      </w:r>
      <w:r>
        <w:rPr>
          <w:rFonts w:hint="eastAsia"/>
        </w:rPr>
        <w:br/>
      </w:r>
      <w:r>
        <w:rPr>
          <w:rFonts w:hint="eastAsia"/>
        </w:rPr>
        <w:t>　　图表 2025-2026年防火涂料行业销售税金及变化图</w:t>
      </w:r>
      <w:r>
        <w:rPr>
          <w:rFonts w:hint="eastAsia"/>
        </w:rPr>
        <w:br/>
      </w:r>
      <w:r>
        <w:rPr>
          <w:rFonts w:hint="eastAsia"/>
        </w:rPr>
        <w:t>　　图表 2025-2026年防火涂料行业费用及变化趋势</w:t>
      </w:r>
      <w:r>
        <w:rPr>
          <w:rFonts w:hint="eastAsia"/>
        </w:rPr>
        <w:br/>
      </w:r>
      <w:r>
        <w:rPr>
          <w:rFonts w:hint="eastAsia"/>
        </w:rPr>
        <w:t>　　图表 2025-2026年防火涂料行业管理费用及变化图</w:t>
      </w:r>
      <w:r>
        <w:rPr>
          <w:rFonts w:hint="eastAsia"/>
        </w:rPr>
        <w:br/>
      </w:r>
      <w:r>
        <w:rPr>
          <w:rFonts w:hint="eastAsia"/>
        </w:rPr>
        <w:t>　　图表 2025-2026年防火涂料行业财务费用及变化图</w:t>
      </w:r>
      <w:r>
        <w:rPr>
          <w:rFonts w:hint="eastAsia"/>
        </w:rPr>
        <w:br/>
      </w:r>
      <w:r>
        <w:rPr>
          <w:rFonts w:hint="eastAsia"/>
        </w:rPr>
        <w:t>　　图表 2025-2026年防火涂料行业企业数量及变化图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2026-2032年国内防火涂料行业产值预测趋势图</w:t>
      </w:r>
      <w:r>
        <w:rPr>
          <w:rFonts w:hint="eastAsia"/>
        </w:rPr>
        <w:br/>
      </w:r>
      <w:r>
        <w:rPr>
          <w:rFonts w:hint="eastAsia"/>
        </w:rPr>
        <w:t>　　图表 2026-2032年国内防火涂料行业盈利预测趋势图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5d951af43145b6" w:history="1">
        <w:r>
          <w:rPr>
            <w:rStyle w:val="Hyperlink"/>
          </w:rPr>
          <w:t>中国防火涂料行业研究及发展趋势报告（2026-2032年）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0971A5A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5d951af43145b6" w:history="1">
        <w:r>
          <w:rPr>
            <w:rStyle w:val="Hyperlink"/>
          </w:rPr>
          <w:t>https://www.20087.com/A/A5/FangHuoTuLiaoFaZhanQuShi.html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火涂料包工包料多少钱一平方、防火涂料施工多少钱一平方、沈阳树脂瓦厂家、防火涂料厂家、防火涂料种类有哪些、防火涂料厚度规范要求、防火涂料保质期多久、防火涂料薄型和厚型的区别、防火涂料材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8c4f27c02243bb" w:history="1">
      <w:r>
        <w:rPr>
          <w:rStyle w:val="Hyperlink"/>
        </w:rPr>
        <w:t>中国防火涂料行业研究及发展趋势报告（2026-2032年）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A5/FangHuoTuLiaoFaZhanQuShi.html" TargetMode="External" Id="Ra55d951af43145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A5/FangHuoTuLiaoFaZhanQuShi.html" TargetMode="External" Id="R238c4f27c02243b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2026-05-28T02:51:00Z</dcterms:created>
  <dcterms:modified xsi:type="dcterms:W3CDTF">2026-05-28T03:51:00Z</dcterms:modified>
  <dc:subject>中国防火涂料行业研究及发展趋势报告（2026-2032年）</dc:subject>
  <dc:title>中国防火涂料行业研究及发展趋势报告（2026-2032年）</dc:title>
  <cp:keywords>中国防火涂料行业研究及发展趋势报告（2026-2032年）</cp:keywords>
  <dc:description>中国防火涂料行业研究及发展趋势报告（2026-2032年）</dc:description>
</cp:coreProperties>
</file>