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7ffd785448a2" w:history="1">
              <w:r>
                <w:rPr>
                  <w:rStyle w:val="Hyperlink"/>
                </w:rPr>
                <w:t>2025-2031年中国彩钢市场调查研究及发展趋势分析报告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7ffd785448a2" w:history="1">
              <w:r>
                <w:rPr>
                  <w:rStyle w:val="Hyperlink"/>
                </w:rPr>
                <w:t>2025-2031年中国彩钢市场调查研究及发展趋势分析报告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27ffd785448a2" w:history="1">
                <w:r>
                  <w:rPr>
                    <w:rStyle w:val="Hyperlink"/>
                  </w:rPr>
                  <w:t>https://www.20087.com/0/76/CaiGangFaZhanQuShi.html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即彩色涂层钢板，是一种经预处理（脱脂、化学转化处理）、涂漆、烘烤等工艺制成的建筑用板材，因其色彩丰富、防腐蚀性强、安装便捷等特点，在建筑、装饰、家电等领域得到广泛应用。近年来，随着环保意识的增强，彩钢的生产开始转向低污染、低能耗的方向，同时，新型涂层技术的应用，如PVDF（聚偏氟乙烯）和PVC（聚氯乙烯），提高了彩钢的耐候性和美观性。</w:t>
      </w:r>
      <w:r>
        <w:rPr>
          <w:rFonts w:hint="eastAsia"/>
        </w:rPr>
        <w:br/>
      </w:r>
      <w:r>
        <w:rPr>
          <w:rFonts w:hint="eastAsia"/>
        </w:rPr>
        <w:t>　　彩钢行业的未来将更加注重可持续性和技术创新。环保标准的提高将推动彩钢生产采用更多的再生材料和环保涂料，减少对环境的负担。同时，智能建筑的兴起将促使彩钢板材集成更多的功能性，如隔音、保温、自清洁等，以满足建筑节能和智能化的需求。此外，定制化和个性化服务将成为趋势，以适应多样化的建筑美学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27ffd785448a2" w:history="1">
        <w:r>
          <w:rPr>
            <w:rStyle w:val="Hyperlink"/>
          </w:rPr>
          <w:t>2025-2031年中国彩钢市场调查研究及发展趋势分析报告</w:t>
        </w:r>
      </w:hyperlink>
      <w:r>
        <w:rPr>
          <w:rFonts w:hint="eastAsia"/>
        </w:rPr>
        <w:t>》以专业、科学的视角，系统分析了彩钢行业的市场规模、供需状况和竞争格局，梳理了彩钢技术发展水平和未来方向。报告对彩钢行业发展趋势做出客观预测，评估了市场增长空间和潜在风险，并分析了重点彩钢企业的经营情况和市场表现。结合政策环境和消费需求变化，为投资者和企业提供彩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彩钢行业概述</w:t>
      </w:r>
      <w:r>
        <w:rPr>
          <w:rFonts w:hint="eastAsia"/>
        </w:rPr>
        <w:br/>
      </w:r>
      <w:r>
        <w:rPr>
          <w:rFonts w:hint="eastAsia"/>
        </w:rPr>
        <w:t>　　第一节 彩钢行业定义</w:t>
      </w:r>
      <w:r>
        <w:rPr>
          <w:rFonts w:hint="eastAsia"/>
        </w:rPr>
        <w:br/>
      </w:r>
      <w:r>
        <w:rPr>
          <w:rFonts w:hint="eastAsia"/>
        </w:rPr>
        <w:t>　　第二节 彩钢产品用途</w:t>
      </w:r>
      <w:r>
        <w:rPr>
          <w:rFonts w:hint="eastAsia"/>
        </w:rPr>
        <w:br/>
      </w:r>
      <w:r>
        <w:rPr>
          <w:rFonts w:hint="eastAsia"/>
        </w:rPr>
        <w:t>　　第三节 彩钢行业生命周期分析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2024-2025年彩钢行业发展环境分析</w:t>
      </w:r>
      <w:r>
        <w:rPr>
          <w:rFonts w:hint="eastAsia"/>
        </w:rPr>
        <w:br/>
      </w:r>
      <w:r>
        <w:rPr>
          <w:rFonts w:hint="eastAsia"/>
        </w:rPr>
        <w:t>　　第一节 彩钢行业经济环境分析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彩钢行业相关政策、标准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2024-2025年彩钢行业技术环境分析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一、中国彩钢技术发展概况</w:t>
      </w:r>
      <w:r>
        <w:rPr>
          <w:rFonts w:hint="eastAsia"/>
        </w:rPr>
        <w:br/>
      </w:r>
      <w:r>
        <w:rPr>
          <w:rFonts w:hint="eastAsia"/>
        </w:rPr>
        <w:t>　　　　二、中国彩钢产品工艺特点、流程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三、中国彩钢行业技术发展趋势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中国彩钢行业市场分析</w:t>
      </w:r>
      <w:r>
        <w:rPr>
          <w:rFonts w:hint="eastAsia"/>
        </w:rPr>
        <w:br/>
      </w:r>
      <w:r>
        <w:rPr>
          <w:rFonts w:hint="eastAsia"/>
        </w:rPr>
        <w:t>　　第一节 彩钢市场现状分析及预测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二、2025-2031年中国彩钢市场规模预测</w:t>
      </w:r>
      <w:r>
        <w:rPr>
          <w:rFonts w:hint="eastAsia"/>
        </w:rPr>
        <w:br/>
      </w:r>
      <w:r>
        <w:rPr>
          <w:rFonts w:hint="eastAsia"/>
        </w:rPr>
        <w:t>　　第二节 彩钢行业产品产量分析及预测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二、2025-2031年中国彩钢行业产量预测</w:t>
      </w:r>
      <w:r>
        <w:rPr>
          <w:rFonts w:hint="eastAsia"/>
        </w:rPr>
        <w:br/>
      </w:r>
      <w:r>
        <w:rPr>
          <w:rFonts w:hint="eastAsia"/>
        </w:rPr>
        <w:t>　　第三节 彩钢市场需求分析及预测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二、2025-2031年中国彩钢市场需求预测分析</w:t>
      </w:r>
      <w:r>
        <w:rPr>
          <w:rFonts w:hint="eastAsia"/>
        </w:rPr>
        <w:br/>
      </w:r>
      <w:r>
        <w:rPr>
          <w:rFonts w:hint="eastAsia"/>
        </w:rPr>
        <w:t>　　第四节 彩钢行业市场价格趋势分析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一、2020-2025年中国彩钢市场价格分析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二、2025-2031年中国彩钢市场价格预测</w:t>
      </w:r>
      <w:r>
        <w:rPr>
          <w:rFonts w:hint="eastAsia"/>
        </w:rPr>
        <w:br/>
      </w:r>
      <w:r>
        <w:rPr>
          <w:rFonts w:hint="eastAsia"/>
        </w:rPr>
        <w:t>　　第五节 彩钢进出口数据分析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一、2020-2025年中国彩钢进出口数据分析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二、2025-2031年国内彩钢产品未来进出口情况预测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2025年彩钢行业地区分布</w:t>
      </w:r>
      <w:r>
        <w:rPr>
          <w:rFonts w:hint="eastAsia"/>
        </w:rPr>
        <w:br/>
      </w:r>
      <w:r>
        <w:rPr>
          <w:rFonts w:hint="eastAsia"/>
        </w:rPr>
        <w:t>　　第二节 **地区彩钢市场规模分析</w:t>
      </w:r>
      <w:r>
        <w:rPr>
          <w:rFonts w:hint="eastAsia"/>
        </w:rPr>
        <w:br/>
      </w:r>
      <w:r>
        <w:rPr>
          <w:rFonts w:hint="eastAsia"/>
        </w:rPr>
        <w:t>　　第三节 **地区彩钢市场规模分析</w:t>
      </w:r>
      <w:r>
        <w:rPr>
          <w:rFonts w:hint="eastAsia"/>
        </w:rPr>
        <w:br/>
      </w:r>
      <w:r>
        <w:rPr>
          <w:rFonts w:hint="eastAsia"/>
        </w:rPr>
        <w:t>　　第四节 **地区彩钢市场规模分析</w:t>
      </w:r>
      <w:r>
        <w:rPr>
          <w:rFonts w:hint="eastAsia"/>
        </w:rPr>
        <w:br/>
      </w:r>
      <w:r>
        <w:rPr>
          <w:rFonts w:hint="eastAsia"/>
        </w:rPr>
        <w:t>　　第五节 **地区彩钢市场规模分析</w:t>
      </w:r>
      <w:r>
        <w:rPr>
          <w:rFonts w:hint="eastAsia"/>
        </w:rPr>
        <w:br/>
      </w:r>
      <w:r>
        <w:rPr>
          <w:rFonts w:hint="eastAsia"/>
        </w:rPr>
        <w:t>　　第六节 **地区彩钢市场规模分析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彩钢产业链上下游调研分析</w:t>
      </w:r>
      <w:r>
        <w:rPr>
          <w:rFonts w:hint="eastAsia"/>
        </w:rPr>
        <w:br/>
      </w:r>
      <w:r>
        <w:rPr>
          <w:rFonts w:hint="eastAsia"/>
        </w:rPr>
        <w:t>　　第一节 彩钢产业链上游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彩钢产业链下游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2025年中国彩钢行业集中度分析</w:t>
      </w:r>
      <w:r>
        <w:rPr>
          <w:rFonts w:hint="eastAsia"/>
        </w:rPr>
        <w:br/>
      </w:r>
      <w:r>
        <w:rPr>
          <w:rFonts w:hint="eastAsia"/>
        </w:rPr>
        <w:t>　　第二节 彩钢行业SWOT分析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2025-2031年中国彩钢行业竞争格局预测分析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业内专家对中国彩钢行业投资的建议及观点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彩钢行业投资机遇分析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二、彩钢企业在危机中的竞争优势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彩钢行业投资风险分析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彩钢行业投资建议分析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彩钢行业应对策略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中⋅智⋅林⋅－彩钢行业的市场重点客户战略实施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彩钢行业类别</w:t>
      </w:r>
      <w:r>
        <w:rPr>
          <w:rFonts w:hint="eastAsia"/>
        </w:rPr>
        <w:br/>
      </w:r>
      <w:r>
        <w:rPr>
          <w:rFonts w:hint="eastAsia"/>
        </w:rPr>
        <w:t>　　图表 彩钢行业产业链调研</w:t>
      </w:r>
      <w:r>
        <w:rPr>
          <w:rFonts w:hint="eastAsia"/>
        </w:rPr>
        <w:br/>
      </w:r>
      <w:r>
        <w:rPr>
          <w:rFonts w:hint="eastAsia"/>
        </w:rPr>
        <w:t>　　图表 彩钢行业现状</w:t>
      </w:r>
      <w:r>
        <w:rPr>
          <w:rFonts w:hint="eastAsia"/>
        </w:rPr>
        <w:br/>
      </w:r>
      <w:r>
        <w:rPr>
          <w:rFonts w:hint="eastAsia"/>
        </w:rPr>
        <w:t>　　图表 彩钢行业标准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2019-2024年中国彩钢行业产量统计</w:t>
      </w:r>
      <w:r>
        <w:rPr>
          <w:rFonts w:hint="eastAsia"/>
        </w:rPr>
        <w:br/>
      </w:r>
      <w:r>
        <w:rPr>
          <w:rFonts w:hint="eastAsia"/>
        </w:rPr>
        <w:t>　　图表 彩钢行业动态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2019-2024年中国彩钢市场需求量</w:t>
      </w:r>
      <w:r>
        <w:rPr>
          <w:rFonts w:hint="eastAsia"/>
        </w:rPr>
        <w:br/>
      </w:r>
      <w:r>
        <w:rPr>
          <w:rFonts w:hint="eastAsia"/>
        </w:rPr>
        <w:t>　　图表 2024年中国彩钢行业需求区域调研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2019-2024年中国彩钢行情</w:t>
      </w:r>
      <w:r>
        <w:rPr>
          <w:rFonts w:hint="eastAsia"/>
        </w:rPr>
        <w:br/>
      </w:r>
      <w:r>
        <w:rPr>
          <w:rFonts w:hint="eastAsia"/>
        </w:rPr>
        <w:t>　　图表 2019-2024年中国彩钢价格走势图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**地区彩钢市场规模</w:t>
      </w:r>
      <w:r>
        <w:rPr>
          <w:rFonts w:hint="eastAsia"/>
        </w:rPr>
        <w:br/>
      </w:r>
      <w:r>
        <w:rPr>
          <w:rFonts w:hint="eastAsia"/>
        </w:rPr>
        <w:t>　　图表 **地区彩钢行业市场需求</w:t>
      </w:r>
      <w:r>
        <w:rPr>
          <w:rFonts w:hint="eastAsia"/>
        </w:rPr>
        <w:br/>
      </w:r>
      <w:r>
        <w:rPr>
          <w:rFonts w:hint="eastAsia"/>
        </w:rPr>
        <w:t>　　图表 **地区彩钢市场调研</w:t>
      </w:r>
      <w:r>
        <w:rPr>
          <w:rFonts w:hint="eastAsia"/>
        </w:rPr>
        <w:br/>
      </w:r>
      <w:r>
        <w:rPr>
          <w:rFonts w:hint="eastAsia"/>
        </w:rPr>
        <w:t>　　图表 **地区彩钢行业市场需求分析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**地区彩钢市场规模</w:t>
      </w:r>
      <w:r>
        <w:rPr>
          <w:rFonts w:hint="eastAsia"/>
        </w:rPr>
        <w:br/>
      </w:r>
      <w:r>
        <w:rPr>
          <w:rFonts w:hint="eastAsia"/>
        </w:rPr>
        <w:t>　　图表 **地区彩钢行业市场需求</w:t>
      </w:r>
      <w:r>
        <w:rPr>
          <w:rFonts w:hint="eastAsia"/>
        </w:rPr>
        <w:br/>
      </w:r>
      <w:r>
        <w:rPr>
          <w:rFonts w:hint="eastAsia"/>
        </w:rPr>
        <w:t>　　图表 **地区彩钢市场调研</w:t>
      </w:r>
      <w:r>
        <w:rPr>
          <w:rFonts w:hint="eastAsia"/>
        </w:rPr>
        <w:br/>
      </w:r>
      <w:r>
        <w:rPr>
          <w:rFonts w:hint="eastAsia"/>
        </w:rPr>
        <w:t>　　图表 **地区彩钢行业市场需求分析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彩钢行业竞争对手分析</w:t>
      </w:r>
      <w:r>
        <w:rPr>
          <w:rFonts w:hint="eastAsia"/>
        </w:rPr>
        <w:br/>
      </w:r>
      <w:r>
        <w:rPr>
          <w:rFonts w:hint="eastAsia"/>
        </w:rPr>
        <w:t>　　图表 彩钢重点企业（一）基本信息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2025-2031年中国彩钢行业市场规模预测</w:t>
      </w:r>
      <w:r>
        <w:rPr>
          <w:rFonts w:hint="eastAsia"/>
        </w:rPr>
        <w:br/>
      </w:r>
      <w:r>
        <w:rPr>
          <w:rFonts w:hint="eastAsia"/>
        </w:rPr>
        <w:t>　　图表 彩钢行业准入条件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7ffd785448a2" w:history="1">
        <w:r>
          <w:rPr>
            <w:rStyle w:val="Hyperlink"/>
          </w:rPr>
          <w:t>2025-2031年中国彩钢市场调查研究及发展趋势分析报告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27ffd785448a2" w:history="1">
        <w:r>
          <w:rPr>
            <w:rStyle w:val="Hyperlink"/>
          </w:rPr>
          <w:t>https://www.20087.com/0/76/CaiGangFaZhanQuShi.html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热点：彩钢房多少钱一平米包工包料、彩钢板房搭建多少钱一个平方、彩钢板厂家 彩钢板生产厂家、彩钢板多少钱一平米、10公分厚岩棉彩钢复合板价格、彩钢瓦多少钱一平方、钢结构公司、彩钢岩棉夹芯板多少钱一平方、彩钢瓦颜色和图案大全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ced9ab0d94a74" w:history="1">
      <w:r>
        <w:rPr>
          <w:rStyle w:val="Hyperlink"/>
        </w:rPr>
        <w:t>2025-2031年中国彩钢市场调查研究及发展趋势分析报告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aiGangFaZhanQuShi.html" TargetMode="External" Id="R39b27ffd7854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aiGangFaZhanQuShi.html" TargetMode="External" Id="R7d2ced9ab0d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2024-12-07T03:43:00Z</dcterms:created>
  <dcterms:modified xsi:type="dcterms:W3CDTF">2024-12-07T04:43:00Z</dcterms:modified>
  <dc:subject>2025-2031年中国彩钢市场调查研究及发展趋势分析报告</dc:subject>
  <dc:title>2025-2031年中国彩钢市场调查研究及发展趋势分析报告</dc:title>
  <cp:keywords>2025-2031年中国彩钢市场调查研究及发展趋势分析报告</cp:keywords>
  <dc:description>2025-2031年中国彩钢市场调查研究及发展趋势分析报告</dc:description>
</cp:coreProperties>
</file>