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cad02f1c4abb" w:history="1">
              <w:r>
                <w:rPr>
                  <w:rStyle w:val="Hyperlink"/>
                </w:rPr>
                <w:t>2025-2031年中国智慧城市行业发展研究与趋势预测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cad02f1c4abb" w:history="1">
              <w:r>
                <w:rPr>
                  <w:rStyle w:val="Hyperlink"/>
                </w:rPr>
                <w:t>2025-2031年中国智慧城市行业发展研究与趋势预测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cad02f1c4abb" w:history="1">
                <w:r>
                  <w:rPr>
                    <w:rStyle w:val="Hyperlink"/>
                  </w:rPr>
                  <w:t>https://www.20087.com/0/66/ZhiHuiChengShiDeQianJingQuShi.html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物联网（IoT）、大数据、云计算和人工智能（AI）等技术，提升城市管理效率、居民生活质量及城市可持续性。全球范围内，众多城市正积极部署智能交通系统、智能电网、智能照明和智能安全系统，以提高资源利用效率和应对城市化挑战。然而，数据安全和隐私保护成为智慧城市发展中亟待解决的问题。</w:t>
      </w:r>
      <w:r>
        <w:rPr>
          <w:rFonts w:hint="eastAsia"/>
        </w:rPr>
        <w:br/>
      </w:r>
      <w:r>
        <w:rPr>
          <w:rFonts w:hint="eastAsia"/>
        </w:rPr>
        <w:t>　　未来，智慧城市将更加注重人性化和可持续发展。随着技术的成熟，智慧城市将更加关注居民的需求和福祉，提供更加人性化、个性化的服务，如智能健康监测和智能社区管理。同时，绿色能源和循环经济将融入城市规划，推动智慧城市向零碳、资源节约型社会转型。此外，数据安全和隐私保护法规的完善，将建立公众对智慧城市数据使用的信任，促进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dcad02f1c4abb" w:history="1">
        <w:r>
          <w:rPr>
            <w:rStyle w:val="Hyperlink"/>
          </w:rPr>
          <w:t>2025-2031年中国智慧城市行业发展研究与趋势预测</w:t>
        </w:r>
      </w:hyperlink>
      <w:r>
        <w:rPr>
          <w:rFonts w:hint="eastAsia"/>
        </w:rPr>
        <w:t>》从市场规模、需求变化及价格动态等维度，系统解析了智慧城市行业的现状与发展趋势。报告深入分析了智慧城市产业链各环节，科学预测了市场前景与技术发展方向，同时聚焦智慧城市细分市场特点及重点企业的经营表现，揭示了智慧城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智慧城市产业概述</w:t>
      </w:r>
      <w:r>
        <w:rPr>
          <w:rFonts w:hint="eastAsia"/>
        </w:rPr>
        <w:br/>
      </w:r>
      <w:r>
        <w:rPr>
          <w:rFonts w:hint="eastAsia"/>
        </w:rPr>
        <w:t>　　第一节 智慧城市定义</w:t>
      </w:r>
      <w:r>
        <w:rPr>
          <w:rFonts w:hint="eastAsia"/>
        </w:rPr>
        <w:br/>
      </w:r>
      <w:r>
        <w:rPr>
          <w:rFonts w:hint="eastAsia"/>
        </w:rPr>
        <w:t>　　第二节 智慧城市行业特点</w:t>
      </w:r>
      <w:r>
        <w:rPr>
          <w:rFonts w:hint="eastAsia"/>
        </w:rPr>
        <w:br/>
      </w:r>
      <w:r>
        <w:rPr>
          <w:rFonts w:hint="eastAsia"/>
        </w:rPr>
        <w:t>　　第三节 智慧城市发展历程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2024-2025年中国智慧城市行业运行环境分析</w:t>
      </w:r>
      <w:r>
        <w:rPr>
          <w:rFonts w:hint="eastAsia"/>
        </w:rPr>
        <w:br/>
      </w:r>
      <w:r>
        <w:rPr>
          <w:rFonts w:hint="eastAsia"/>
        </w:rPr>
        <w:t>　　第一节 智慧城市行业经济环境分析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二、智慧城市行业主要法规政策</w:t>
      </w:r>
      <w:r>
        <w:rPr>
          <w:rFonts w:hint="eastAsia"/>
        </w:rPr>
        <w:br/>
      </w:r>
      <w:r>
        <w:rPr>
          <w:rFonts w:hint="eastAsia"/>
        </w:rPr>
        <w:t>　　第三节 智慧城市产业社会环境分析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2024-2025年全球智慧城市行业发展态势分析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全球智慧城市市场发展现状分析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全球主要国家、地区智慧城市市场现状</w:t>
      </w:r>
      <w:r>
        <w:rPr>
          <w:rFonts w:hint="eastAsia"/>
        </w:rPr>
        <w:br/>
      </w:r>
      <w:r>
        <w:rPr>
          <w:rFonts w:hint="eastAsia"/>
        </w:rPr>
        <w:t>　　第三节 全球智慧城市行业发展趋势预测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2019-2024年中国智慧城市行业规模情况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二、智慧城市行业单位规模状况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三、智慧城市行业人员规模状况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2024-2025年中国智慧城市行业热点动态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2025年智慧城市行业集中度分析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三、我国智慧城市市场竞争趋势</w:t>
      </w:r>
      <w:r>
        <w:rPr>
          <w:rFonts w:hint="eastAsia"/>
        </w:rPr>
        <w:br/>
      </w:r>
      <w:r>
        <w:rPr>
          <w:rFonts w:hint="eastAsia"/>
        </w:rPr>
        <w:t>　　第三节 智慧城市行业兼并与重组整合分析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一、智慧城市行业兼并与重组整合动态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二、智慧城市行业兼并与重组整合发展趋势预测分析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智慧城市行业SWOT模型分析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四、智慧城市行业风险分析</w:t>
      </w:r>
      <w:r>
        <w:rPr>
          <w:rFonts w:hint="eastAsia"/>
        </w:rPr>
        <w:br/>
      </w:r>
      <w:r>
        <w:rPr>
          <w:rFonts w:hint="eastAsia"/>
        </w:rPr>
        <w:t>　　第二节 智慧城市行业投资风险及控制策略分析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2025-2031年中国智慧城市市场预测及发展建议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2025-2031年中国智慧城市市场预测分析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一、中国智慧城市市场前景分析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2025-2031年中国智慧城市企业发展策略建议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一、智慧城市企业融资策略</w:t>
      </w:r>
      <w:r>
        <w:rPr>
          <w:rFonts w:hint="eastAsia"/>
        </w:rPr>
        <w:br/>
      </w:r>
      <w:r>
        <w:rPr>
          <w:rFonts w:hint="eastAsia"/>
        </w:rPr>
        <w:t>　　　　二、智慧城市企业人才策略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2025-2031年中国智慧城市企业营销策略建议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一、智慧城市企业定位策略</w:t>
      </w:r>
      <w:r>
        <w:rPr>
          <w:rFonts w:hint="eastAsia"/>
        </w:rPr>
        <w:br/>
      </w:r>
      <w:r>
        <w:rPr>
          <w:rFonts w:hint="eastAsia"/>
        </w:rPr>
        <w:t>　　　　二、智慧城市企业价格策略</w:t>
      </w:r>
      <w:r>
        <w:rPr>
          <w:rFonts w:hint="eastAsia"/>
        </w:rPr>
        <w:br/>
      </w:r>
      <w:r>
        <w:rPr>
          <w:rFonts w:hint="eastAsia"/>
        </w:rPr>
        <w:t>　　　　三、智慧城市企业促销策略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中~智~林~－智慧城市行业研究结论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智慧城市介绍</w:t>
      </w:r>
      <w:r>
        <w:rPr>
          <w:rFonts w:hint="eastAsia"/>
        </w:rPr>
        <w:br/>
      </w:r>
      <w:r>
        <w:rPr>
          <w:rFonts w:hint="eastAsia"/>
        </w:rPr>
        <w:t>　　图表 智慧城市图片</w:t>
      </w:r>
      <w:r>
        <w:rPr>
          <w:rFonts w:hint="eastAsia"/>
        </w:rPr>
        <w:br/>
      </w:r>
      <w:r>
        <w:rPr>
          <w:rFonts w:hint="eastAsia"/>
        </w:rPr>
        <w:t>　　图表 智慧城市产业链调研</w:t>
      </w:r>
      <w:r>
        <w:rPr>
          <w:rFonts w:hint="eastAsia"/>
        </w:rPr>
        <w:br/>
      </w:r>
      <w:r>
        <w:rPr>
          <w:rFonts w:hint="eastAsia"/>
        </w:rPr>
        <w:t>　　图表 智慧城市行业特点</w:t>
      </w:r>
      <w:r>
        <w:rPr>
          <w:rFonts w:hint="eastAsia"/>
        </w:rPr>
        <w:br/>
      </w:r>
      <w:r>
        <w:rPr>
          <w:rFonts w:hint="eastAsia"/>
        </w:rPr>
        <w:t>　　图表 智慧城市政策</w:t>
      </w:r>
      <w:r>
        <w:rPr>
          <w:rFonts w:hint="eastAsia"/>
        </w:rPr>
        <w:br/>
      </w:r>
      <w:r>
        <w:rPr>
          <w:rFonts w:hint="eastAsia"/>
        </w:rPr>
        <w:t>　　图表 智慧城市技术 标准</w:t>
      </w:r>
      <w:r>
        <w:rPr>
          <w:rFonts w:hint="eastAsia"/>
        </w:rPr>
        <w:br/>
      </w:r>
      <w:r>
        <w:rPr>
          <w:rFonts w:hint="eastAsia"/>
        </w:rPr>
        <w:t>　　图表 智慧城市最新消息 动态</w:t>
      </w:r>
      <w:r>
        <w:rPr>
          <w:rFonts w:hint="eastAsia"/>
        </w:rPr>
        <w:br/>
      </w:r>
      <w:r>
        <w:rPr>
          <w:rFonts w:hint="eastAsia"/>
        </w:rPr>
        <w:t>　　图表 智慧城市行业现状</w:t>
      </w:r>
      <w:r>
        <w:rPr>
          <w:rFonts w:hint="eastAsia"/>
        </w:rPr>
        <w:br/>
      </w:r>
      <w:r>
        <w:rPr>
          <w:rFonts w:hint="eastAsia"/>
        </w:rPr>
        <w:t>　　图表 2019-2024年智慧城市行业市场容量统计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2019-2024年中国智慧城市市场规模情况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2019-2024年中国智慧城市销售统计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2019-2024年中国智慧城市利润总额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2019-2024年中国智慧城市企业数量统计</w:t>
      </w:r>
      <w:r>
        <w:rPr>
          <w:rFonts w:hint="eastAsia"/>
        </w:rPr>
        <w:br/>
      </w:r>
      <w:r>
        <w:rPr>
          <w:rFonts w:hint="eastAsia"/>
        </w:rPr>
        <w:t>　　图表 2024年智慧城市成本和利润分析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智慧城市品牌分析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**地区智慧城市市场需求分析</w:t>
      </w:r>
      <w:r>
        <w:rPr>
          <w:rFonts w:hint="eastAsia"/>
        </w:rPr>
        <w:br/>
      </w:r>
      <w:r>
        <w:rPr>
          <w:rFonts w:hint="eastAsia"/>
        </w:rPr>
        <w:t>　　图表 智慧城市上游发展</w:t>
      </w:r>
      <w:r>
        <w:rPr>
          <w:rFonts w:hint="eastAsia"/>
        </w:rPr>
        <w:br/>
      </w:r>
      <w:r>
        <w:rPr>
          <w:rFonts w:hint="eastAsia"/>
        </w:rPr>
        <w:t>　　图表 智慧城市下游发展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智慧城市企业（一）概况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智慧城市企业（三）概况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智慧城市投资、并购情况</w:t>
      </w:r>
      <w:r>
        <w:rPr>
          <w:rFonts w:hint="eastAsia"/>
        </w:rPr>
        <w:br/>
      </w:r>
      <w:r>
        <w:rPr>
          <w:rFonts w:hint="eastAsia"/>
        </w:rPr>
        <w:t>　　图表 智慧城市优势</w:t>
      </w:r>
      <w:r>
        <w:rPr>
          <w:rFonts w:hint="eastAsia"/>
        </w:rPr>
        <w:br/>
      </w:r>
      <w:r>
        <w:rPr>
          <w:rFonts w:hint="eastAsia"/>
        </w:rPr>
        <w:t>　　图表 智慧城市劣势</w:t>
      </w:r>
      <w:r>
        <w:rPr>
          <w:rFonts w:hint="eastAsia"/>
        </w:rPr>
        <w:br/>
      </w:r>
      <w:r>
        <w:rPr>
          <w:rFonts w:hint="eastAsia"/>
        </w:rPr>
        <w:t>　　图表 智慧城市机会</w:t>
      </w:r>
      <w:r>
        <w:rPr>
          <w:rFonts w:hint="eastAsia"/>
        </w:rPr>
        <w:br/>
      </w:r>
      <w:r>
        <w:rPr>
          <w:rFonts w:hint="eastAsia"/>
        </w:rPr>
        <w:t>　　图表 智慧城市威胁</w:t>
      </w:r>
      <w:r>
        <w:rPr>
          <w:rFonts w:hint="eastAsia"/>
        </w:rPr>
        <w:br/>
      </w:r>
      <w:r>
        <w:rPr>
          <w:rFonts w:hint="eastAsia"/>
        </w:rPr>
        <w:t>　　图表 进入智慧城市行业壁垒</w:t>
      </w:r>
      <w:r>
        <w:rPr>
          <w:rFonts w:hint="eastAsia"/>
        </w:rPr>
        <w:br/>
      </w:r>
      <w:r>
        <w:rPr>
          <w:rFonts w:hint="eastAsia"/>
        </w:rPr>
        <w:t>　　图表 智慧城市发展有利因素</w:t>
      </w:r>
      <w:r>
        <w:rPr>
          <w:rFonts w:hint="eastAsia"/>
        </w:rPr>
        <w:br/>
      </w:r>
      <w:r>
        <w:rPr>
          <w:rFonts w:hint="eastAsia"/>
        </w:rPr>
        <w:t>　　图表 智慧城市发展不利因素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cad02f1c4abb" w:history="1">
        <w:r>
          <w:rPr>
            <w:rStyle w:val="Hyperlink"/>
          </w:rPr>
          <w:t>2025-2031年中国智慧城市行业发展研究与趋势预测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cad02f1c4abb" w:history="1">
        <w:r>
          <w:rPr>
            <w:rStyle w:val="Hyperlink"/>
          </w:rPr>
          <w:t>https://www.20087.com/0/66/ZhiHuiChengShiDeQianJingQuShi.html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e7a64aef14545" w:history="1">
      <w:r>
        <w:rPr>
          <w:rStyle w:val="Hyperlink"/>
        </w:rPr>
        <w:t>2025-2031年中国智慧城市行业发展研究与趋势预测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HuiChengShiDeQianJingQuShi.html" TargetMode="External" Id="Raf4dcad02f1c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HuiChengShiDeQianJingQuShi.html" TargetMode="External" Id="Re84e7a64aef1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2024-09-17T23:45:00Z</dcterms:created>
  <dcterms:modified xsi:type="dcterms:W3CDTF">2024-09-18T00:45:00Z</dcterms:modified>
  <dc:subject>2025-2031年中国智慧城市行业发展研究与趋势预测</dc:subject>
  <dc:title>2025-2031年中国智慧城市行业发展研究与趋势预测</dc:title>
  <cp:keywords>2025-2031年中国智慧城市行业发展研究与趋势预测</cp:keywords>
  <dc:description>2025-2031年中国智慧城市行业发展研究与趋势预测</dc:description>
</cp:coreProperties>
</file>