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615591e3824cfd" w:history="1">
              <w:r>
                <w:rPr>
                  <w:rStyle w:val="Hyperlink"/>
                </w:rPr>
                <w:t>2024年版中国活性白土市场现状调研与发展趋势分析报告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615591e3824cfd" w:history="1">
              <w:r>
                <w:rPr>
                  <w:rStyle w:val="Hyperlink"/>
                </w:rPr>
                <w:t>2024年版中国活性白土市场现状调研与发展趋势分析报告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1859760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9615591e3824cfd" w:history="1">
                <w:r>
                  <w:rPr>
                    <w:rStyle w:val="Hyperlink"/>
                  </w:rPr>
                  <w:t>https://www.20087.com/M_JianCaiFangChan/60/HuoXingBaiTuShiChangXuQiuFenXiYuFaZhanQuShiYuCe.html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活性白土是一种重要的非金属矿物材料，广泛应用于石油、化工、食品等多个领域。近年来，随着全球经济的复苏和新兴市场的崛起，活性白土的市场需求呈现稳步增长态势。在生产技术方面，活性白土的提纯和改性技术得到了显著提升，为下游应用领域提供了高质量的原料。</w:t>
      </w:r>
      <w:r>
        <w:rPr>
          <w:rFonts w:hint="eastAsia"/>
        </w:rPr>
        <w:br/>
      </w:r>
      <w:r>
        <w:rPr>
          <w:rFonts w:hint="eastAsia"/>
        </w:rPr>
        <w:t>　　未来，活性白土行业将继续保持增长态势，并注重资源的可持续利用和环保技术的应用。通过优化生产工艺和降低能耗，提高资源利用率；同时，加强废弃物处理和环境治理，实现绿色可持续发展。此外，加强与国际市场的合作与交流，提升我国活性白土的国际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615591e3824cfd" w:history="1">
        <w:r>
          <w:rPr>
            <w:rStyle w:val="Hyperlink"/>
          </w:rPr>
          <w:t>2024年版中国活性白土市场现状调研与发展趋势分析报告</w:t>
        </w:r>
      </w:hyperlink>
      <w:r>
        <w:rPr>
          <w:rFonts w:hint="eastAsia"/>
        </w:rPr>
        <w:t>》通过对行业现状的深入剖析，结合市场需求、市场规模等关键数据，全面梳理了活性白土产业链。活性白土报告详细分析了市场竞争格局，聚焦了重点企业及品牌影响力，并对价格机制和活性白土细分市场特征进行了探讨。此外，报告还对市场前景进行了展望，预测了行业发展趋势，并就潜在的风险与机遇提供了专业的见解。活性白土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2024年世界活性白土行业整体运营状况分析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2024年世界活性白土市场运行环境分析</w:t>
      </w:r>
      <w:r>
        <w:rPr>
          <w:rFonts w:hint="eastAsia"/>
        </w:rPr>
        <w:br/>
      </w:r>
      <w:r>
        <w:rPr>
          <w:rFonts w:hint="eastAsia"/>
        </w:rPr>
        <w:t>　　第二节 2024年世界活性白土行业市场发展格局分析</w:t>
      </w:r>
      <w:r>
        <w:rPr>
          <w:rFonts w:hint="eastAsia"/>
        </w:rPr>
        <w:br/>
      </w:r>
      <w:r>
        <w:rPr>
          <w:rFonts w:hint="eastAsia"/>
        </w:rPr>
        <w:t>　　　　一、世界活性白土储量及分布</w:t>
      </w:r>
      <w:r>
        <w:rPr>
          <w:rFonts w:hint="eastAsia"/>
        </w:rPr>
        <w:br/>
      </w:r>
      <w:r>
        <w:rPr>
          <w:rFonts w:hint="eastAsia"/>
        </w:rPr>
        <w:t>　　　　二、世界活性白土技术新进展</w:t>
      </w:r>
      <w:r>
        <w:rPr>
          <w:rFonts w:hint="eastAsia"/>
        </w:rPr>
        <w:br/>
      </w:r>
      <w:r>
        <w:rPr>
          <w:rFonts w:hint="eastAsia"/>
        </w:rPr>
        <w:t>　　　　三、世界活性白土市场发展动态分析</w:t>
      </w:r>
      <w:r>
        <w:rPr>
          <w:rFonts w:hint="eastAsia"/>
        </w:rPr>
        <w:br/>
      </w:r>
      <w:r>
        <w:rPr>
          <w:rFonts w:hint="eastAsia"/>
        </w:rPr>
        <w:t>　　　　四、世界活性白土进出口贸易分析</w:t>
      </w:r>
      <w:r>
        <w:rPr>
          <w:rFonts w:hint="eastAsia"/>
        </w:rPr>
        <w:br/>
      </w:r>
      <w:r>
        <w:rPr>
          <w:rFonts w:hint="eastAsia"/>
        </w:rPr>
        <w:t>　　第三节 2024年世界主要国家活性白土运行分析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三、加拿大</w:t>
      </w:r>
      <w:r>
        <w:rPr>
          <w:rFonts w:hint="eastAsia"/>
        </w:rPr>
        <w:br/>
      </w:r>
      <w:r>
        <w:rPr>
          <w:rFonts w:hint="eastAsia"/>
        </w:rPr>
        <w:t>　　第四节 2024-2030年世界活性白土行业发展趋势分析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2024年中国活性白土行业市场发展环境解析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2024年中国活性白土政策环境分析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</w:t>
      </w:r>
      <w:r>
        <w:rPr>
          <w:rFonts w:hint="eastAsia"/>
        </w:rPr>
        <w:br/>
      </w:r>
      <w:r>
        <w:rPr>
          <w:rFonts w:hint="eastAsia"/>
        </w:rPr>
        <w:t>　　　　二、相关行业政策</w:t>
      </w:r>
      <w:r>
        <w:rPr>
          <w:rFonts w:hint="eastAsia"/>
        </w:rPr>
        <w:br/>
      </w:r>
      <w:r>
        <w:rPr>
          <w:rFonts w:hint="eastAsia"/>
        </w:rPr>
        <w:t>　　　　三、法律法规</w:t>
      </w:r>
      <w:r>
        <w:rPr>
          <w:rFonts w:hint="eastAsia"/>
        </w:rPr>
        <w:br/>
      </w:r>
      <w:r>
        <w:rPr>
          <w:rFonts w:hint="eastAsia"/>
        </w:rPr>
        <w:t>　　第三节 2024年中国活性白土技术环境分析</w:t>
      </w:r>
      <w:r>
        <w:rPr>
          <w:rFonts w:hint="eastAsia"/>
        </w:rPr>
        <w:br/>
      </w:r>
      <w:r>
        <w:rPr>
          <w:rFonts w:hint="eastAsia"/>
        </w:rPr>
        <w:t>　　　　一、活性白土性能指标</w:t>
      </w:r>
      <w:r>
        <w:rPr>
          <w:rFonts w:hint="eastAsia"/>
        </w:rPr>
        <w:br/>
      </w:r>
      <w:r>
        <w:rPr>
          <w:rFonts w:hint="eastAsia"/>
        </w:rPr>
        <w:t>　　　　二、活性白土产品技术要求</w:t>
      </w:r>
      <w:r>
        <w:rPr>
          <w:rFonts w:hint="eastAsia"/>
        </w:rPr>
        <w:br/>
      </w:r>
      <w:r>
        <w:rPr>
          <w:rFonts w:hint="eastAsia"/>
        </w:rPr>
        <w:t>　　第四节 2024年中国活性白土行业社会环境分析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2024年中国活性白土行业市场运行态势剖析</w:t>
      </w:r>
      <w:r>
        <w:rPr>
          <w:rFonts w:hint="eastAsia"/>
        </w:rPr>
        <w:br/>
      </w:r>
      <w:r>
        <w:rPr>
          <w:rFonts w:hint="eastAsia"/>
        </w:rPr>
        <w:t>　　第一节 活性白土的相关概述</w:t>
      </w:r>
      <w:r>
        <w:rPr>
          <w:rFonts w:hint="eastAsia"/>
        </w:rPr>
        <w:br/>
      </w:r>
      <w:r>
        <w:rPr>
          <w:rFonts w:hint="eastAsia"/>
        </w:rPr>
        <w:t>　　　　一、活性白土性能</w:t>
      </w:r>
      <w:r>
        <w:rPr>
          <w:rFonts w:hint="eastAsia"/>
        </w:rPr>
        <w:br/>
      </w:r>
      <w:r>
        <w:rPr>
          <w:rFonts w:hint="eastAsia"/>
        </w:rPr>
        <w:t>　　　　二、活性白土产品主要技术指标</w:t>
      </w:r>
      <w:r>
        <w:rPr>
          <w:rFonts w:hint="eastAsia"/>
        </w:rPr>
        <w:br/>
      </w:r>
      <w:r>
        <w:rPr>
          <w:rFonts w:hint="eastAsia"/>
        </w:rPr>
        <w:t>　　　　三、用途及使用范围</w:t>
      </w:r>
      <w:r>
        <w:rPr>
          <w:rFonts w:hint="eastAsia"/>
        </w:rPr>
        <w:br/>
      </w:r>
      <w:r>
        <w:rPr>
          <w:rFonts w:hint="eastAsia"/>
        </w:rPr>
        <w:t>　　第二节 2024年中国活性白土行业现状综述</w:t>
      </w:r>
      <w:r>
        <w:rPr>
          <w:rFonts w:hint="eastAsia"/>
        </w:rPr>
        <w:br/>
      </w:r>
      <w:r>
        <w:rPr>
          <w:rFonts w:hint="eastAsia"/>
        </w:rPr>
        <w:t>　　　　一、活性白土行业特点分析</w:t>
      </w:r>
      <w:r>
        <w:rPr>
          <w:rFonts w:hint="eastAsia"/>
        </w:rPr>
        <w:br/>
      </w:r>
      <w:r>
        <w:rPr>
          <w:rFonts w:hint="eastAsia"/>
        </w:rPr>
        <w:t>　　　　二、中国活性白土企业规模及分布</w:t>
      </w:r>
      <w:r>
        <w:rPr>
          <w:rFonts w:hint="eastAsia"/>
        </w:rPr>
        <w:br/>
      </w:r>
      <w:r>
        <w:rPr>
          <w:rFonts w:hint="eastAsia"/>
        </w:rPr>
        <w:t>　　　　三、活性白土在国民经济中的地位</w:t>
      </w:r>
      <w:r>
        <w:rPr>
          <w:rFonts w:hint="eastAsia"/>
        </w:rPr>
        <w:br/>
      </w:r>
      <w:r>
        <w:rPr>
          <w:rFonts w:hint="eastAsia"/>
        </w:rPr>
        <w:t>　　第三节 2024年中国活性白土销售策划分析</w:t>
      </w:r>
      <w:r>
        <w:rPr>
          <w:rFonts w:hint="eastAsia"/>
        </w:rPr>
        <w:br/>
      </w:r>
      <w:r>
        <w:rPr>
          <w:rFonts w:hint="eastAsia"/>
        </w:rPr>
        <w:t>　　　　一、国内外市场分布</w:t>
      </w:r>
      <w:r>
        <w:rPr>
          <w:rFonts w:hint="eastAsia"/>
        </w:rPr>
        <w:br/>
      </w:r>
      <w:r>
        <w:rPr>
          <w:rFonts w:hint="eastAsia"/>
        </w:rPr>
        <w:t>　　　　二、国内需求厂家分析</w:t>
      </w:r>
      <w:r>
        <w:rPr>
          <w:rFonts w:hint="eastAsia"/>
        </w:rPr>
        <w:br/>
      </w:r>
      <w:r>
        <w:rPr>
          <w:rFonts w:hint="eastAsia"/>
        </w:rPr>
        <w:t>　　　　三、潜在客户分析</w:t>
      </w:r>
      <w:r>
        <w:rPr>
          <w:rFonts w:hint="eastAsia"/>
        </w:rPr>
        <w:br/>
      </w:r>
      <w:r>
        <w:rPr>
          <w:rFonts w:hint="eastAsia"/>
        </w:rPr>
        <w:t>　　第四节 2024年中国活性白土市场存在的问题分析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2019-2024年中国活性白土相关行业数据监测分析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2019-2024年中国粘土及其他土砂石开采行业总体数据分析</w:t>
      </w:r>
      <w:r>
        <w:rPr>
          <w:rFonts w:hint="eastAsia"/>
        </w:rPr>
        <w:br/>
      </w:r>
      <w:r>
        <w:rPr>
          <w:rFonts w:hint="eastAsia"/>
        </w:rPr>
        <w:t>　　　　一、2024年中国粘土及其他土砂石开采行业全部企业数据分析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2019-2024年中国粘土及其他土砂石开采行业不同规模企业数据分析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一、2024年中国粘土及其他土砂石开采行业不同规模企业数据分析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2019-2024年中国粘土及其他土砂石开采行业不同所有制企业数据分析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一、2024年中国粘土及其他土砂石开采行业不同所有制企业数据分析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2024年中国活性白土市场运营态势分析</w:t>
      </w:r>
      <w:r>
        <w:rPr>
          <w:rFonts w:hint="eastAsia"/>
        </w:rPr>
        <w:br/>
      </w:r>
      <w:r>
        <w:rPr>
          <w:rFonts w:hint="eastAsia"/>
        </w:rPr>
        <w:t>　　第一节 2024年中国活性白土供给情况分析</w:t>
      </w:r>
      <w:r>
        <w:rPr>
          <w:rFonts w:hint="eastAsia"/>
        </w:rPr>
        <w:br/>
      </w:r>
      <w:r>
        <w:rPr>
          <w:rFonts w:hint="eastAsia"/>
        </w:rPr>
        <w:t>　　　　一、江西上饶玉山：活性白土产量居全国第一</w:t>
      </w:r>
      <w:r>
        <w:rPr>
          <w:rFonts w:hint="eastAsia"/>
        </w:rPr>
        <w:br/>
      </w:r>
      <w:r>
        <w:rPr>
          <w:rFonts w:hint="eastAsia"/>
        </w:rPr>
        <w:t>　　　　二、国内储量居世界第一位</w:t>
      </w:r>
      <w:r>
        <w:rPr>
          <w:rFonts w:hint="eastAsia"/>
        </w:rPr>
        <w:br/>
      </w:r>
      <w:r>
        <w:rPr>
          <w:rFonts w:hint="eastAsia"/>
        </w:rPr>
        <w:t>　　　　三、活性白土产地分析（东北、华北、华东）</w:t>
      </w:r>
      <w:r>
        <w:rPr>
          <w:rFonts w:hint="eastAsia"/>
        </w:rPr>
        <w:br/>
      </w:r>
      <w:r>
        <w:rPr>
          <w:rFonts w:hint="eastAsia"/>
        </w:rPr>
        <w:t>　　第二节 2024年中国活性白土需求情况分析</w:t>
      </w:r>
      <w:r>
        <w:rPr>
          <w:rFonts w:hint="eastAsia"/>
        </w:rPr>
        <w:br/>
      </w:r>
      <w:r>
        <w:rPr>
          <w:rFonts w:hint="eastAsia"/>
        </w:rPr>
        <w:t>　　　　一、我国对活性白土的需求量以每年7-8%的速度递增</w:t>
      </w:r>
      <w:r>
        <w:rPr>
          <w:rFonts w:hint="eastAsia"/>
        </w:rPr>
        <w:br/>
      </w:r>
      <w:r>
        <w:rPr>
          <w:rFonts w:hint="eastAsia"/>
        </w:rPr>
        <w:t>　　　　二、人食植物油脱色用白土领域需求分析</w:t>
      </w:r>
      <w:r>
        <w:rPr>
          <w:rFonts w:hint="eastAsia"/>
        </w:rPr>
        <w:br/>
      </w:r>
      <w:r>
        <w:rPr>
          <w:rFonts w:hint="eastAsia"/>
        </w:rPr>
        <w:t>　　　　三、石油化工应用领域需求分析</w:t>
      </w:r>
      <w:r>
        <w:rPr>
          <w:rFonts w:hint="eastAsia"/>
        </w:rPr>
        <w:br/>
      </w:r>
      <w:r>
        <w:rPr>
          <w:rFonts w:hint="eastAsia"/>
        </w:rPr>
        <w:t>　　第三节 2024年中国活性白土价格分析</w:t>
      </w:r>
      <w:r>
        <w:rPr>
          <w:rFonts w:hint="eastAsia"/>
        </w:rPr>
        <w:br/>
      </w:r>
      <w:r>
        <w:rPr>
          <w:rFonts w:hint="eastAsia"/>
        </w:rPr>
        <w:t>　　　　一、近两中国活性白土价格波动情况</w:t>
      </w:r>
      <w:r>
        <w:rPr>
          <w:rFonts w:hint="eastAsia"/>
        </w:rPr>
        <w:br/>
      </w:r>
      <w:r>
        <w:rPr>
          <w:rFonts w:hint="eastAsia"/>
        </w:rPr>
        <w:t>　　　　二、影响价格因素分析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2024年中国活性白土重点需求应用领域透析</w:t>
      </w:r>
      <w:r>
        <w:rPr>
          <w:rFonts w:hint="eastAsia"/>
        </w:rPr>
        <w:br/>
      </w:r>
      <w:r>
        <w:rPr>
          <w:rFonts w:hint="eastAsia"/>
        </w:rPr>
        <w:t>　　第一节 食品领域</w:t>
      </w:r>
      <w:r>
        <w:rPr>
          <w:rFonts w:hint="eastAsia"/>
        </w:rPr>
        <w:br/>
      </w:r>
      <w:r>
        <w:rPr>
          <w:rFonts w:hint="eastAsia"/>
        </w:rPr>
        <w:t>　　　　一、食用油</w:t>
      </w:r>
      <w:r>
        <w:rPr>
          <w:rFonts w:hint="eastAsia"/>
        </w:rPr>
        <w:br/>
      </w:r>
      <w:r>
        <w:rPr>
          <w:rFonts w:hint="eastAsia"/>
        </w:rPr>
        <w:t>　　　　二、啤酒</w:t>
      </w:r>
      <w:r>
        <w:rPr>
          <w:rFonts w:hint="eastAsia"/>
        </w:rPr>
        <w:br/>
      </w:r>
      <w:r>
        <w:rPr>
          <w:rFonts w:hint="eastAsia"/>
        </w:rPr>
        <w:t>　　　　三、葡萄酒、糖果汁</w:t>
      </w:r>
      <w:r>
        <w:rPr>
          <w:rFonts w:hint="eastAsia"/>
        </w:rPr>
        <w:br/>
      </w:r>
      <w:r>
        <w:rPr>
          <w:rFonts w:hint="eastAsia"/>
        </w:rPr>
        <w:t>　　第二节 石油工业</w:t>
      </w:r>
      <w:r>
        <w:rPr>
          <w:rFonts w:hint="eastAsia"/>
        </w:rPr>
        <w:br/>
      </w:r>
      <w:r>
        <w:rPr>
          <w:rFonts w:hint="eastAsia"/>
        </w:rPr>
        <w:t>　　第三节 化工领域</w:t>
      </w:r>
      <w:r>
        <w:rPr>
          <w:rFonts w:hint="eastAsia"/>
        </w:rPr>
        <w:br/>
      </w:r>
      <w:r>
        <w:rPr>
          <w:rFonts w:hint="eastAsia"/>
        </w:rPr>
        <w:t>　　　　一、催化剂</w:t>
      </w:r>
      <w:r>
        <w:rPr>
          <w:rFonts w:hint="eastAsia"/>
        </w:rPr>
        <w:br/>
      </w:r>
      <w:r>
        <w:rPr>
          <w:rFonts w:hint="eastAsia"/>
        </w:rPr>
        <w:t>　　　　二、絮凝剂</w:t>
      </w:r>
      <w:r>
        <w:rPr>
          <w:rFonts w:hint="eastAsia"/>
        </w:rPr>
        <w:br/>
      </w:r>
      <w:r>
        <w:rPr>
          <w:rFonts w:hint="eastAsia"/>
        </w:rPr>
        <w:t>　　第四节 其它</w:t>
      </w:r>
      <w:r>
        <w:rPr>
          <w:rFonts w:hint="eastAsia"/>
        </w:rPr>
        <w:br/>
      </w:r>
      <w:r>
        <w:rPr>
          <w:rFonts w:hint="eastAsia"/>
        </w:rPr>
        <w:t>　　　　一、医疗卫生</w:t>
      </w:r>
      <w:r>
        <w:rPr>
          <w:rFonts w:hint="eastAsia"/>
        </w:rPr>
        <w:br/>
      </w:r>
      <w:r>
        <w:rPr>
          <w:rFonts w:hint="eastAsia"/>
        </w:rPr>
        <w:t>　　　　二、国防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2024年活性白土国内生产工艺及技术进展透析</w:t>
      </w:r>
      <w:r>
        <w:rPr>
          <w:rFonts w:hint="eastAsia"/>
        </w:rPr>
        <w:br/>
      </w:r>
      <w:r>
        <w:rPr>
          <w:rFonts w:hint="eastAsia"/>
        </w:rPr>
        <w:t>　　第一节 我国活性白土和颗粒白土的专利近况</w:t>
      </w:r>
      <w:r>
        <w:rPr>
          <w:rFonts w:hint="eastAsia"/>
        </w:rPr>
        <w:br/>
      </w:r>
      <w:r>
        <w:rPr>
          <w:rFonts w:hint="eastAsia"/>
        </w:rPr>
        <w:t>　　第二节 国内核心生产工艺详述</w:t>
      </w:r>
      <w:r>
        <w:rPr>
          <w:rFonts w:hint="eastAsia"/>
        </w:rPr>
        <w:br/>
      </w:r>
      <w:r>
        <w:rPr>
          <w:rFonts w:hint="eastAsia"/>
        </w:rPr>
        <w:t>　　　　一、反应原理</w:t>
      </w:r>
      <w:r>
        <w:rPr>
          <w:rFonts w:hint="eastAsia"/>
        </w:rPr>
        <w:br/>
      </w:r>
      <w:r>
        <w:rPr>
          <w:rFonts w:hint="eastAsia"/>
        </w:rPr>
        <w:t>　　　　二、工艺流程</w:t>
      </w:r>
      <w:r>
        <w:rPr>
          <w:rFonts w:hint="eastAsia"/>
        </w:rPr>
        <w:br/>
      </w:r>
      <w:r>
        <w:rPr>
          <w:rFonts w:hint="eastAsia"/>
        </w:rPr>
        <w:t>　　　　三、工艺过程</w:t>
      </w:r>
      <w:r>
        <w:rPr>
          <w:rFonts w:hint="eastAsia"/>
        </w:rPr>
        <w:br/>
      </w:r>
      <w:r>
        <w:rPr>
          <w:rFonts w:hint="eastAsia"/>
        </w:rPr>
        <w:t>　　　　四、设备一览表</w:t>
      </w:r>
      <w:r>
        <w:rPr>
          <w:rFonts w:hint="eastAsia"/>
        </w:rPr>
        <w:br/>
      </w:r>
      <w:r>
        <w:rPr>
          <w:rFonts w:hint="eastAsia"/>
        </w:rPr>
        <w:t>　　　　五、岗位定员</w:t>
      </w:r>
      <w:r>
        <w:rPr>
          <w:rFonts w:hint="eastAsia"/>
        </w:rPr>
        <w:br/>
      </w:r>
      <w:r>
        <w:rPr>
          <w:rFonts w:hint="eastAsia"/>
        </w:rPr>
        <w:t>　　　　六、成本估算</w:t>
      </w:r>
      <w:r>
        <w:rPr>
          <w:rFonts w:hint="eastAsia"/>
        </w:rPr>
        <w:br/>
      </w:r>
      <w:r>
        <w:rPr>
          <w:rFonts w:hint="eastAsia"/>
        </w:rPr>
        <w:t>　　　　七、环境保护</w:t>
      </w:r>
      <w:r>
        <w:rPr>
          <w:rFonts w:hint="eastAsia"/>
        </w:rPr>
        <w:br/>
      </w:r>
      <w:r>
        <w:rPr>
          <w:rFonts w:hint="eastAsia"/>
        </w:rPr>
        <w:t>　　　　八、技术特点</w:t>
      </w:r>
      <w:r>
        <w:rPr>
          <w:rFonts w:hint="eastAsia"/>
        </w:rPr>
        <w:br/>
      </w:r>
      <w:r>
        <w:rPr>
          <w:rFonts w:hint="eastAsia"/>
        </w:rPr>
        <w:t>　　　　九、产品质量标准</w:t>
      </w:r>
      <w:r>
        <w:rPr>
          <w:rFonts w:hint="eastAsia"/>
        </w:rPr>
        <w:br/>
      </w:r>
      <w:r>
        <w:rPr>
          <w:rFonts w:hint="eastAsia"/>
        </w:rPr>
        <w:t>　　第三节 各种生产方法优缺点比较</w:t>
      </w:r>
      <w:r>
        <w:rPr>
          <w:rFonts w:hint="eastAsia"/>
        </w:rPr>
        <w:br/>
      </w:r>
      <w:r>
        <w:rPr>
          <w:rFonts w:hint="eastAsia"/>
        </w:rPr>
        <w:t>　　第四节 高效活性白土生产技术介绍</w:t>
      </w:r>
      <w:r>
        <w:rPr>
          <w:rFonts w:hint="eastAsia"/>
        </w:rPr>
        <w:br/>
      </w:r>
      <w:r>
        <w:rPr>
          <w:rFonts w:hint="eastAsia"/>
        </w:rPr>
        <w:t>　　第五节 活性白优化设计方案</w:t>
      </w:r>
      <w:r>
        <w:rPr>
          <w:rFonts w:hint="eastAsia"/>
        </w:rPr>
        <w:br/>
      </w:r>
      <w:r>
        <w:rPr>
          <w:rFonts w:hint="eastAsia"/>
        </w:rPr>
        <w:t>　　　　一、活性白土烘干生产工艺和设备优化设计方案</w:t>
      </w:r>
      <w:r>
        <w:rPr>
          <w:rFonts w:hint="eastAsia"/>
        </w:rPr>
        <w:br/>
      </w:r>
      <w:r>
        <w:rPr>
          <w:rFonts w:hint="eastAsia"/>
        </w:rPr>
        <w:t>　　　　二、活性白土生产工艺和配置优化计划方案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2024年中国活性白土市场竞争格局透析</w:t>
      </w:r>
      <w:r>
        <w:rPr>
          <w:rFonts w:hint="eastAsia"/>
        </w:rPr>
        <w:br/>
      </w:r>
      <w:r>
        <w:rPr>
          <w:rFonts w:hint="eastAsia"/>
        </w:rPr>
        <w:t>　　第一节 2024年中国活性白土市场竞争动态分析</w:t>
      </w:r>
      <w:r>
        <w:rPr>
          <w:rFonts w:hint="eastAsia"/>
        </w:rPr>
        <w:br/>
      </w:r>
      <w:r>
        <w:rPr>
          <w:rFonts w:hint="eastAsia"/>
        </w:rPr>
        <w:t>　　　　一、活性白土市场竞争非常剧烈</w:t>
      </w:r>
      <w:r>
        <w:rPr>
          <w:rFonts w:hint="eastAsia"/>
        </w:rPr>
        <w:br/>
      </w:r>
      <w:r>
        <w:rPr>
          <w:rFonts w:hint="eastAsia"/>
        </w:rPr>
        <w:t>　　　　二、活性白土开采国内拟在建项目分析</w:t>
      </w:r>
      <w:r>
        <w:rPr>
          <w:rFonts w:hint="eastAsia"/>
        </w:rPr>
        <w:br/>
      </w:r>
      <w:r>
        <w:rPr>
          <w:rFonts w:hint="eastAsia"/>
        </w:rPr>
        <w:t>　　第二节 2024年中国活性白土市场竞争力分析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二、成本费用竞争分析</w:t>
      </w:r>
      <w:r>
        <w:rPr>
          <w:rFonts w:hint="eastAsia"/>
        </w:rPr>
        <w:br/>
      </w:r>
      <w:r>
        <w:rPr>
          <w:rFonts w:hint="eastAsia"/>
        </w:rPr>
        <w:t>　　第三节 2024-2030年中国活性白土行业竞争趋势分析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2024年中国活性白土优势企业竞争力分析</w:t>
      </w:r>
      <w:r>
        <w:rPr>
          <w:rFonts w:hint="eastAsia"/>
        </w:rPr>
        <w:br/>
      </w:r>
      <w:r>
        <w:rPr>
          <w:rFonts w:hint="eastAsia"/>
        </w:rPr>
        <w:t>　　第一节 大冶市胜灵生物工程有限公司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莫旗宏达矿业开发有限责任公司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江西省玉山县膨润土实业有限公司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杭州永盛催化剂有限公司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杭州仇山漂土有限公司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安吉高超活性白土有限公司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江西省玉山县立新膨润土化工总厂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鄂州市启迪矿业有限公司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高州市建江活性白土有限公司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义县石油白土有限责任公司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2024-2030年中国活性白土行业发展趋势与前景展望分析</w:t>
      </w:r>
      <w:r>
        <w:rPr>
          <w:rFonts w:hint="eastAsia"/>
        </w:rPr>
        <w:br/>
      </w:r>
      <w:r>
        <w:rPr>
          <w:rFonts w:hint="eastAsia"/>
        </w:rPr>
        <w:t>　　第一节 2024-2030年中国活性白土行业发展前景分析</w:t>
      </w:r>
      <w:r>
        <w:rPr>
          <w:rFonts w:hint="eastAsia"/>
        </w:rPr>
        <w:br/>
      </w:r>
      <w:r>
        <w:rPr>
          <w:rFonts w:hint="eastAsia"/>
        </w:rPr>
        <w:t>　　　　一、活性白土市场前景广阔</w:t>
      </w:r>
      <w:r>
        <w:rPr>
          <w:rFonts w:hint="eastAsia"/>
        </w:rPr>
        <w:br/>
      </w:r>
      <w:r>
        <w:rPr>
          <w:rFonts w:hint="eastAsia"/>
        </w:rPr>
        <w:t>　　　　二、生产高效活性白土市场前景广阔</w:t>
      </w:r>
      <w:r>
        <w:rPr>
          <w:rFonts w:hint="eastAsia"/>
        </w:rPr>
        <w:br/>
      </w:r>
      <w:r>
        <w:rPr>
          <w:rFonts w:hint="eastAsia"/>
        </w:rPr>
        <w:t>　　　　三、活性白土开发前景</w:t>
      </w:r>
      <w:r>
        <w:rPr>
          <w:rFonts w:hint="eastAsia"/>
        </w:rPr>
        <w:br/>
      </w:r>
      <w:r>
        <w:rPr>
          <w:rFonts w:hint="eastAsia"/>
        </w:rPr>
        <w:t>　　第二节 2024-2030年中国活性白土技术加工趋势分析</w:t>
      </w:r>
      <w:r>
        <w:rPr>
          <w:rFonts w:hint="eastAsia"/>
        </w:rPr>
        <w:br/>
      </w:r>
      <w:r>
        <w:rPr>
          <w:rFonts w:hint="eastAsia"/>
        </w:rPr>
        <w:t>　　第三节 2024-2030年中国活性白土行业市场预测分析</w:t>
      </w:r>
      <w:r>
        <w:rPr>
          <w:rFonts w:hint="eastAsia"/>
        </w:rPr>
        <w:br/>
      </w:r>
      <w:r>
        <w:rPr>
          <w:rFonts w:hint="eastAsia"/>
        </w:rPr>
        <w:t>　　　　一、活性白土的产量预测分析</w:t>
      </w:r>
      <w:r>
        <w:rPr>
          <w:rFonts w:hint="eastAsia"/>
        </w:rPr>
        <w:br/>
      </w:r>
      <w:r>
        <w:rPr>
          <w:rFonts w:hint="eastAsia"/>
        </w:rPr>
        <w:t>　　　　二、活性白土的需求量预测分析</w:t>
      </w:r>
      <w:r>
        <w:rPr>
          <w:rFonts w:hint="eastAsia"/>
        </w:rPr>
        <w:br/>
      </w:r>
      <w:r>
        <w:rPr>
          <w:rFonts w:hint="eastAsia"/>
        </w:rPr>
        <w:t>　　第四节 2024-2030年中国活性白土市场盈利预测分析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2024-2030年中国活性白土行业投资战略研究</w:t>
      </w:r>
      <w:r>
        <w:rPr>
          <w:rFonts w:hint="eastAsia"/>
        </w:rPr>
        <w:br/>
      </w:r>
      <w:r>
        <w:rPr>
          <w:rFonts w:hint="eastAsia"/>
        </w:rPr>
        <w:t>　　第一节 2024年中国活性白土投资概况</w:t>
      </w:r>
      <w:r>
        <w:rPr>
          <w:rFonts w:hint="eastAsia"/>
        </w:rPr>
        <w:br/>
      </w:r>
      <w:r>
        <w:rPr>
          <w:rFonts w:hint="eastAsia"/>
        </w:rPr>
        <w:t>　　　　一、中国活性白土投资特点</w:t>
      </w:r>
      <w:r>
        <w:rPr>
          <w:rFonts w:hint="eastAsia"/>
        </w:rPr>
        <w:br/>
      </w:r>
      <w:r>
        <w:rPr>
          <w:rFonts w:hint="eastAsia"/>
        </w:rPr>
        <w:t>　　　　二、中国活性白土行业投资周期分析</w:t>
      </w:r>
      <w:r>
        <w:rPr>
          <w:rFonts w:hint="eastAsia"/>
        </w:rPr>
        <w:br/>
      </w:r>
      <w:r>
        <w:rPr>
          <w:rFonts w:hint="eastAsia"/>
        </w:rPr>
        <w:t>　　第二节 2024-2030年中国活性白土行业投资机会分析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一、中国活性白土区域投资潜力分析</w:t>
      </w:r>
      <w:r>
        <w:rPr>
          <w:rFonts w:hint="eastAsia"/>
        </w:rPr>
        <w:br/>
      </w:r>
      <w:r>
        <w:rPr>
          <w:rFonts w:hint="eastAsia"/>
        </w:rPr>
        <w:t>　　　　二、中国活性白土投资价值研究</w:t>
      </w:r>
      <w:r>
        <w:rPr>
          <w:rFonts w:hint="eastAsia"/>
        </w:rPr>
        <w:br/>
      </w:r>
      <w:r>
        <w:rPr>
          <w:rFonts w:hint="eastAsia"/>
        </w:rPr>
        <w:t>　　第三节 2024-2030年中国活性白土行业投资风险预警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三、环境风险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中⋅智林⋅－专家投资建议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615591e3824cfd" w:history="1">
        <w:r>
          <w:rPr>
            <w:rStyle w:val="Hyperlink"/>
          </w:rPr>
          <w:t>2024年版中国活性白土市场现状调研与发展趋势分析报告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1859760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9615591e3824cfd" w:history="1">
        <w:r>
          <w:rPr>
            <w:rStyle w:val="Hyperlink"/>
          </w:rPr>
          <w:t>https://www.20087.com/M_JianCaiFangChan/60/HuoXingBaiTuShiChangXuQiuFenXiYuFaZhanQuShiYuCe.html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22e8195df34831" w:history="1">
      <w:r>
        <w:rPr>
          <w:rStyle w:val="Hyperlink"/>
        </w:rPr>
        <w:t>2024年版中国活性白土市场现状调研与发展趋势分析报告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60/HuoXingBaiTuShiChangXuQiuFenXiYuFaZhanQuShiYuCe.html" TargetMode="External" Id="R09615591e3824c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60/HuoXingBaiTuShiChangXuQiuFenXiYuFaZhanQuShiYuCe.html" TargetMode="External" Id="Rc122e8195df348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2024-05-11T05:39:00Z</dcterms:created>
  <dcterms:modified xsi:type="dcterms:W3CDTF">2024-05-11T06:39:00Z</dcterms:modified>
  <dc:subject>2024年版中国活性白土市场现状调研与发展趋势分析报告</dc:subject>
  <dc:title>2024年版中国活性白土市场现状调研与发展趋势分析报告</dc:title>
  <cp:keywords>2024年版中国活性白土市场现状调研与发展趋势分析报告</cp:keywords>
  <dc:description>2024年版中国活性白土市场现状调研与发展趋势分析报告</dc:description>
</cp:coreProperties>
</file>