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775b765399b4a4c" w:history="1">
              <w:r>
                <w:rPr>
                  <w:rStyle w:val="Hyperlink"/>
                </w:rPr>
                <w:t>中国pcb压合板行业现状分析与发展前景研究报告（2026年版）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775b765399b4a4c" w:history="1">
              <w:r>
                <w:rPr>
                  <w:rStyle w:val="Hyperlink"/>
                </w:rPr>
                <w:t>中国pcb压合板行业现状分析与发展前景研究报告（2026年版）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1A27860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775b765399b4a4c" w:history="1">
                <w:r>
                  <w:rPr>
                    <w:rStyle w:val="Hyperlink"/>
                  </w:rPr>
                  <w:t>https://www.20087.com/0/86/pcbYaHeBanHangYeFenXiBaoGao.html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pcb压合板是印刷电路板制造过程中的一个关键步骤，用于将多层电路板材料压合在一起形成多层电路板。近年来，随着电子设备的小型化和高性能化趋势，pcb压合板技术不断发展。目前，pcb压合板不仅在厚度控制、层间对准精度方面表现出色，而且在材料选择和压合工艺方面也有所改进。此外，随着环保要求的提高，pcb压合板的生产过程更加注重减少有害物质的使用和排放。</w:t>
      </w:r>
      <w:r>
        <w:rPr>
          <w:rFonts w:hint="eastAsia"/>
        </w:rPr>
        <w:br/>
      </w:r>
      <w:r>
        <w:rPr>
          <w:rFonts w:hint="eastAsia"/>
        </w:rPr>
        <w:t>　　未来，pcb压合板市场将朝着更高效、更环保的方向发展。市场调研网认为，随着5G通信、汽车电子等领域的快速发展，pcb压合板将需要支持更高的信号传输速度和更复杂的电路设计，这就要求压合板材料具有更好的介电性能和更低的信号损耗。同时，随着对可持续发展的重视，pcb压合板将更加注重使用环保材料和减少生产过程中的能源消耗。此外，为了提高生产效率和降低成本，pcb压合板的生产工艺将更加自动化和智能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pcb压合板概述</w:t>
      </w:r>
      <w:r>
        <w:rPr>
          <w:rFonts w:hint="eastAsia"/>
        </w:rPr>
        <w:br/>
      </w:r>
      <w:r>
        <w:rPr>
          <w:rFonts w:hint="eastAsia"/>
        </w:rPr>
        <w:t>　　第一节 pcb压合板定义</w:t>
      </w:r>
      <w:r>
        <w:rPr>
          <w:rFonts w:hint="eastAsia"/>
        </w:rPr>
        <w:br/>
      </w:r>
      <w:r>
        <w:rPr>
          <w:rFonts w:hint="eastAsia"/>
        </w:rPr>
        <w:t>　　第二节 pcb压合板行业发展历程</w:t>
      </w:r>
      <w:r>
        <w:rPr>
          <w:rFonts w:hint="eastAsia"/>
        </w:rPr>
        <w:br/>
      </w:r>
      <w:r>
        <w:rPr>
          <w:rFonts w:hint="eastAsia"/>
        </w:rPr>
        <w:t>　　第三节 pcb压合板产业链分析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二、pcb压合板产业链模型分析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pcb压合板发展环境及政策分析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一、中国宏观经济发展现状</w:t>
      </w:r>
      <w:r>
        <w:rPr>
          <w:rFonts w:hint="eastAsia"/>
        </w:rPr>
        <w:br/>
      </w:r>
      <w:r>
        <w:rPr>
          <w:rFonts w:hint="eastAsia"/>
        </w:rPr>
        <w:t>　　　　二、中国宏观经济走势分析</w:t>
      </w:r>
      <w:r>
        <w:rPr>
          <w:rFonts w:hint="eastAsia"/>
        </w:rPr>
        <w:br/>
      </w:r>
      <w:r>
        <w:rPr>
          <w:rFonts w:hint="eastAsia"/>
        </w:rPr>
        <w:t>　　　　三、中国宏观经济趋势预测</w:t>
      </w:r>
      <w:r>
        <w:rPr>
          <w:rFonts w:hint="eastAsia"/>
        </w:rPr>
        <w:br/>
      </w:r>
      <w:r>
        <w:rPr>
          <w:rFonts w:hint="eastAsia"/>
        </w:rPr>
        <w:t>　　第二节 行业相关政策、法规、标准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中国pcb压合板生产现状分析</w:t>
      </w:r>
      <w:r>
        <w:rPr>
          <w:rFonts w:hint="eastAsia"/>
        </w:rPr>
        <w:br/>
      </w:r>
      <w:r>
        <w:rPr>
          <w:rFonts w:hint="eastAsia"/>
        </w:rPr>
        <w:t>　　第一节 pcb压合板产能概况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二、2026-2032年产能预测</w:t>
      </w:r>
      <w:r>
        <w:rPr>
          <w:rFonts w:hint="eastAsia"/>
        </w:rPr>
        <w:br/>
      </w:r>
      <w:r>
        <w:rPr>
          <w:rFonts w:hint="eastAsia"/>
        </w:rPr>
        <w:t>　　第二节 pcb压合板产量概况</w:t>
      </w:r>
      <w:r>
        <w:rPr>
          <w:rFonts w:hint="eastAsia"/>
        </w:rPr>
        <w:br/>
      </w:r>
      <w:r>
        <w:rPr>
          <w:rFonts w:hint="eastAsia"/>
        </w:rPr>
        <w:t>　　　　一、2021-2026年产量分析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三、2026-2032年产量预测</w:t>
      </w:r>
      <w:r>
        <w:rPr>
          <w:rFonts w:hint="eastAsia"/>
        </w:rPr>
        <w:br/>
      </w:r>
      <w:r>
        <w:rPr>
          <w:rFonts w:hint="eastAsia"/>
        </w:rPr>
        <w:t>　　第三节 pcb压合板产业的生命周期分析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pcb压合板国内产品价格走势及影响因素分析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2021-2026年中国pcb压合板行业总体发展状况</w:t>
      </w:r>
      <w:r>
        <w:rPr>
          <w:rFonts w:hint="eastAsia"/>
        </w:rPr>
        <w:br/>
      </w:r>
      <w:r>
        <w:rPr>
          <w:rFonts w:hint="eastAsia"/>
        </w:rPr>
        <w:t>　　第一节 中国pcb压合板行业规模情况分析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中国pcb压合板行业财务能力分析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2026年中国pcb压合板行业发展概况</w:t>
      </w:r>
      <w:r>
        <w:rPr>
          <w:rFonts w:hint="eastAsia"/>
        </w:rPr>
        <w:br/>
      </w:r>
      <w:r>
        <w:rPr>
          <w:rFonts w:hint="eastAsia"/>
        </w:rPr>
        <w:t>　　第一节 2026年中国pcb压合板行业发展态势分析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2026年中国pcb压合板行业发展特点分析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2026年中国pcb压合板行业市场供需分析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pcb压合板行业市场竞争策略分析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四、供货商议价能力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pcb压合板市场竞争策略分析</w:t>
      </w:r>
      <w:r>
        <w:rPr>
          <w:rFonts w:hint="eastAsia"/>
        </w:rPr>
        <w:br/>
      </w:r>
      <w:r>
        <w:rPr>
          <w:rFonts w:hint="eastAsia"/>
        </w:rPr>
        <w:t>　　　　一、pcb压合板市场增长潜力分析</w:t>
      </w:r>
      <w:r>
        <w:rPr>
          <w:rFonts w:hint="eastAsia"/>
        </w:rPr>
        <w:br/>
      </w:r>
      <w:r>
        <w:rPr>
          <w:rFonts w:hint="eastAsia"/>
        </w:rPr>
        <w:t>　　　　二、pcb压合板产品竞争策略分析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pcb压合板企业竞争策略分析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一、2021-2026年我国pcb压合板市场竞争趋势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二、2026-2032年pcb压合板行业竞争格局展望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三、2021-2026年pcb压合板行业竞争策略分析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2026-2032年pcb压合板行业发展趋势及投资风险分析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当前pcb压合板存在的问题</w:t>
      </w:r>
      <w:r>
        <w:rPr>
          <w:rFonts w:hint="eastAsia"/>
        </w:rPr>
        <w:br/>
      </w:r>
      <w:r>
        <w:rPr>
          <w:rFonts w:hint="eastAsia"/>
        </w:rPr>
        <w:t>　　第二节 pcb压合板未来发展预测分析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一、中国pcb压合板发展方向分析</w:t>
      </w:r>
      <w:r>
        <w:rPr>
          <w:rFonts w:hint="eastAsia"/>
        </w:rPr>
        <w:br/>
      </w:r>
      <w:r>
        <w:rPr>
          <w:rFonts w:hint="eastAsia"/>
        </w:rPr>
        <w:t>　　　　二、2021-2026年中国pcb压合板行业发展规模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三、2026-2032年中国pcb压合板行业发展趋势预测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2026-2032年中国pcb压合板行业投资风险分析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pcb压合板国内重点生产厂家分析</w:t>
      </w:r>
      <w:r>
        <w:rPr>
          <w:rFonts w:hint="eastAsia"/>
        </w:rPr>
        <w:br/>
      </w:r>
      <w:r>
        <w:rPr>
          <w:rFonts w:hint="eastAsia"/>
        </w:rPr>
        <w:t>　　第一节 广东汕头超声电子股份有限公司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</w:t>
      </w:r>
      <w:r>
        <w:rPr>
          <w:rFonts w:hint="eastAsia"/>
        </w:rPr>
        <w:br/>
      </w:r>
      <w:r>
        <w:rPr>
          <w:rFonts w:hint="eastAsia"/>
        </w:rPr>
        <w:t>　　　　三、未来发展趋势</w:t>
      </w:r>
      <w:r>
        <w:rPr>
          <w:rFonts w:hint="eastAsia"/>
        </w:rPr>
        <w:br/>
      </w:r>
      <w:r>
        <w:rPr>
          <w:rFonts w:hint="eastAsia"/>
        </w:rPr>
        <w:t>　　第二节 广东生益科技股份有限公司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</w:t>
      </w:r>
      <w:r>
        <w:rPr>
          <w:rFonts w:hint="eastAsia"/>
        </w:rPr>
        <w:br/>
      </w:r>
      <w:r>
        <w:rPr>
          <w:rFonts w:hint="eastAsia"/>
        </w:rPr>
        <w:t>　　　　三、未来发展趋势</w:t>
      </w:r>
      <w:r>
        <w:rPr>
          <w:rFonts w:hint="eastAsia"/>
        </w:rPr>
        <w:br/>
      </w:r>
      <w:r>
        <w:rPr>
          <w:rFonts w:hint="eastAsia"/>
        </w:rPr>
        <w:t>　　第三节 方正科技集团股份有限公司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</w:t>
      </w:r>
      <w:r>
        <w:rPr>
          <w:rFonts w:hint="eastAsia"/>
        </w:rPr>
        <w:br/>
      </w:r>
      <w:r>
        <w:rPr>
          <w:rFonts w:hint="eastAsia"/>
        </w:rPr>
        <w:t>　　　　三、未来发展趋势</w:t>
      </w:r>
      <w:r>
        <w:rPr>
          <w:rFonts w:hint="eastAsia"/>
        </w:rPr>
        <w:br/>
      </w:r>
      <w:r>
        <w:rPr>
          <w:rFonts w:hint="eastAsia"/>
        </w:rPr>
        <w:t>　　第四节 深圳市兴森快捷电路科技股份有限公司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</w:t>
      </w:r>
      <w:r>
        <w:rPr>
          <w:rFonts w:hint="eastAsia"/>
        </w:rPr>
        <w:br/>
      </w:r>
      <w:r>
        <w:rPr>
          <w:rFonts w:hint="eastAsia"/>
        </w:rPr>
        <w:t>　　　　三、未来发展趋势</w:t>
      </w:r>
      <w:r>
        <w:rPr>
          <w:rFonts w:hint="eastAsia"/>
        </w:rPr>
        <w:br/>
      </w:r>
      <w:r>
        <w:rPr>
          <w:rFonts w:hint="eastAsia"/>
        </w:rPr>
        <w:t>　　第五节 天津普林电路股份有限公司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</w:t>
      </w:r>
      <w:r>
        <w:rPr>
          <w:rFonts w:hint="eastAsia"/>
        </w:rPr>
        <w:br/>
      </w:r>
      <w:r>
        <w:rPr>
          <w:rFonts w:hint="eastAsia"/>
        </w:rPr>
        <w:t>　　　　三、未来发展趋势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pcb压合板地区销售分析</w:t>
      </w:r>
      <w:r>
        <w:rPr>
          <w:rFonts w:hint="eastAsia"/>
        </w:rPr>
        <w:br/>
      </w:r>
      <w:r>
        <w:rPr>
          <w:rFonts w:hint="eastAsia"/>
        </w:rPr>
        <w:t>　　第一节 pcb压合板各地区对比销售分析</w:t>
      </w:r>
      <w:r>
        <w:rPr>
          <w:rFonts w:hint="eastAsia"/>
        </w:rPr>
        <w:br/>
      </w:r>
      <w:r>
        <w:rPr>
          <w:rFonts w:hint="eastAsia"/>
        </w:rPr>
        <w:t>　　第二节 pcb压合板华北地区销售分析</w:t>
      </w:r>
      <w:r>
        <w:rPr>
          <w:rFonts w:hint="eastAsia"/>
        </w:rPr>
        <w:br/>
      </w:r>
      <w:r>
        <w:rPr>
          <w:rFonts w:hint="eastAsia"/>
        </w:rPr>
        <w:t>　　　　一、“规格”销售分析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pcb压合板华东地区销售分析</w:t>
      </w:r>
      <w:r>
        <w:rPr>
          <w:rFonts w:hint="eastAsia"/>
        </w:rPr>
        <w:br/>
      </w:r>
      <w:r>
        <w:rPr>
          <w:rFonts w:hint="eastAsia"/>
        </w:rPr>
        <w:t>　　　　一、“规格”销售分析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pcb压合板华中地区销售分析</w:t>
      </w:r>
      <w:r>
        <w:rPr>
          <w:rFonts w:hint="eastAsia"/>
        </w:rPr>
        <w:br/>
      </w:r>
      <w:r>
        <w:rPr>
          <w:rFonts w:hint="eastAsia"/>
        </w:rPr>
        <w:t>　　　　一、“规格”销售分析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pcb压合板华南地区销售分析</w:t>
      </w:r>
      <w:r>
        <w:rPr>
          <w:rFonts w:hint="eastAsia"/>
        </w:rPr>
        <w:br/>
      </w:r>
      <w:r>
        <w:rPr>
          <w:rFonts w:hint="eastAsia"/>
        </w:rPr>
        <w:t>　　　　一、“规格”销售分析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pcb压合板产品竞争力优势分析</w:t>
      </w:r>
      <w:r>
        <w:rPr>
          <w:rFonts w:hint="eastAsia"/>
        </w:rPr>
        <w:br/>
      </w:r>
      <w:r>
        <w:rPr>
          <w:rFonts w:hint="eastAsia"/>
        </w:rPr>
        <w:t>　　第一节 整体产品竞争力评价</w:t>
      </w:r>
      <w:r>
        <w:rPr>
          <w:rFonts w:hint="eastAsia"/>
        </w:rPr>
        <w:br/>
      </w:r>
      <w:r>
        <w:rPr>
          <w:rFonts w:hint="eastAsia"/>
        </w:rPr>
        <w:t>　　第二节 整体产品竞争力评价结果分析</w:t>
      </w:r>
      <w:r>
        <w:rPr>
          <w:rFonts w:hint="eastAsia"/>
        </w:rPr>
        <w:br/>
      </w:r>
      <w:r>
        <w:rPr>
          <w:rFonts w:hint="eastAsia"/>
        </w:rPr>
        <w:t>　　第三节 中智-林－济研：竞争优势评价及构建建议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业内专家观点与结论</w:t>
      </w:r>
      <w:r>
        <w:rPr>
          <w:rFonts w:hint="eastAsia"/>
        </w:rPr>
        <w:br/>
      </w:r>
      <w:r>
        <w:rPr>
          <w:rFonts w:hint="eastAsia"/>
        </w:rPr>
        <w:t>　　　　一、产品技术应用注意事项</w:t>
      </w:r>
      <w:r>
        <w:rPr>
          <w:rFonts w:hint="eastAsia"/>
        </w:rPr>
        <w:br/>
      </w:r>
      <w:r>
        <w:rPr>
          <w:rFonts w:hint="eastAsia"/>
        </w:rPr>
        <w:t>　　　　二、项目投资注意事项</w:t>
      </w:r>
      <w:r>
        <w:rPr>
          <w:rFonts w:hint="eastAsia"/>
        </w:rPr>
        <w:br/>
      </w:r>
      <w:r>
        <w:rPr>
          <w:rFonts w:hint="eastAsia"/>
        </w:rPr>
        <w:t>　　　　三、产品生产开发注意事项</w:t>
      </w:r>
      <w:r>
        <w:rPr>
          <w:rFonts w:hint="eastAsia"/>
        </w:rPr>
        <w:br/>
      </w:r>
      <w:r>
        <w:rPr>
          <w:rFonts w:hint="eastAsia"/>
        </w:rPr>
        <w:t>　　　　四、产品销售注意事项</w:t>
      </w:r>
      <w:r>
        <w:rPr>
          <w:rFonts w:hint="eastAsia"/>
        </w:rPr>
        <w:br/>
      </w:r>
      <w:r>
        <w:rPr>
          <w:rFonts w:hint="eastAsia"/>
        </w:rPr>
        <w:t>　　　　附 表</w:t>
      </w:r>
      <w:r>
        <w:rPr>
          <w:rFonts w:hint="eastAsia"/>
        </w:rPr>
        <w:br/>
      </w:r>
      <w:r>
        <w:rPr>
          <w:rFonts w:hint="eastAsia"/>
        </w:rPr>
        <w:t>　　表3.1 2021-2026年pcb压合板产能</w:t>
      </w:r>
      <w:r>
        <w:rPr>
          <w:rFonts w:hint="eastAsia"/>
        </w:rPr>
        <w:br/>
      </w:r>
      <w:r>
        <w:rPr>
          <w:rFonts w:hint="eastAsia"/>
        </w:rPr>
        <w:t>　　表3.2 2021-2026年pcb压合板产量</w:t>
      </w:r>
      <w:r>
        <w:rPr>
          <w:rFonts w:hint="eastAsia"/>
        </w:rPr>
        <w:br/>
      </w:r>
      <w:r>
        <w:rPr>
          <w:rFonts w:hint="eastAsia"/>
        </w:rPr>
        <w:t>　　表3.3 2021-2026年我国pcb压合板产能利用率</w:t>
      </w:r>
      <w:r>
        <w:rPr>
          <w:rFonts w:hint="eastAsia"/>
        </w:rPr>
        <w:br/>
      </w:r>
      <w:r>
        <w:rPr>
          <w:rFonts w:hint="eastAsia"/>
        </w:rPr>
        <w:t>　　表4.1 2021-2026年我国pcb压合板平均市场价格</w:t>
      </w:r>
      <w:r>
        <w:rPr>
          <w:rFonts w:hint="eastAsia"/>
        </w:rPr>
        <w:br/>
      </w:r>
      <w:r>
        <w:rPr>
          <w:rFonts w:hint="eastAsia"/>
        </w:rPr>
        <w:t>　　表5.1 2021-2026年我国pcb压合板行业盈利能力</w:t>
      </w:r>
      <w:r>
        <w:rPr>
          <w:rFonts w:hint="eastAsia"/>
        </w:rPr>
        <w:br/>
      </w:r>
      <w:r>
        <w:rPr>
          <w:rFonts w:hint="eastAsia"/>
        </w:rPr>
        <w:t>　　表5.2 2021-2026年我国pcb压合板行业偿债能力</w:t>
      </w:r>
      <w:r>
        <w:rPr>
          <w:rFonts w:hint="eastAsia"/>
        </w:rPr>
        <w:br/>
      </w:r>
      <w:r>
        <w:rPr>
          <w:rFonts w:hint="eastAsia"/>
        </w:rPr>
        <w:t>　　表5.3 2021-2026年我国pcb压合板行业营运能力</w:t>
      </w:r>
      <w:r>
        <w:rPr>
          <w:rFonts w:hint="eastAsia"/>
        </w:rPr>
        <w:br/>
      </w:r>
      <w:r>
        <w:rPr>
          <w:rFonts w:hint="eastAsia"/>
        </w:rPr>
        <w:t>　　表5.4 2021-2026年我国pcb压合板行业发展能力</w:t>
      </w:r>
      <w:r>
        <w:rPr>
          <w:rFonts w:hint="eastAsia"/>
        </w:rPr>
        <w:br/>
      </w:r>
      <w:r>
        <w:rPr>
          <w:rFonts w:hint="eastAsia"/>
        </w:rPr>
        <w:t>　　表9.1 公司经营状况分析</w:t>
      </w:r>
      <w:r>
        <w:rPr>
          <w:rFonts w:hint="eastAsia"/>
        </w:rPr>
        <w:br/>
      </w:r>
      <w:r>
        <w:rPr>
          <w:rFonts w:hint="eastAsia"/>
        </w:rPr>
        <w:t>　　表9.2 公司经营状况分析</w:t>
      </w:r>
      <w:r>
        <w:rPr>
          <w:rFonts w:hint="eastAsia"/>
        </w:rPr>
        <w:br/>
      </w:r>
      <w:r>
        <w:rPr>
          <w:rFonts w:hint="eastAsia"/>
        </w:rPr>
        <w:t>　　表9.3 公司经营状况分析</w:t>
      </w:r>
      <w:r>
        <w:rPr>
          <w:rFonts w:hint="eastAsia"/>
        </w:rPr>
        <w:br/>
      </w:r>
      <w:r>
        <w:rPr>
          <w:rFonts w:hint="eastAsia"/>
        </w:rPr>
        <w:t>　　表9.4 公司经营状况分析</w:t>
      </w:r>
      <w:r>
        <w:rPr>
          <w:rFonts w:hint="eastAsia"/>
        </w:rPr>
        <w:br/>
      </w:r>
      <w:r>
        <w:rPr>
          <w:rFonts w:hint="eastAsia"/>
        </w:rPr>
        <w:t>　　表9.5 公司经营状况分析</w:t>
      </w:r>
      <w:r>
        <w:rPr>
          <w:rFonts w:hint="eastAsia"/>
        </w:rPr>
        <w:br/>
      </w:r>
      <w:r>
        <w:rPr>
          <w:rFonts w:hint="eastAsia"/>
        </w:rPr>
        <w:t>　　附 图</w:t>
      </w:r>
      <w:r>
        <w:rPr>
          <w:rFonts w:hint="eastAsia"/>
        </w:rPr>
        <w:br/>
      </w:r>
      <w:r>
        <w:rPr>
          <w:rFonts w:hint="eastAsia"/>
        </w:rPr>
        <w:t>　　图3.1 2026-2032年pcb压合板产能预测</w:t>
      </w:r>
      <w:r>
        <w:rPr>
          <w:rFonts w:hint="eastAsia"/>
        </w:rPr>
        <w:br/>
      </w:r>
      <w:r>
        <w:rPr>
          <w:rFonts w:hint="eastAsia"/>
        </w:rPr>
        <w:t>　　图3.2 2026-2032年pcb压合板产量预测</w:t>
      </w:r>
      <w:r>
        <w:rPr>
          <w:rFonts w:hint="eastAsia"/>
        </w:rPr>
        <w:br/>
      </w:r>
      <w:r>
        <w:rPr>
          <w:rFonts w:hint="eastAsia"/>
        </w:rPr>
        <w:t>　　图3.3 行业周期图</w:t>
      </w:r>
      <w:r>
        <w:rPr>
          <w:rFonts w:hint="eastAsia"/>
        </w:rPr>
        <w:br/>
      </w:r>
      <w:r>
        <w:rPr>
          <w:rFonts w:hint="eastAsia"/>
        </w:rPr>
        <w:t>　　图4.1 2026-2032年我国pcb压合板平均价格走势预测</w:t>
      </w:r>
      <w:r>
        <w:rPr>
          <w:rFonts w:hint="eastAsia"/>
        </w:rPr>
        <w:br/>
      </w:r>
      <w:r>
        <w:rPr>
          <w:rFonts w:hint="eastAsia"/>
        </w:rPr>
        <w:t>　　图5.1 2021-2026年中国pcb压合板行业企业数量</w:t>
      </w:r>
      <w:r>
        <w:rPr>
          <w:rFonts w:hint="eastAsia"/>
        </w:rPr>
        <w:br/>
      </w:r>
      <w:r>
        <w:rPr>
          <w:rFonts w:hint="eastAsia"/>
        </w:rPr>
        <w:t>　　图5.2 2021-2026年中国pcb压合板行业从业人数</w:t>
      </w:r>
      <w:r>
        <w:rPr>
          <w:rFonts w:hint="eastAsia"/>
        </w:rPr>
        <w:br/>
      </w:r>
      <w:r>
        <w:rPr>
          <w:rFonts w:hint="eastAsia"/>
        </w:rPr>
        <w:t>　　图5.3 2021-2026年中国pcb压合板行业资产规模</w:t>
      </w:r>
      <w:r>
        <w:rPr>
          <w:rFonts w:hint="eastAsia"/>
        </w:rPr>
        <w:br/>
      </w:r>
      <w:r>
        <w:rPr>
          <w:rFonts w:hint="eastAsia"/>
        </w:rPr>
        <w:t>　　图5.4 2021-2026年我国pcb压合板行业市场规模</w:t>
      </w:r>
      <w:r>
        <w:rPr>
          <w:rFonts w:hint="eastAsia"/>
        </w:rPr>
        <w:br/>
      </w:r>
      <w:r>
        <w:rPr>
          <w:rFonts w:hint="eastAsia"/>
        </w:rPr>
        <w:t>　　图6.1 2026年中国pcb压合板供需分析</w:t>
      </w:r>
      <w:r>
        <w:rPr>
          <w:rFonts w:hint="eastAsia"/>
        </w:rPr>
        <w:br/>
      </w:r>
      <w:r>
        <w:rPr>
          <w:rFonts w:hint="eastAsia"/>
        </w:rPr>
        <w:t>　　图8.1 2021-2026年中国pcb压合板行业发展规模</w:t>
      </w:r>
      <w:r>
        <w:rPr>
          <w:rFonts w:hint="eastAsia"/>
        </w:rPr>
        <w:br/>
      </w:r>
      <w:r>
        <w:rPr>
          <w:rFonts w:hint="eastAsia"/>
        </w:rPr>
        <w:t>　　图10.1 2021-2026年pcb压合板各地区销售比例</w:t>
      </w:r>
      <w:r>
        <w:rPr>
          <w:rFonts w:hint="eastAsia"/>
        </w:rPr>
        <w:br/>
      </w:r>
      <w:r>
        <w:rPr>
          <w:rFonts w:hint="eastAsia"/>
        </w:rPr>
        <w:t>　　图10.2 2021-2026年华北地区各规格产品销售变化</w:t>
      </w:r>
      <w:r>
        <w:rPr>
          <w:rFonts w:hint="eastAsia"/>
        </w:rPr>
        <w:br/>
      </w:r>
      <w:r>
        <w:rPr>
          <w:rFonts w:hint="eastAsia"/>
        </w:rPr>
        <w:t>　　图10.3 2021-2026年华北地区厂家产品销售量变化</w:t>
      </w:r>
      <w:r>
        <w:rPr>
          <w:rFonts w:hint="eastAsia"/>
        </w:rPr>
        <w:br/>
      </w:r>
      <w:r>
        <w:rPr>
          <w:rFonts w:hint="eastAsia"/>
        </w:rPr>
        <w:t>　　图10.4 2021-2026年华东地区各规格产品销售变化</w:t>
      </w:r>
      <w:r>
        <w:rPr>
          <w:rFonts w:hint="eastAsia"/>
        </w:rPr>
        <w:br/>
      </w:r>
      <w:r>
        <w:rPr>
          <w:rFonts w:hint="eastAsia"/>
        </w:rPr>
        <w:t>　　图10.7 2021-2026年华中地区厂家产品销售量变化</w:t>
      </w:r>
      <w:r>
        <w:rPr>
          <w:rFonts w:hint="eastAsia"/>
        </w:rPr>
        <w:br/>
      </w:r>
      <w:r>
        <w:rPr>
          <w:rFonts w:hint="eastAsia"/>
        </w:rPr>
        <w:t>　　图10.9 2021-2026年华南地区厂家产品销售量变化</w:t>
      </w:r>
      <w:r>
        <w:rPr>
          <w:rFonts w:hint="eastAsia"/>
        </w:rPr>
        <w:br/>
      </w:r>
      <w:r>
        <w:rPr>
          <w:rFonts w:hint="eastAsia"/>
        </w:rPr>
        <w:t>　　图11.1 pcb压合板的产业环境“波特五力”分析模型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775b765399b4a4c" w:history="1">
        <w:r>
          <w:rPr>
            <w:rStyle w:val="Hyperlink"/>
          </w:rPr>
          <w:t>中国pcb压合板行业现状分析与发展前景研究报告（2026年版）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1A27860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775b765399b4a4c" w:history="1">
        <w:r>
          <w:rPr>
            <w:rStyle w:val="Hyperlink"/>
          </w:rPr>
          <w:t>https://www.20087.com/0/86/pcbYaHeBanHangYeFenXiBaoGao.html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热点：pcb压合板有切片是放底板还是放面板、pcb压合板、pcb板压合课制作流程、pcb压合需要注意什么细节、pcb 压合 流程介绍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d5a3994ad254ae3" w:history="1">
      <w:r>
        <w:rPr>
          <w:rStyle w:val="Hyperlink"/>
        </w:rPr>
        <w:t>中国pcb压合板行业现状分析与发展前景研究报告（2026年版）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6/pcbYaHeBanHangYeFenXiBaoGao.html" TargetMode="External" Id="Ra775b765399b4a4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6/pcbYaHeBanHangYeFenXiBaoGao.html" TargetMode="External" Id="R9d5a3994ad254ae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2026-03-07T08:06:00Z</dcterms:created>
  <dcterms:modified xsi:type="dcterms:W3CDTF">2026-03-07T09:06:00Z</dcterms:modified>
  <dc:subject>中国pcb压合板行业现状分析与发展前景研究报告（2026年版）</dc:subject>
  <dc:title>中国pcb压合板行业现状分析与发展前景研究报告（2026年版）</dc:title>
  <cp:keywords>中国pcb压合板行业现状分析与发展前景研究报告（2026年版）</cp:keywords>
  <dc:description>中国pcb压合板行业现状分析与发展前景研究报告（2026年版）</dc:description>
</cp:coreProperties>
</file>