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bb81c06184bab" w:history="1">
              <w:r>
                <w:rPr>
                  <w:rStyle w:val="Hyperlink"/>
                </w:rPr>
                <w:t>2026-2032年中国废旧沥青破碎机行业研究分析与发展前景报告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bb81c06184bab" w:history="1">
              <w:r>
                <w:rPr>
                  <w:rStyle w:val="Hyperlink"/>
                </w:rPr>
                <w:t>2026-2032年中国废旧沥青破碎机行业研究分析与发展前景报告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bb81c06184bab" w:history="1">
                <w:r>
                  <w:rPr>
                    <w:rStyle w:val="Hyperlink"/>
                  </w:rPr>
                  <w:t>https://www.20087.com/0/16/FeiJiuLiQingPoSuiJiShiChangQianJing.html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沥青破碎机是公路养护与再生工程中的核心机械设备，专门用于将回收的沥青路面铣刨料进行破碎、解离与筛分，使其重新满足再生混合料的级配要求。目前，在“双碳”政策与交通基础设施绿色转型的强力驱动下，废旧沥青路面材料的循环利用率被提升至战略高度，直接催生了对专业破碎设备的刚性需求。行业主流设备已逐步淘汰高能耗的老旧机型，转向采用液压驱动与差速剪切技术，有效解决了传统刚性破碎易损伤骨料、粉状物比例过高的问题。目前，具备柔性破碎工艺、精准粒径控制及低噪音环保特性的废旧沥青破碎机，已成为构建绿色交通基础设施、实现道路废弃物“变废为宝”的关键工程装备。</w:t>
      </w:r>
      <w:r>
        <w:rPr>
          <w:rFonts w:hint="eastAsia"/>
        </w:rPr>
        <w:br/>
      </w:r>
      <w:r>
        <w:rPr>
          <w:rFonts w:hint="eastAsia"/>
        </w:rPr>
        <w:t>　　未来，废旧沥青破碎机将深度聚焦于全链路智能化作业、极致柔性化破碎与多工序协同集成。市场调研网认为，为了适应大规模再生工程的精细化管理，集成数字孪生与远程运维云平台的智能破碎站，将能够实时监控设备健康状态并自动生成级配质量报告，实现无人化值守与故障的超前预警。在核心工艺上，采用变频调速与多级层压破碎技术的柔性设备，将能够根据物料硬度动态调节破碎压力，在最大限度保留旧沥青胶结料活性的同时，精准产出符合特定配方要求的再生骨料。此外，集成微波活化或热能修复模块的协同处理装备，将把破碎与旧沥青性能再生工序合二为一，大幅提升再生料的物理性能与经济价值，推动道路养护装备向更加智能、精细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9bb81c06184bab" w:history="1">
        <w:r>
          <w:rPr>
            <w:rStyle w:val="Hyperlink"/>
          </w:rPr>
          <w:t>2026-2032年中国废旧沥青破碎机行业研究分析与发展前景报告</w:t>
        </w:r>
      </w:hyperlink>
      <w:r>
        <w:rPr>
          <w:rFonts w:hint="eastAsia"/>
        </w:rPr>
        <w:t>》，2025年废旧沥青破碎机行业市场规模达 亿元，预计2032年市场规模将达 亿元，期间年均复合增长率（CAGR）达 %。报告依据国家统计局、相关行业协会及科研机构的详实数据，系统分析了废旧沥青破碎机行业的产业链结构、市场规模与需求状况，并探讨了废旧沥青破碎机市场价格及行业现状。报告特别关注了废旧沥青破碎机行业的重点企业，对废旧沥青破碎机市场竞争格局、集中度和品牌影响力进行了剖析。此外，报告对废旧沥青破碎机行业的市场前景和发展趋势进行了科学预测，同时进一步细分市场，指出了废旧沥青破碎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废旧沥青破碎机行业界定</w:t>
      </w:r>
      <w:r>
        <w:rPr>
          <w:rFonts w:hint="eastAsia"/>
        </w:rPr>
        <w:br/>
      </w:r>
      <w:r>
        <w:rPr>
          <w:rFonts w:hint="eastAsia"/>
        </w:rPr>
        <w:t>　　第一节 废旧沥青破碎机行业定义</w:t>
      </w:r>
      <w:r>
        <w:rPr>
          <w:rFonts w:hint="eastAsia"/>
        </w:rPr>
        <w:br/>
      </w:r>
      <w:r>
        <w:rPr>
          <w:rFonts w:hint="eastAsia"/>
        </w:rPr>
        <w:t>　　第二节 废旧沥青破碎机行业特点分析</w:t>
      </w:r>
      <w:r>
        <w:rPr>
          <w:rFonts w:hint="eastAsia"/>
        </w:rPr>
        <w:br/>
      </w:r>
      <w:r>
        <w:rPr>
          <w:rFonts w:hint="eastAsia"/>
        </w:rPr>
        <w:t>　　第三节 废旧沥青破碎机行业发展历程</w:t>
      </w:r>
      <w:r>
        <w:rPr>
          <w:rFonts w:hint="eastAsia"/>
        </w:rPr>
        <w:br/>
      </w:r>
      <w:r>
        <w:rPr>
          <w:rFonts w:hint="eastAsia"/>
        </w:rPr>
        <w:t>　　第四节 废旧沥青破碎机产业链分析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中国废旧沥青破碎机行业发展环境分析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废旧沥青破碎机行业经济环境分析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废旧沥青破碎机行业政策环境分析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一、废旧沥青破碎机行业相关政策</w:t>
      </w:r>
      <w:r>
        <w:rPr>
          <w:rFonts w:hint="eastAsia"/>
        </w:rPr>
        <w:br/>
      </w:r>
      <w:r>
        <w:rPr>
          <w:rFonts w:hint="eastAsia"/>
        </w:rPr>
        <w:t>　　　　二、废旧沥青破碎机行业相关标准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2025-2026年废旧沥青破碎机行业技术发展现状及趋势分析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废旧沥青破碎机行业技术发展现状分析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国内外废旧沥青破碎机行业技术差异与原因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废旧沥青破碎机行业技术发展方向、趋势预测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提升废旧沥青破碎机行业技术能力策略建议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全球废旧沥青破碎机行业发展态势分析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全球废旧沥青破碎机行业总体情况</w:t>
      </w:r>
      <w:r>
        <w:rPr>
          <w:rFonts w:hint="eastAsia"/>
        </w:rPr>
        <w:br/>
      </w:r>
      <w:r>
        <w:rPr>
          <w:rFonts w:hint="eastAsia"/>
        </w:rPr>
        <w:t>　　第二节 废旧沥青破碎机行业重点国家、地区市场分析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全球废旧沥青破碎机行业发展前景预测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中国废旧沥青破碎机行业市场供需状况分析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中国废旧沥青破碎机行业市场规模情况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中国废旧沥青破碎机行业市场需求状况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一、2020-2025年废旧沥青破碎机行业市场需求情况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二、废旧沥青破碎机行业市场需求特点分析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中国废旧沥青破碎机行业产量情况分析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一、2020-2025年废旧沥青破碎机行业产量统计分析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二、废旧沥青破碎机行业区域产量分析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废旧沥青破碎机行业市场供需平衡状况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中国废旧沥青破碎机行业进出口情况分析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废旧沥青破碎机行业出口情况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一、2020-2025年废旧沥青破碎机行业出口情况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废旧沥青破碎机行业进口情况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一、2020-2025年废旧沥青破碎机行业进口情况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废旧沥青破碎机行业进出口面临的挑战及对策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中国废旧沥青破碎机行业产品价格监测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一、废旧沥青破碎机市场价格特征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二、当前废旧沥青破碎机市场价格评述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三、影响废旧沥青破碎机市场价格因素分析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四、未来废旧沥青破碎机市场价格走势预测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中国废旧沥青破碎机行业重点区域市场分析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废旧沥青破碎机行业区域市场分布情况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废旧沥青破碎机行业细分市场调研分析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废旧沥青破碎机细分产品（一）市场调研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废旧沥青破碎机细分产品（二）市场调研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废旧沥青破碎机行业上、下游市场分析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废旧沥青破碎机行业上游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废旧沥青破碎机行业下游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废旧沥青破碎机行业重点企业发展调研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废旧沥青破碎机重点企业（一）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废旧沥青破碎机重点企业（二）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废旧沥青破碎机重点企业（三）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废旧沥青破碎机重点企业（四）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废旧沥青破碎机重点企业（五）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废旧沥青破碎机重点企业（六）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废旧沥青破碎机行业风险及对策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2026-2032年废旧沥青破碎机行业发展环境分析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2026-2032年废旧沥青破碎机行业投资特性分析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一、废旧沥青破碎机行业进入壁垒</w:t>
      </w:r>
      <w:r>
        <w:rPr>
          <w:rFonts w:hint="eastAsia"/>
        </w:rPr>
        <w:br/>
      </w:r>
      <w:r>
        <w:rPr>
          <w:rFonts w:hint="eastAsia"/>
        </w:rPr>
        <w:t>　　　　二、废旧沥青破碎机行业盈利模式</w:t>
      </w:r>
      <w:r>
        <w:rPr>
          <w:rFonts w:hint="eastAsia"/>
        </w:rPr>
        <w:br/>
      </w:r>
      <w:r>
        <w:rPr>
          <w:rFonts w:hint="eastAsia"/>
        </w:rPr>
        <w:t>　　　　三、废旧沥青破碎机行业盈利因素</w:t>
      </w:r>
      <w:r>
        <w:rPr>
          <w:rFonts w:hint="eastAsia"/>
        </w:rPr>
        <w:br/>
      </w:r>
      <w:r>
        <w:rPr>
          <w:rFonts w:hint="eastAsia"/>
        </w:rPr>
        <w:t>　　第三节 废旧沥青破碎机行业“波特五力模型”分析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2026-2032年废旧沥青破碎机行业风险及对策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废旧沥青破碎机企业竞争策略分析</w:t>
      </w:r>
      <w:r>
        <w:rPr>
          <w:rFonts w:hint="eastAsia"/>
        </w:rPr>
        <w:br/>
      </w:r>
      <w:r>
        <w:rPr>
          <w:rFonts w:hint="eastAsia"/>
        </w:rPr>
        <w:t>　　第一节 废旧沥青破碎机市场竞争策略分析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一、2026-2032年中国废旧沥青破碎机市场增长潜力分析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二、2026-2032年中国废旧沥青破碎机主要潜力品种分析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三、现有废旧沥青破碎机产品竞争策略分析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四、潜力废旧沥青破碎机品种竞争策略选择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2026-2032年中国废旧沥青破碎机企业竞争策略分析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一、2026-2032年我国废旧沥青破碎机市场竞争趋势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二、2026-2032年废旧沥青破碎机行业竞争格局展望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四、2026-2032年废旧沥青破碎机企业竞争策略分析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2026-2032年中国废旧沥青破碎机行业发展趋势分析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一、2026-2032年废旧沥青破碎机技术发展趋势分析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二、2026-2032年废旧沥青破碎机产品发展趋势分析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2026-2032年中国废旧沥青破碎机市场趋势分析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一、2026-2032年废旧沥青破碎机发展趋势预测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二、2026-2032年废旧沥青破碎机市场前景分析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三、2026-2032年废旧沥青破碎机产业政策趋向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2026-2032年废旧沥青破碎机行业投资价值评估分析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废旧沥青破碎机行业发展建议分析</w:t>
      </w:r>
      <w:r>
        <w:rPr>
          <w:rFonts w:hint="eastAsia"/>
        </w:rPr>
        <w:br/>
      </w:r>
      <w:r>
        <w:rPr>
          <w:rFonts w:hint="eastAsia"/>
        </w:rPr>
        <w:t>　　第一节 废旧沥青破碎机行业研究结论及建议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废旧沥青破碎机细分行业研究结论及建议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中⋅智⋅林：废旧沥青破碎机行业竞争策略总结及建议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废旧沥青破碎机行业历程</w:t>
      </w:r>
      <w:r>
        <w:rPr>
          <w:rFonts w:hint="eastAsia"/>
        </w:rPr>
        <w:br/>
      </w:r>
      <w:r>
        <w:rPr>
          <w:rFonts w:hint="eastAsia"/>
        </w:rPr>
        <w:t>　　图表 废旧沥青破碎机行业生命周期</w:t>
      </w:r>
      <w:r>
        <w:rPr>
          <w:rFonts w:hint="eastAsia"/>
        </w:rPr>
        <w:br/>
      </w:r>
      <w:r>
        <w:rPr>
          <w:rFonts w:hint="eastAsia"/>
        </w:rPr>
        <w:t>　　图表 废旧沥青破碎机行业产业链分析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2020-2025年废旧沥青破碎机行业市场容量分析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2025年中国废旧沥青破碎机行业需求领域分布格局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2025年中国废旧沥青破碎机进口国家及地区分析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2025年中国废旧沥青破碎机出口国家及地区分析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2020-2025年中国废旧沥青破碎机行业企业平均规模情况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**地区废旧沥青破碎机市场规模及增长情况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**地区废旧沥青破碎机行业市场需求情况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废旧沥青破碎机重点企业（三）成长能力情况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2026-2032年中国废旧沥青破碎机行业发展趋势预测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bb81c06184bab" w:history="1">
        <w:r>
          <w:rPr>
            <w:rStyle w:val="Hyperlink"/>
          </w:rPr>
          <w:t>2026-2032年中国废旧沥青破碎机行业研究分析与发展前景报告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bb81c06184bab" w:history="1">
        <w:r>
          <w:rPr>
            <w:rStyle w:val="Hyperlink"/>
          </w:rPr>
          <w:t>https://www.20087.com/0/16/FeiJiuLiQingPoSuiJiShiChangQianJing.html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热点：废旧沥青破碎机厂家、沥青破碎机视频、沥青路面破碎机、破碎沥青路面的机械叫什么、沥青再生料破碎机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b2280b2ed4ad8" w:history="1">
      <w:r>
        <w:rPr>
          <w:rStyle w:val="Hyperlink"/>
        </w:rPr>
        <w:t>2026-2032年中国废旧沥青破碎机行业研究分析与发展前景报告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eiJiuLiQingPoSuiJiShiChangQianJing.html" TargetMode="External" Id="R3e9bb81c0618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eiJiuLiQingPoSuiJiShiChangQianJing.html" TargetMode="External" Id="Refbb2280b2e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2026-04-27T06:38:14Z</dcterms:created>
  <dcterms:modified xsi:type="dcterms:W3CDTF">2026-04-27T07:38:14Z</dcterms:modified>
  <dc:subject>2026-2032年中国废旧沥青破碎机行业研究分析与发展前景报告</dc:subject>
  <dc:title>2026-2032年中国废旧沥青破碎机行业研究分析与发展前景报告</dc:title>
  <cp:keywords>2026-2032年中国废旧沥青破碎机行业研究分析与发展前景报告</cp:keywords>
  <dc:description>2026-2032年中国废旧沥青破碎机行业研究分析与发展前景报告</dc:description>
</cp:coreProperties>
</file>