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5072b402e4000" w:history="1">
              <w:r>
                <w:rPr>
                  <w:rStyle w:val="Hyperlink"/>
                </w:rPr>
                <w:t>中国特钢棒材行业发展调研及市场前景分析报告（2025-2031年）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5072b402e4000" w:history="1">
              <w:r>
                <w:rPr>
                  <w:rStyle w:val="Hyperlink"/>
                </w:rPr>
                <w:t>中国特钢棒材行业发展调研及市场前景分析报告（2025-2031年）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5072b402e4000" w:history="1">
                <w:r>
                  <w:rPr>
                    <w:rStyle w:val="Hyperlink"/>
                  </w:rPr>
                  <w:t>https://www.20087.com/0/96/TeGangBangCaiFaZhanQianJingFenXi.html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棒材是一种高性能钢材，在航空航天、汽车制造、高端装备制造等领域有着广泛的应用。近年来，随着制造业转型升级和技术进步，特钢棒材行业得到了快速发展。当前市场上，特钢棒材不仅在材料性能、加工工艺方面有所提升，还在品种多样化、定制化服务方面实现了突破。随着新材料技术的应用，特钢棒材能够满足更多高端制造业的需求。</w:t>
      </w:r>
      <w:r>
        <w:rPr>
          <w:rFonts w:hint="eastAsia"/>
        </w:rPr>
        <w:br/>
      </w:r>
      <w:r>
        <w:rPr>
          <w:rFonts w:hint="eastAsia"/>
        </w:rPr>
        <w:t>　　未来，特钢棒材将朝着更高质量、更广泛应用、更智能化的方向发展。一方面，随着新材料技术的发展，特钢棒材将具备更高的强度、更好的耐腐蚀性等特性，以适应极端工作环境的要求。另一方面，随着智能制造技术的应用，特钢棒材的生产将更加智能化，通过大数据和人工智能技术提高生产效率和产品质量。此外，随着高端装备制造业的发展，特钢棒材将开发出更多定制化产品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5072b402e4000" w:history="1">
        <w:r>
          <w:rPr>
            <w:rStyle w:val="Hyperlink"/>
          </w:rPr>
          <w:t>中国特钢棒材行业发展调研及市场前景分析报告（2025-2031年）</w:t>
        </w:r>
      </w:hyperlink>
      <w:r>
        <w:rPr>
          <w:rFonts w:hint="eastAsia"/>
        </w:rPr>
        <w:t>》基于国家统计局及特钢棒材行业协会的权威数据，全面调研了特钢棒材行业的市场规模、市场需求、产业链结构及价格变动，并对特钢棒材细分市场进行了深入分析。报告详细剖析了特钢棒材市场竞争格局，重点关注品牌影响力及重点企业的运营表现，同时科学预测了特钢棒材市场前景与发展趋势，识别了行业潜在的风险与机遇。通过专业、科学的研究方法，报告为特钢棒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特钢棒材所属行业分析概述</w:t>
      </w:r>
      <w:r>
        <w:rPr>
          <w:rFonts w:hint="eastAsia"/>
        </w:rPr>
        <w:br/>
      </w:r>
      <w:r>
        <w:rPr>
          <w:rFonts w:hint="eastAsia"/>
        </w:rPr>
        <w:t>　　1.1 特钢棒材行业报告研究范围</w:t>
      </w:r>
      <w:r>
        <w:rPr>
          <w:rFonts w:hint="eastAsia"/>
        </w:rPr>
        <w:br/>
      </w:r>
      <w:r>
        <w:rPr>
          <w:rFonts w:hint="eastAsia"/>
        </w:rPr>
        <w:t>　　　　1.1.1 特钢棒材行业专业名词解释</w:t>
      </w:r>
      <w:r>
        <w:rPr>
          <w:rFonts w:hint="eastAsia"/>
        </w:rPr>
        <w:br/>
      </w:r>
      <w:r>
        <w:rPr>
          <w:rFonts w:hint="eastAsia"/>
        </w:rPr>
        <w:t>　　　　1.1.2 特钢棒材行业研究范围界定</w:t>
      </w:r>
      <w:r>
        <w:rPr>
          <w:rFonts w:hint="eastAsia"/>
        </w:rPr>
        <w:br/>
      </w:r>
      <w:r>
        <w:rPr>
          <w:rFonts w:hint="eastAsia"/>
        </w:rPr>
        <w:t>　　　　1.1.3 特钢棒材行业分析框架简介</w:t>
      </w:r>
      <w:r>
        <w:rPr>
          <w:rFonts w:hint="eastAsia"/>
        </w:rPr>
        <w:br/>
      </w:r>
      <w:r>
        <w:rPr>
          <w:rFonts w:hint="eastAsia"/>
        </w:rPr>
        <w:t>　　　　1.1.4 特钢棒材行业分析工具介绍</w:t>
      </w:r>
      <w:r>
        <w:rPr>
          <w:rFonts w:hint="eastAsia"/>
        </w:rPr>
        <w:br/>
      </w:r>
      <w:r>
        <w:rPr>
          <w:rFonts w:hint="eastAsia"/>
        </w:rPr>
        <w:t>　　1.2 特钢棒材行业统计标准介绍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特钢棒材行业市场概述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2025年中国特钢棒材所属行业发展环境分析</w:t>
      </w:r>
      <w:r>
        <w:rPr>
          <w:rFonts w:hint="eastAsia"/>
        </w:rPr>
        <w:br/>
      </w:r>
      <w:r>
        <w:rPr>
          <w:rFonts w:hint="eastAsia"/>
        </w:rPr>
        <w:t>　　2.1 中国特钢棒材行业经济发展环境分析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中国特钢棒材行业政策环境分析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中国特钢棒材行业技术环境分析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中国特钢棒材所属行业运行现状分析</w:t>
      </w:r>
      <w:r>
        <w:rPr>
          <w:rFonts w:hint="eastAsia"/>
        </w:rPr>
        <w:br/>
      </w:r>
      <w:r>
        <w:rPr>
          <w:rFonts w:hint="eastAsia"/>
        </w:rPr>
        <w:t>　　3.1 中国特钢棒材行业发展状况分析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中国特钢棒材行业发展阶段</w:t>
      </w:r>
      <w:r>
        <w:rPr>
          <w:rFonts w:hint="eastAsia"/>
        </w:rPr>
        <w:br/>
      </w:r>
      <w:r>
        <w:rPr>
          <w:rFonts w:hint="eastAsia"/>
        </w:rPr>
        <w:t>　　　　3.1.2 中国特钢棒材行业发展总体概况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中国特钢棒材行业发展特点分析</w:t>
      </w:r>
      <w:r>
        <w:rPr>
          <w:rFonts w:hint="eastAsia"/>
        </w:rPr>
        <w:br/>
      </w:r>
      <w:r>
        <w:rPr>
          <w:rFonts w:hint="eastAsia"/>
        </w:rPr>
        <w:t>　　3.2 2020-2025年特钢棒材行业发展现状</w:t>
      </w:r>
      <w:r>
        <w:rPr>
          <w:rFonts w:hint="eastAsia"/>
        </w:rPr>
        <w:br/>
      </w:r>
      <w:r>
        <w:rPr>
          <w:rFonts w:hint="eastAsia"/>
        </w:rPr>
        <w:t>　　　　3.2.1 中国特钢棒材行业市场规模</w:t>
      </w:r>
      <w:r>
        <w:rPr>
          <w:rFonts w:hint="eastAsia"/>
        </w:rPr>
        <w:br/>
      </w:r>
      <w:r>
        <w:rPr>
          <w:rFonts w:hint="eastAsia"/>
        </w:rPr>
        <w:t>　　　　3.2.2 中国特钢棒材行业发展分析</w:t>
      </w:r>
      <w:r>
        <w:rPr>
          <w:rFonts w:hint="eastAsia"/>
        </w:rPr>
        <w:br/>
      </w:r>
      <w:r>
        <w:rPr>
          <w:rFonts w:hint="eastAsia"/>
        </w:rPr>
        <w:t>　　　　3.2.3 中国特钢棒材企业发展分析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中国特钢棒材所属行业市场供需指标分析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中国特钢棒材行业供给分析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2020-2025年中国特钢棒材企业数量结构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2020-2025年中国特钢棒材行业供给分析</w:t>
      </w:r>
      <w:r>
        <w:rPr>
          <w:rFonts w:hint="eastAsia"/>
        </w:rPr>
        <w:br/>
      </w:r>
      <w:r>
        <w:rPr>
          <w:rFonts w:hint="eastAsia"/>
        </w:rPr>
        <w:t>　　　　4.1.3 中国特钢棒材行业区域供给分析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2020-2025年中国特钢棒材行业需求情况</w:t>
      </w:r>
      <w:r>
        <w:rPr>
          <w:rFonts w:hint="eastAsia"/>
        </w:rPr>
        <w:br/>
      </w:r>
      <w:r>
        <w:rPr>
          <w:rFonts w:hint="eastAsia"/>
        </w:rPr>
        <w:t>　　　　4.2.1 中国特钢棒材行业需求市场</w:t>
      </w:r>
      <w:r>
        <w:rPr>
          <w:rFonts w:hint="eastAsia"/>
        </w:rPr>
        <w:br/>
      </w:r>
      <w:r>
        <w:rPr>
          <w:rFonts w:hint="eastAsia"/>
        </w:rPr>
        <w:t>　　　　4.2.2 中国特钢棒材行业客户结构</w:t>
      </w:r>
      <w:r>
        <w:rPr>
          <w:rFonts w:hint="eastAsia"/>
        </w:rPr>
        <w:br/>
      </w:r>
      <w:r>
        <w:rPr>
          <w:rFonts w:hint="eastAsia"/>
        </w:rPr>
        <w:t>　　　　4.2.3 中国特钢棒材行业需求的地区差异</w:t>
      </w:r>
      <w:r>
        <w:rPr>
          <w:rFonts w:hint="eastAsia"/>
        </w:rPr>
        <w:br/>
      </w:r>
      <w:r>
        <w:rPr>
          <w:rFonts w:hint="eastAsia"/>
        </w:rPr>
        <w:t>　　4.3 中国特钢棒材市场应用及需求预测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中国特钢棒材应用市场总体需求分析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（1）中国特钢棒材应用市场需求特征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（2）中国特钢棒材应用市场需求总规模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2025-2031年中国年特钢棒材行业领域需求量预测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（1）2025-2031年中国特钢棒材行业领域需求产品/服务功能预测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（2）2025-2031年中国特钢棒材行业领域需求产品/服务市场格局预测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中国特钢棒材行业产业链指标分析</w:t>
      </w:r>
      <w:r>
        <w:rPr>
          <w:rFonts w:hint="eastAsia"/>
        </w:rPr>
        <w:br/>
      </w:r>
      <w:r>
        <w:rPr>
          <w:rFonts w:hint="eastAsia"/>
        </w:rPr>
        <w:t>　　5.1 特钢棒材行业产业链概述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特钢棒材行业产业链</w:t>
      </w:r>
      <w:r>
        <w:rPr>
          <w:rFonts w:hint="eastAsia"/>
        </w:rPr>
        <w:br/>
      </w:r>
      <w:r>
        <w:rPr>
          <w:rFonts w:hint="eastAsia"/>
        </w:rPr>
        <w:t>　　5.2 中国特钢棒材行业主要上游产业发展分析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中国特钢棒材行业主要下游产业发展分析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2020-2025年中国特钢棒材所属行业经济指标分析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2020-2025年中国特钢棒材所属行业资产负债状况分析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2020-2025年中国特钢棒材所属行业总资产状况分析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2020-2025年中国特钢棒材所属行业应收账款状况分析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2020-2025年中国特钢棒材所属行业流动资产状况分析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2020-2025年中国特钢棒材所属行业负债状况分析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2020-2025年中国特钢棒材所属行业销售及利润分析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2020-2025年中国特钢棒材所属行业销售收入分析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2020-2025年中国特钢棒材所属行业产品销售税金情况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2020-2025年中国特钢棒材所属行业利润增长情况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2020-2025年中国特钢棒材所属行业亏损情况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2020-2025年中国特钢棒材所属行业成本费用结构分析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2020-2025年中国特钢棒材所属行业销售成本情况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2020-2025年中国特钢棒材所属行业销售费用情况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2020-2025年中国特钢棒材所属行业管理费用情况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2020-2025年中国特钢棒材所属行业财务费用情况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2020-2025年中国特钢棒材所属行业盈利能力总体评价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2020-2025年中国特钢棒材所属行业毛利率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2020-2025年中国特钢棒材所属行业资产利润率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2020-2025年中国特钢棒材所属行业销售利润率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2020-2025年中国特钢棒材所属行业成本费用利润率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2020-2025年中国特钢棒材所属行业进出口指标分析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中国特钢棒材所属行业进出口市场分析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中国特钢棒材所属行业进出口综述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（1）中国特钢棒材进出口的特点分析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（2）中国特钢棒材进出口地区分布状况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（3）中国特钢棒材进出口的贸易方式及经营企业分析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（4）中国特钢棒材进出口政策与国际化经营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中国特钢棒材所属行业出口市场分析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中国特钢棒材所属行业进口市场分析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中国特钢棒材所属行业进出口面临的挑战及对策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中国特钢棒材所属行业进出口面临的挑战及对策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（1）特钢棒材进出口面临的挑战</w:t>
      </w:r>
      <w:r>
        <w:rPr>
          <w:rFonts w:hint="eastAsia"/>
        </w:rPr>
        <w:br/>
      </w:r>
      <w:r>
        <w:rPr>
          <w:rFonts w:hint="eastAsia"/>
        </w:rPr>
        <w:t>　　　　（2）特钢棒材进出口策略分析</w:t>
      </w:r>
      <w:r>
        <w:rPr>
          <w:rFonts w:hint="eastAsia"/>
        </w:rPr>
        <w:br/>
      </w:r>
      <w:r>
        <w:rPr>
          <w:rFonts w:hint="eastAsia"/>
        </w:rPr>
        <w:t>　　　　7.2.2 中国特钢棒材所属行业进出口前景及建议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（1）特钢棒材进口前景及建议</w:t>
      </w:r>
      <w:r>
        <w:rPr>
          <w:rFonts w:hint="eastAsia"/>
        </w:rPr>
        <w:br/>
      </w:r>
      <w:r>
        <w:rPr>
          <w:rFonts w:hint="eastAsia"/>
        </w:rPr>
        <w:t>　　　　（2）特钢棒材出口前景及建议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中国特钢棒材所属行业区域市场指标分析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特钢棒材区域市场分析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东北地区特钢棒材市场分析</w:t>
      </w:r>
      <w:r>
        <w:rPr>
          <w:rFonts w:hint="eastAsia"/>
        </w:rPr>
        <w:br/>
      </w:r>
      <w:r>
        <w:rPr>
          <w:rFonts w:hint="eastAsia"/>
        </w:rPr>
        <w:t>　　　　8.2.2 华北地区特钢棒材市场分析</w:t>
      </w:r>
      <w:r>
        <w:rPr>
          <w:rFonts w:hint="eastAsia"/>
        </w:rPr>
        <w:br/>
      </w:r>
      <w:r>
        <w:rPr>
          <w:rFonts w:hint="eastAsia"/>
        </w:rPr>
        <w:t>　　　　8.2.3 华东地区特钢棒材市场分析</w:t>
      </w:r>
      <w:r>
        <w:rPr>
          <w:rFonts w:hint="eastAsia"/>
        </w:rPr>
        <w:br/>
      </w:r>
      <w:r>
        <w:rPr>
          <w:rFonts w:hint="eastAsia"/>
        </w:rPr>
        <w:t>　　　　8.2.4 华南地区特钢棒材市场分析</w:t>
      </w:r>
      <w:r>
        <w:rPr>
          <w:rFonts w:hint="eastAsia"/>
        </w:rPr>
        <w:br/>
      </w:r>
      <w:r>
        <w:rPr>
          <w:rFonts w:hint="eastAsia"/>
        </w:rPr>
        <w:t>　　　　8.2.5 华中地区特钢棒材市场分析</w:t>
      </w:r>
      <w:r>
        <w:rPr>
          <w:rFonts w:hint="eastAsia"/>
        </w:rPr>
        <w:br/>
      </w:r>
      <w:r>
        <w:rPr>
          <w:rFonts w:hint="eastAsia"/>
        </w:rPr>
        <w:t>　　　　8.2.6 西南地区特钢棒材市场分析</w:t>
      </w:r>
      <w:r>
        <w:rPr>
          <w:rFonts w:hint="eastAsia"/>
        </w:rPr>
        <w:br/>
      </w:r>
      <w:r>
        <w:rPr>
          <w:rFonts w:hint="eastAsia"/>
        </w:rPr>
        <w:t>　　　　8.2.7 西北地区特钢棒材市场分析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中国特钢棒材行业领先企业竞争指标分析</w:t>
      </w:r>
      <w:r>
        <w:rPr>
          <w:rFonts w:hint="eastAsia"/>
        </w:rPr>
        <w:br/>
      </w:r>
      <w:r>
        <w:rPr>
          <w:rFonts w:hint="eastAsia"/>
        </w:rPr>
        <w:t>　　9.1 西宁特殊钢股份有限公司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抚顺特殊钢股份有限公司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大冶特殊钢股份有限公司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中原特钢股份有限公司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宝钢特钢有限公司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不锈钢生产状况</w:t>
      </w:r>
      <w:r>
        <w:rPr>
          <w:rFonts w:hint="eastAsia"/>
        </w:rPr>
        <w:br/>
      </w:r>
      <w:r>
        <w:rPr>
          <w:rFonts w:hint="eastAsia"/>
        </w:rPr>
        <w:t>　　　　9.6.3 新品研发动态</w:t>
      </w:r>
      <w:r>
        <w:rPr>
          <w:rFonts w:hint="eastAsia"/>
        </w:rPr>
        <w:br/>
      </w:r>
      <w:r>
        <w:rPr>
          <w:rFonts w:hint="eastAsia"/>
        </w:rPr>
        <w:t>　　9.7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企业盈利状况</w:t>
      </w:r>
      <w:r>
        <w:rPr>
          <w:rFonts w:hint="eastAsia"/>
        </w:rPr>
        <w:br/>
      </w:r>
      <w:r>
        <w:rPr>
          <w:rFonts w:hint="eastAsia"/>
        </w:rPr>
        <w:t>　　　　9.7.4 绿色发展模式</w:t>
      </w:r>
      <w:r>
        <w:rPr>
          <w:rFonts w:hint="eastAsia"/>
        </w:rPr>
        <w:br/>
      </w:r>
      <w:r>
        <w:rPr>
          <w:rFonts w:hint="eastAsia"/>
        </w:rPr>
        <w:t>　　　　9.7.5 企业发展动态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</w:t>
      </w:r>
      <w:r>
        <w:rPr>
          <w:rFonts w:hint="eastAsia"/>
        </w:rPr>
        <w:br/>
      </w:r>
      <w:r>
        <w:rPr>
          <w:rFonts w:hint="eastAsia"/>
        </w:rPr>
        <w:t>　　9.8 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企业发展优势</w:t>
      </w:r>
      <w:r>
        <w:rPr>
          <w:rFonts w:hint="eastAsia"/>
        </w:rPr>
        <w:br/>
      </w:r>
      <w:r>
        <w:rPr>
          <w:rFonts w:hint="eastAsia"/>
        </w:rPr>
        <w:t>　　　　9.8.3 企业经营状况</w:t>
      </w:r>
      <w:r>
        <w:rPr>
          <w:rFonts w:hint="eastAsia"/>
        </w:rPr>
        <w:br/>
      </w:r>
      <w:r>
        <w:rPr>
          <w:rFonts w:hint="eastAsia"/>
        </w:rPr>
        <w:t>　　　　9.8.4 新品研发动态</w:t>
      </w:r>
      <w:r>
        <w:rPr>
          <w:rFonts w:hint="eastAsia"/>
        </w:rPr>
        <w:br/>
      </w:r>
      <w:r>
        <w:rPr>
          <w:rFonts w:hint="eastAsia"/>
        </w:rPr>
        <w:t>　　　　9.8.5 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2025-2031年中国特钢棒材行业投资与发展前景分析</w:t>
      </w:r>
      <w:r>
        <w:rPr>
          <w:rFonts w:hint="eastAsia"/>
        </w:rPr>
        <w:br/>
      </w:r>
      <w:r>
        <w:rPr>
          <w:rFonts w:hint="eastAsia"/>
        </w:rPr>
        <w:t>　　10.1 特钢棒材行业投资特性分析</w:t>
      </w:r>
      <w:r>
        <w:rPr>
          <w:rFonts w:hint="eastAsia"/>
        </w:rPr>
        <w:br/>
      </w:r>
      <w:r>
        <w:rPr>
          <w:rFonts w:hint="eastAsia"/>
        </w:rPr>
        <w:t>　　　　10.1.1 特钢棒材行业进入壁垒分析</w:t>
      </w:r>
      <w:r>
        <w:rPr>
          <w:rFonts w:hint="eastAsia"/>
        </w:rPr>
        <w:br/>
      </w:r>
      <w:r>
        <w:rPr>
          <w:rFonts w:hint="eastAsia"/>
        </w:rPr>
        <w:t>　　　　10.1.2 特钢棒材行业盈利模式分析</w:t>
      </w:r>
      <w:r>
        <w:rPr>
          <w:rFonts w:hint="eastAsia"/>
        </w:rPr>
        <w:br/>
      </w:r>
      <w:r>
        <w:rPr>
          <w:rFonts w:hint="eastAsia"/>
        </w:rPr>
        <w:t>　　　　10.1.3 特钢棒材行业盈利因素分析</w:t>
      </w:r>
      <w:r>
        <w:rPr>
          <w:rFonts w:hint="eastAsia"/>
        </w:rPr>
        <w:br/>
      </w:r>
      <w:r>
        <w:rPr>
          <w:rFonts w:hint="eastAsia"/>
        </w:rPr>
        <w:t>　　10.2 中国特钢棒材行业投资机会分析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2025-2031年中国特钢棒材行业发展预测分析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未来中国特钢棒材行业发展趋势分析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未来中国特钢棒材行业发展前景展望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未来中国特钢棒材行业技术开发方向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中国特钢棒材行业“十四五”预测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2025-2031年中国特钢棒材行业运行指标预测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2025-2031年中国特钢棒材行业整体规模预测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2025-2031年中国特钢棒材行业企业数量预测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2025-2031年中国特钢棒材行业市场规模预测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2025-2031年中国特钢棒材行业市场供需预测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2025-2031年中国特钢棒材行业供给规模预测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2025-2031年中国特钢棒材行业需求规模预测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2025-2031年中国特钢棒材行业区域市场预测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2025-2031年中国特钢棒材行业区域集中度趋势预测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2025-2031年中国特钢棒材行业重点区域需求规模预测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2025-2031年中国特钢棒材行业进出口预测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2025-2031年中国特钢棒材行业进口规模预测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2025-2031年中国特钢棒材行业出口规模预测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2025-2031年中国特钢棒材行业投资风险预警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2025-2031年影响特钢棒材行业发展的主要因素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2025-2031年影响特钢棒材行业运行的有利因素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2025-2031年影响特钢棒材行业运行的稳定因素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2025-2031年影响特钢棒材行业运行的不利因素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2025-2031年我国特钢棒材行业发展面临的挑战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2025-2031年我国特钢棒材行业发展面临的机遇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2025-2031年特钢棒材行业投资风险预警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2025-2031年特钢棒材行业市场风险预测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2025-2031年特钢棒材行业政策风险预测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2025-2031年特钢棒材行业经营风险预测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2025-2031年特钢棒材行业技术风险预测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2025-2031年特钢棒材行业竞争风险预测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中-智-林：2025-2031年中国特钢棒材行业投资发展策略</w:t>
      </w:r>
      <w:r>
        <w:rPr>
          <w:rFonts w:hint="eastAsia"/>
        </w:rPr>
        <w:br/>
      </w:r>
      <w:r>
        <w:rPr>
          <w:rFonts w:hint="eastAsia"/>
        </w:rPr>
        <w:t>　　13.1 特钢棒材行业发展策略分析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特钢棒材行业营销策略分析及建议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特钢棒材行业营销模式</w:t>
      </w:r>
      <w:r>
        <w:rPr>
          <w:rFonts w:hint="eastAsia"/>
        </w:rPr>
        <w:br/>
      </w:r>
      <w:r>
        <w:rPr>
          <w:rFonts w:hint="eastAsia"/>
        </w:rPr>
        <w:t>　　　　13.2.2 特钢棒材行业营销策略</w:t>
      </w:r>
      <w:r>
        <w:rPr>
          <w:rFonts w:hint="eastAsia"/>
        </w:rPr>
        <w:br/>
      </w:r>
      <w:r>
        <w:rPr>
          <w:rFonts w:hint="eastAsia"/>
        </w:rPr>
        <w:t>　　13.3 特钢棒材行业应对策略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特钢棒材行业历程</w:t>
      </w:r>
      <w:r>
        <w:rPr>
          <w:rFonts w:hint="eastAsia"/>
        </w:rPr>
        <w:br/>
      </w:r>
      <w:r>
        <w:rPr>
          <w:rFonts w:hint="eastAsia"/>
        </w:rPr>
        <w:t>　　图表 特钢棒材行业生命周期</w:t>
      </w:r>
      <w:r>
        <w:rPr>
          <w:rFonts w:hint="eastAsia"/>
        </w:rPr>
        <w:br/>
      </w:r>
      <w:r>
        <w:rPr>
          <w:rFonts w:hint="eastAsia"/>
        </w:rPr>
        <w:t>　　图表 特钢棒材行业产业链分析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2020-2025年特钢棒材行业市场容量分析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特钢棒材行业动态</w:t>
      </w:r>
      <w:r>
        <w:rPr>
          <w:rFonts w:hint="eastAsia"/>
        </w:rPr>
        <w:br/>
      </w:r>
      <w:r>
        <w:rPr>
          <w:rFonts w:hint="eastAsia"/>
        </w:rPr>
        <w:t>　　图表 2020-2025年中国特钢棒材市场需求量及增速统计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2025年中国特钢棒材行业需求领域分布格局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2020-2025年中国特钢棒材进口数量分析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2020-2025年中国特钢棒材进口金额分析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2020-2025年中国特钢棒材出口数量分析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2020-2025年中国特钢棒材出口金额分析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2025年中国特钢棒材进口国家及地区分析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2025年中国特钢棒材出口国家及地区分析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特钢棒材重点企业（一）经营情况分析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特钢棒材重点企业（一）主要经济指标情况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特钢棒材重点企业（二）经营情况分析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特钢棒材重点企业（二）主要经济指标情况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特钢棒材重点企业（二）盈利能力情况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特钢棒材重点企业（三）经营情况分析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特钢棒材重点企业（三）主要经济指标情况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2025-2031年中国特钢棒材市场需求量预测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2025-2031年中国特钢棒材市场前景分析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5072b402e4000" w:history="1">
        <w:r>
          <w:rPr>
            <w:rStyle w:val="Hyperlink"/>
          </w:rPr>
          <w:t>中国特钢棒材行业发展调研及市场前景分析报告（2025-2031年）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5072b402e4000" w:history="1">
        <w:r>
          <w:rPr>
            <w:rStyle w:val="Hyperlink"/>
          </w:rPr>
          <w:t>https://www.20087.com/0/96/TeGangBangCaiFaZhanQianJingFenXi.html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热点：钢棒价格、特钢棒材项目、钢棒标准、特钢棒材价格、兴澄特钢全名、特钢棒材认证、冷轧碳钢板、特钢棒材图片、钢电杆厂家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0d5287177464b" w:history="1">
      <w:r>
        <w:rPr>
          <w:rStyle w:val="Hyperlink"/>
        </w:rPr>
        <w:t>中国特钢棒材行业发展调研及市场前景分析报告（2025-2031年）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eGangBangCaiFaZhanQianJingFenXi.html" TargetMode="External" Id="R25a5072b402e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eGangBangCaiFaZhanQianJingFenXi.html" TargetMode="External" Id="Rd520d5287177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2025-03-07T03:53:00Z</dcterms:created>
  <dcterms:modified xsi:type="dcterms:W3CDTF">2025-03-07T04:53:00Z</dcterms:modified>
  <dc:subject>中国特钢棒材行业发展调研及市场前景分析报告（2025-2031年）</dc:subject>
  <dc:title>中国特钢棒材行业发展调研及市场前景分析报告（2025-2031年）</dc:title>
  <cp:keywords>中国特钢棒材行业发展调研及市场前景分析报告（2025-2031年）</cp:keywords>
  <dc:description>中国特钢棒材行业发展调研及市场前景分析报告（2025-2031年）</dc:description>
</cp:coreProperties>
</file>