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c2f6d38e4732" w:history="1">
              <w:r>
                <w:rPr>
                  <w:rStyle w:val="Hyperlink"/>
                </w:rPr>
                <w:t>中国不锈钢门窗市场调查研究与发展前景分析报告（2025-2031年）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c2f6d38e4732" w:history="1">
              <w:r>
                <w:rPr>
                  <w:rStyle w:val="Hyperlink"/>
                </w:rPr>
                <w:t>中国不锈钢门窗市场调查研究与发展前景分析报告（2025-2031年）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c2f6d38e4732" w:history="1">
                <w:r>
                  <w:rPr>
                    <w:rStyle w:val="Hyperlink"/>
                  </w:rPr>
                  <w:t>https://www.20087.com/1/06/BuXiuGangMenChuangShiChangXianZhuangHeQianJing.html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窗是一种高品质的建筑装饰材料，近年来随着房地产市场的繁荣和消费者对高品质生活追求的增加，市场需求持续上升。不锈钢门窗以其良好的耐腐蚀性、强度和美观性受到青睐。目前市场上，不锈钢门窗不仅在材料选择上更加多样化，还在设计上融合了现代美学元素，以满足不同建筑风格的需求。此外，随着节能环保理念的推广，高性能、低能耗的不锈钢门窗也逐渐成为市场主流。</w:t>
      </w:r>
      <w:r>
        <w:rPr>
          <w:rFonts w:hint="eastAsia"/>
        </w:rPr>
        <w:br/>
      </w:r>
      <w:r>
        <w:rPr>
          <w:rFonts w:hint="eastAsia"/>
        </w:rPr>
        <w:t>　　未来，不锈钢门窗的发展将更加注重节能环保和智能化。一方面，随着建筑节能标准的提高，不锈钢门窗将更加注重保温隔热性能，采用双层玻璃、断桥技术等提高能效。另一方面，随着智能家居技术的应用，不锈钢门窗将集成更多智能功能，如自动开关、防盗报警等，提高使用的便捷性和安全性。此外，随着新材料技术的发展，不锈钢门窗可能会采用更多轻质高强度的合金材料，以减轻门窗重量，提高结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c2f6d38e4732" w:history="1">
        <w:r>
          <w:rPr>
            <w:rStyle w:val="Hyperlink"/>
          </w:rPr>
          <w:t>中国不锈钢门窗市场调查研究与发展前景分析报告（2025-2031年）</w:t>
        </w:r>
      </w:hyperlink>
      <w:r>
        <w:rPr>
          <w:rFonts w:hint="eastAsia"/>
        </w:rPr>
        <w:t>》基于多年不锈钢门窗行业研究积累，结合当前市场发展现状，依托国家权威数据资源和长期市场监测数据库，对不锈钢门窗行业进行了全面调研与分析。报告详细阐述了不锈钢门窗市场规模、市场前景、发展趋势、技术现状及未来方向，重点分析了行业内主要企业的竞争格局，并通过SWOT分析揭示了不锈钢门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3bc2f6d38e4732" w:history="1">
        <w:r>
          <w:rPr>
            <w:rStyle w:val="Hyperlink"/>
          </w:rPr>
          <w:t>中国不锈钢门窗市场调查研究与发展前景分析报告（2025-2031年）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》为投资者提供了准确的市场现状解读，帮助预判行业前景，挖掘投资价值，同时从投资策略和营销策略等角度提出实用建议，助力投资者在不锈钢门窗行业中把握机遇、规避风险。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2024-2025年不锈钢门窗市场特点分析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不锈钢门窗行业发展周期特征分析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不锈钢门窗行业经济环境分析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二、相关不锈钢门窗行业标准分析</w:t>
      </w:r>
      <w:r>
        <w:rPr>
          <w:rFonts w:hint="eastAsia"/>
        </w:rPr>
        <w:br/>
      </w:r>
      <w:r>
        <w:rPr>
          <w:rFonts w:hint="eastAsia"/>
        </w:rPr>
        <w:t>　　第三节 不锈钢门窗行业社会环境分析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2024-2025年全球不锈钢门窗行业市场发展调研分析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全球不锈钢门窗行业市场运行环境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全球不锈钢门窗行业市场发展情况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一、全球不锈钢门窗行业市场供给分析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二、全球不锈钢门窗行业市场需求分析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三、全球不锈钢门窗行业主要国家地区发展情况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2025-2031年全球不锈钢门窗行业市场规模趋势预测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中国不锈钢门窗行业市场供需现状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2024-2025年中国不锈钢门窗市场现状</w:t>
      </w:r>
      <w:r>
        <w:rPr>
          <w:rFonts w:hint="eastAsia"/>
        </w:rPr>
        <w:br/>
      </w:r>
      <w:r>
        <w:rPr>
          <w:rFonts w:hint="eastAsia"/>
        </w:rPr>
        <w:t>　　第二节 中国不锈钢门窗行业产量情况分析及预测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一、不锈钢门窗总体产能规模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二、2019-2024年中国不锈钢门窗产量统计</w:t>
      </w:r>
      <w:r>
        <w:rPr>
          <w:rFonts w:hint="eastAsia"/>
        </w:rPr>
        <w:br/>
      </w:r>
      <w:r>
        <w:rPr>
          <w:rFonts w:hint="eastAsia"/>
        </w:rPr>
        <w:t>　　　　三、不锈钢门窗行业区域产量分布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四、2025-2031年中国不锈钢门窗产量预测</w:t>
      </w:r>
      <w:r>
        <w:rPr>
          <w:rFonts w:hint="eastAsia"/>
        </w:rPr>
        <w:br/>
      </w:r>
      <w:r>
        <w:rPr>
          <w:rFonts w:hint="eastAsia"/>
        </w:rPr>
        <w:t>　　第三节 中国不锈钢门窗市场需求分析及预测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一、2019-2024年中国不锈钢门窗市场需求统计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二、中国不锈钢门窗市场需求特点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不锈钢门窗细分市场深度分析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中国不锈钢门窗行业发展现状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四、2024-2025年中国不锈钢门窗市场走向分析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一、不锈钢门窗市场特点</w:t>
      </w:r>
      <w:r>
        <w:rPr>
          <w:rFonts w:hint="eastAsia"/>
        </w:rPr>
        <w:br/>
      </w:r>
      <w:r>
        <w:rPr>
          <w:rFonts w:hint="eastAsia"/>
        </w:rPr>
        <w:t>　　　　二、不锈钢门窗市场分析</w:t>
      </w:r>
      <w:r>
        <w:rPr>
          <w:rFonts w:hint="eastAsia"/>
        </w:rPr>
        <w:br/>
      </w:r>
      <w:r>
        <w:rPr>
          <w:rFonts w:hint="eastAsia"/>
        </w:rPr>
        <w:t>　　　　三、不锈钢门窗市场变化的方向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2019-2024年中国不锈钢门窗产品市场进出口数据分析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2019-2024年中国不锈钢门窗产品出口统计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2019-2024年中国不锈钢门窗产品进口统计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2019-2024年中国不锈钢门窗产品进出口价格对比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中国不锈钢门窗主要进口来源地及出口目的地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2019-2024年中国不锈钢门窗行业竞争态势分析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2025年不锈钢门窗行业集中度分析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一、不锈钢门窗市场集中度分析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二、不锈钢门窗企业分布区域集中度分析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三、不锈钢门窗区域消费集中度分析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2019-2024年不锈钢门窗主要企业竞争力分析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2024-2025年不锈钢门窗行业竞争格局分析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一、不锈钢门窗行业竞争分析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二、中外不锈钢门窗产品竞争分析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三、国内不锈钢门窗行业重点企业发展动向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不锈钢门窗行业上下游产业链发展情况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不锈钢门窗上游产业发展分析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不锈钢门窗下游产业发展分析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2025年不锈钢门窗企业管理策略建议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对中国不锈钢门窗品牌的战略思考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三、中国不锈钢门窗企业的品牌战略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2025年不锈钢门窗市场前景分析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不锈钢门窗市场研究结论</w:t>
      </w:r>
      <w:r>
        <w:rPr>
          <w:rFonts w:hint="eastAsia"/>
        </w:rPr>
        <w:br/>
      </w:r>
      <w:r>
        <w:rPr>
          <w:rFonts w:hint="eastAsia"/>
        </w:rPr>
        <w:t>　　第二节 不锈钢门窗子行业研究结论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不锈钢门窗市场发展建议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不锈钢门窗介绍</w:t>
      </w:r>
      <w:r>
        <w:rPr>
          <w:rFonts w:hint="eastAsia"/>
        </w:rPr>
        <w:br/>
      </w:r>
      <w:r>
        <w:rPr>
          <w:rFonts w:hint="eastAsia"/>
        </w:rPr>
        <w:t>　　图表 不锈钢门窗图片</w:t>
      </w:r>
      <w:r>
        <w:rPr>
          <w:rFonts w:hint="eastAsia"/>
        </w:rPr>
        <w:br/>
      </w:r>
      <w:r>
        <w:rPr>
          <w:rFonts w:hint="eastAsia"/>
        </w:rPr>
        <w:t>　　图表 不锈钢门窗种类</w:t>
      </w:r>
      <w:r>
        <w:rPr>
          <w:rFonts w:hint="eastAsia"/>
        </w:rPr>
        <w:br/>
      </w:r>
      <w:r>
        <w:rPr>
          <w:rFonts w:hint="eastAsia"/>
        </w:rPr>
        <w:t>　　图表 不锈钢门窗用途 应用</w:t>
      </w:r>
      <w:r>
        <w:rPr>
          <w:rFonts w:hint="eastAsia"/>
        </w:rPr>
        <w:br/>
      </w:r>
      <w:r>
        <w:rPr>
          <w:rFonts w:hint="eastAsia"/>
        </w:rPr>
        <w:t>　　图表 不锈钢门窗产业链调研</w:t>
      </w:r>
      <w:r>
        <w:rPr>
          <w:rFonts w:hint="eastAsia"/>
        </w:rPr>
        <w:br/>
      </w:r>
      <w:r>
        <w:rPr>
          <w:rFonts w:hint="eastAsia"/>
        </w:rPr>
        <w:t>　　图表 不锈钢门窗行业现状</w:t>
      </w:r>
      <w:r>
        <w:rPr>
          <w:rFonts w:hint="eastAsia"/>
        </w:rPr>
        <w:br/>
      </w:r>
      <w:r>
        <w:rPr>
          <w:rFonts w:hint="eastAsia"/>
        </w:rPr>
        <w:t>　　图表 不锈钢门窗行业特点</w:t>
      </w:r>
      <w:r>
        <w:rPr>
          <w:rFonts w:hint="eastAsia"/>
        </w:rPr>
        <w:br/>
      </w:r>
      <w:r>
        <w:rPr>
          <w:rFonts w:hint="eastAsia"/>
        </w:rPr>
        <w:t>　　图表 不锈钢门窗政策</w:t>
      </w:r>
      <w:r>
        <w:rPr>
          <w:rFonts w:hint="eastAsia"/>
        </w:rPr>
        <w:br/>
      </w:r>
      <w:r>
        <w:rPr>
          <w:rFonts w:hint="eastAsia"/>
        </w:rPr>
        <w:t>　　图表 不锈钢门窗技术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2019-2024年中国不锈钢门窗行业市场规模</w:t>
      </w:r>
      <w:r>
        <w:rPr>
          <w:rFonts w:hint="eastAsia"/>
        </w:rPr>
        <w:br/>
      </w:r>
      <w:r>
        <w:rPr>
          <w:rFonts w:hint="eastAsia"/>
        </w:rPr>
        <w:t>　　图表 不锈钢门窗生产现状</w:t>
      </w:r>
      <w:r>
        <w:rPr>
          <w:rFonts w:hint="eastAsia"/>
        </w:rPr>
        <w:br/>
      </w:r>
      <w:r>
        <w:rPr>
          <w:rFonts w:hint="eastAsia"/>
        </w:rPr>
        <w:t>　　图表 不锈钢门窗发展有利因素分析</w:t>
      </w:r>
      <w:r>
        <w:rPr>
          <w:rFonts w:hint="eastAsia"/>
        </w:rPr>
        <w:br/>
      </w:r>
      <w:r>
        <w:rPr>
          <w:rFonts w:hint="eastAsia"/>
        </w:rPr>
        <w:t>　　图表 不锈钢门窗发展不利因素分析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2024年中国不锈钢门窗产能</w:t>
      </w:r>
      <w:r>
        <w:rPr>
          <w:rFonts w:hint="eastAsia"/>
        </w:rPr>
        <w:br/>
      </w:r>
      <w:r>
        <w:rPr>
          <w:rFonts w:hint="eastAsia"/>
        </w:rPr>
        <w:t>　　图表 2024年不锈钢门窗供给情况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2019-2024年中国不锈钢门窗产量统计</w:t>
      </w:r>
      <w:r>
        <w:rPr>
          <w:rFonts w:hint="eastAsia"/>
        </w:rPr>
        <w:br/>
      </w:r>
      <w:r>
        <w:rPr>
          <w:rFonts w:hint="eastAsia"/>
        </w:rPr>
        <w:t>　　图表 不锈钢门窗最新消息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2019-2024年中国不锈钢门窗市场需求情况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2019-2024年中国不锈钢门窗进口情况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2019-2024年中国不锈钢门窗行业企业数量统计</w:t>
      </w:r>
      <w:r>
        <w:rPr>
          <w:rFonts w:hint="eastAsia"/>
        </w:rPr>
        <w:br/>
      </w:r>
      <w:r>
        <w:rPr>
          <w:rFonts w:hint="eastAsia"/>
        </w:rPr>
        <w:t>　　图表 不锈钢门窗成本和利润分析</w:t>
      </w:r>
      <w:r>
        <w:rPr>
          <w:rFonts w:hint="eastAsia"/>
        </w:rPr>
        <w:br/>
      </w:r>
      <w:r>
        <w:rPr>
          <w:rFonts w:hint="eastAsia"/>
        </w:rPr>
        <w:t>　　图表 不锈钢门窗上游发展</w:t>
      </w:r>
      <w:r>
        <w:rPr>
          <w:rFonts w:hint="eastAsia"/>
        </w:rPr>
        <w:br/>
      </w:r>
      <w:r>
        <w:rPr>
          <w:rFonts w:hint="eastAsia"/>
        </w:rPr>
        <w:t>　　图表 不锈钢门窗下游发展</w:t>
      </w:r>
      <w:r>
        <w:rPr>
          <w:rFonts w:hint="eastAsia"/>
        </w:rPr>
        <w:br/>
      </w:r>
      <w:r>
        <w:rPr>
          <w:rFonts w:hint="eastAsia"/>
        </w:rPr>
        <w:t>　　图表 2024年中国不锈钢门窗行业需求区域调研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**地区不锈钢门窗市场调研</w:t>
      </w:r>
      <w:r>
        <w:rPr>
          <w:rFonts w:hint="eastAsia"/>
        </w:rPr>
        <w:br/>
      </w:r>
      <w:r>
        <w:rPr>
          <w:rFonts w:hint="eastAsia"/>
        </w:rPr>
        <w:t>　　图表 **地区不锈钢门窗市场需求分析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**地区不锈钢门窗市场调研</w:t>
      </w:r>
      <w:r>
        <w:rPr>
          <w:rFonts w:hint="eastAsia"/>
        </w:rPr>
        <w:br/>
      </w:r>
      <w:r>
        <w:rPr>
          <w:rFonts w:hint="eastAsia"/>
        </w:rPr>
        <w:t>　　图表 **地区不锈钢门窗市场需求分析</w:t>
      </w:r>
      <w:r>
        <w:rPr>
          <w:rFonts w:hint="eastAsia"/>
        </w:rPr>
        <w:br/>
      </w:r>
      <w:r>
        <w:rPr>
          <w:rFonts w:hint="eastAsia"/>
        </w:rPr>
        <w:t>　　图表 不锈钢门窗招标、中标情况</w:t>
      </w:r>
      <w:r>
        <w:rPr>
          <w:rFonts w:hint="eastAsia"/>
        </w:rPr>
        <w:br/>
      </w:r>
      <w:r>
        <w:rPr>
          <w:rFonts w:hint="eastAsia"/>
        </w:rPr>
        <w:t>　　图表 不锈钢门窗品牌分析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企业不锈钢门窗型号、规格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企业不锈钢门窗型号、规格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企业不锈钢门窗型号、规格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不锈钢门窗优势</w:t>
      </w:r>
      <w:r>
        <w:rPr>
          <w:rFonts w:hint="eastAsia"/>
        </w:rPr>
        <w:br/>
      </w:r>
      <w:r>
        <w:rPr>
          <w:rFonts w:hint="eastAsia"/>
        </w:rPr>
        <w:t>　　图表 不锈钢门窗劣势</w:t>
      </w:r>
      <w:r>
        <w:rPr>
          <w:rFonts w:hint="eastAsia"/>
        </w:rPr>
        <w:br/>
      </w:r>
      <w:r>
        <w:rPr>
          <w:rFonts w:hint="eastAsia"/>
        </w:rPr>
        <w:t>　　图表 不锈钢门窗机会</w:t>
      </w:r>
      <w:r>
        <w:rPr>
          <w:rFonts w:hint="eastAsia"/>
        </w:rPr>
        <w:br/>
      </w:r>
      <w:r>
        <w:rPr>
          <w:rFonts w:hint="eastAsia"/>
        </w:rPr>
        <w:t>　　图表 不锈钢门窗威胁</w:t>
      </w:r>
      <w:r>
        <w:rPr>
          <w:rFonts w:hint="eastAsia"/>
        </w:rPr>
        <w:br/>
      </w:r>
      <w:r>
        <w:rPr>
          <w:rFonts w:hint="eastAsia"/>
        </w:rPr>
        <w:t>　　图表 进入不锈钢门窗行业壁垒</w:t>
      </w:r>
      <w:r>
        <w:rPr>
          <w:rFonts w:hint="eastAsia"/>
        </w:rPr>
        <w:br/>
      </w:r>
      <w:r>
        <w:rPr>
          <w:rFonts w:hint="eastAsia"/>
        </w:rPr>
        <w:t>　　图表 不锈钢门窗投资、并购情况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2025-2031年中国不锈钢门窗销售预测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2025-2031年中国不锈钢门窗市场规模预测</w:t>
      </w:r>
      <w:r>
        <w:rPr>
          <w:rFonts w:hint="eastAsia"/>
        </w:rPr>
        <w:br/>
      </w:r>
      <w:r>
        <w:rPr>
          <w:rFonts w:hint="eastAsia"/>
        </w:rPr>
        <w:t>　　图表 不锈钢门窗行业准入条件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2025-2031年中国不锈钢门窗发展趋势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c2f6d38e4732" w:history="1">
        <w:r>
          <w:rPr>
            <w:rStyle w:val="Hyperlink"/>
          </w:rPr>
          <w:t>中国不锈钢门窗市场调查研究与发展前景分析报告（2025-2031年）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c2f6d38e4732" w:history="1">
        <w:r>
          <w:rPr>
            <w:rStyle w:val="Hyperlink"/>
          </w:rPr>
          <w:t>https://www.20087.com/1/06/BuXiuGangMenChuangShiChangXianZhuangHeQianJing.html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和铝合金门窗哪个好、不锈钢门窗套效果图、不锈钢门窗多少钱一平米、不锈钢门窗多少钱一平、做不锈钢门窗、不锈钢门窗和铝合金门窗哪个好、新型不锈钢门窗款式、不锈钢门窗包边、不锈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876873ec4983" w:history="1">
      <w:r>
        <w:rPr>
          <w:rStyle w:val="Hyperlink"/>
        </w:rPr>
        <w:t>中国不锈钢门窗市场调查研究与发展前景分析报告（2025-2031年）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uXiuGangMenChuangShiChangXianZhuangHeQianJing.html" TargetMode="External" Id="R063bc2f6d38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uXiuGangMenChuangShiChangXianZhuangHeQianJing.html" TargetMode="External" Id="Ra5ad876873ec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2024-10-16T02:26:00Z</dcterms:created>
  <dcterms:modified xsi:type="dcterms:W3CDTF">2024-10-16T03:26:00Z</dcterms:modified>
  <dc:subject>中国不锈钢门窗市场调查研究与发展前景分析报告（2025-2031年）</dc:subject>
  <dc:title>中国不锈钢门窗市场调查研究与发展前景分析报告（2025-2031年）</dc:title>
  <cp:keywords>中国不锈钢门窗市场调查研究与发展前景分析报告（2025-2031年）</cp:keywords>
  <dc:description>中国不锈钢门窗市场调查研究与发展前景分析报告（2025-2031年）</dc:description>
</cp:coreProperties>
</file>