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9d7ac3f14a07" w:history="1">
              <w:r>
                <w:rPr>
                  <w:rStyle w:val="Hyperlink"/>
                </w:rPr>
                <w:t>2025-2031年中国土石方工程行业发展深度调研与未来趋势分析报告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9d7ac3f14a07" w:history="1">
              <w:r>
                <w:rPr>
                  <w:rStyle w:val="Hyperlink"/>
                </w:rPr>
                <w:t>2025-2031年中国土石方工程行业发展深度调研与未来趋势分析报告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9d7ac3f14a07" w:history="1">
                <w:r>
                  <w:rPr>
                    <w:rStyle w:val="Hyperlink"/>
                  </w:rPr>
                  <w:t>https://www.20087.com/1/96/TuShiFangGongChengXianZhuangYuFa.html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方工程是基础设施建设和房地产开发的重要组成部分，近年来在全球范围内经历了显著增长。随着城市化进程的加速和大型基础设施项目的启动，如道路、桥梁、隧道和房地产开发，对土石方工程的需求持续增加。技术进步，包括精密测量设备和机械化施工设备的广泛应用，提高了施工效率和安全性。然而，环境法规的严格化、土地资源的有限性和项目复杂度的提升，对土石方工程行业提出了新的挑战。</w:t>
      </w:r>
      <w:r>
        <w:rPr>
          <w:rFonts w:hint="eastAsia"/>
        </w:rPr>
        <w:br/>
      </w:r>
      <w:r>
        <w:rPr>
          <w:rFonts w:hint="eastAsia"/>
        </w:rPr>
        <w:t>　　未来，土石方工程行业将更加注重可持续性和技术创新。通过采用环保施工方法，如减少扬尘和噪音污染，以及恢复生态的策略，行业将致力于降低对环境的影响。同时，无人机和卫星遥感技术的应用将提高地形测绘的精确度，而智能施工设备和机器人技术将提升施工效率和安全性，减少人工依赖。此外，项目管理软件和BIM（建筑信息模型）技术的集成将优化资源分配，实现工程项目的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9d7ac3f14a07" w:history="1">
        <w:r>
          <w:rPr>
            <w:rStyle w:val="Hyperlink"/>
          </w:rPr>
          <w:t>2025-2031年中国土石方工程行业发展深度调研与未来趋势分析报告</w:t>
        </w:r>
      </w:hyperlink>
      <w:r>
        <w:rPr>
          <w:rFonts w:hint="eastAsia"/>
        </w:rPr>
        <w:t>》基于多年土石方工程行业研究积累，结合土石方工程行业市场现状，通过资深研究团队对土石方工程市场资讯的系统整理与分析，依托权威数据资源及长期市场监测数据库，对土石方工程行业进行了全面调研。报告详细分析了土石方工程市场规模、市场前景、技术现状及未来发展方向，重点评估了土石方工程行业内企业的竞争格局及经营表现，并通过SWOT分析揭示了土石方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69d7ac3f14a07" w:history="1">
        <w:r>
          <w:rPr>
            <w:rStyle w:val="Hyperlink"/>
          </w:rPr>
          <w:t>2025-2031年中国土石方工程行业发展深度调研与未来趋势分析报告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》为投资者提供了准确的市场现状分析及前景预判，帮助挖掘行业投资价值，并提出投资策略与营销策略建议，是把握土石方工程行业动态、优化决策的重要工具。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土石方工程行业发展概述</w:t>
      </w:r>
      <w:r>
        <w:rPr>
          <w:rFonts w:hint="eastAsia"/>
        </w:rPr>
        <w:br/>
      </w:r>
      <w:r>
        <w:rPr>
          <w:rFonts w:hint="eastAsia"/>
        </w:rPr>
        <w:t>　　第一节 土石方工程的概念</w:t>
      </w:r>
      <w:r>
        <w:rPr>
          <w:rFonts w:hint="eastAsia"/>
        </w:rPr>
        <w:br/>
      </w:r>
      <w:r>
        <w:rPr>
          <w:rFonts w:hint="eastAsia"/>
        </w:rPr>
        <w:t>　　　　一、土石方工程的定义</w:t>
      </w:r>
      <w:r>
        <w:rPr>
          <w:rFonts w:hint="eastAsia"/>
        </w:rPr>
        <w:br/>
      </w:r>
      <w:r>
        <w:rPr>
          <w:rFonts w:hint="eastAsia"/>
        </w:rPr>
        <w:t>　　　　二、土石方工程的特点</w:t>
      </w:r>
      <w:r>
        <w:rPr>
          <w:rFonts w:hint="eastAsia"/>
        </w:rPr>
        <w:br/>
      </w:r>
      <w:r>
        <w:rPr>
          <w:rFonts w:hint="eastAsia"/>
        </w:rPr>
        <w:t>　　　　三、土石方工程的分类</w:t>
      </w:r>
      <w:r>
        <w:rPr>
          <w:rFonts w:hint="eastAsia"/>
        </w:rPr>
        <w:br/>
      </w:r>
      <w:r>
        <w:rPr>
          <w:rFonts w:hint="eastAsia"/>
        </w:rPr>
        <w:t>　　第二节 土石方工程行业发展成熟度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土石方工程市场特征分析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全球土石方工程行业发展分析</w:t>
      </w:r>
      <w:r>
        <w:rPr>
          <w:rFonts w:hint="eastAsia"/>
        </w:rPr>
        <w:br/>
      </w:r>
      <w:r>
        <w:rPr>
          <w:rFonts w:hint="eastAsia"/>
        </w:rPr>
        <w:t>　　第一节 世界土石方工程行业发展分析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一、2025年世界土石方工程行业发展分析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全球土石方工程市场分析</w:t>
      </w:r>
      <w:r>
        <w:rPr>
          <w:rFonts w:hint="eastAsia"/>
        </w:rPr>
        <w:br/>
      </w:r>
      <w:r>
        <w:rPr>
          <w:rFonts w:hint="eastAsia"/>
        </w:rPr>
        <w:t>　　　　一、2025年全球土石方工程需求分析</w:t>
      </w:r>
      <w:r>
        <w:rPr>
          <w:rFonts w:hint="eastAsia"/>
        </w:rPr>
        <w:br/>
      </w:r>
      <w:r>
        <w:rPr>
          <w:rFonts w:hint="eastAsia"/>
        </w:rPr>
        <w:t>　　　　二、2025年欧美土石方工程需求分析</w:t>
      </w:r>
      <w:r>
        <w:rPr>
          <w:rFonts w:hint="eastAsia"/>
        </w:rPr>
        <w:br/>
      </w:r>
      <w:r>
        <w:rPr>
          <w:rFonts w:hint="eastAsia"/>
        </w:rPr>
        <w:t>　　　　三、2025年中外土石方工程市场对比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2020-2025年主要国家或地区土石方工程行业发展分析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一、2020-2025年美国土石方工程行业分析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二、2020-2025年日本土石方工程行业分析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三、2020-2025年欧洲土石方工程行业分析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我国土石方工程行业发展分析</w:t>
      </w:r>
      <w:r>
        <w:rPr>
          <w:rFonts w:hint="eastAsia"/>
        </w:rPr>
        <w:br/>
      </w:r>
      <w:r>
        <w:rPr>
          <w:rFonts w:hint="eastAsia"/>
        </w:rPr>
        <w:t>　　第一节 中国土石方工程行业发展状况</w:t>
      </w:r>
      <w:r>
        <w:rPr>
          <w:rFonts w:hint="eastAsia"/>
        </w:rPr>
        <w:br/>
      </w:r>
      <w:r>
        <w:rPr>
          <w:rFonts w:hint="eastAsia"/>
        </w:rPr>
        <w:t>　　　　一、2025年土石方工程行业发展状况分析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二、2025年中国土石方工程行业发展动态</w:t>
      </w:r>
      <w:r>
        <w:rPr>
          <w:rFonts w:hint="eastAsia"/>
        </w:rPr>
        <w:br/>
      </w:r>
      <w:r>
        <w:rPr>
          <w:rFonts w:hint="eastAsia"/>
        </w:rPr>
        <w:t>　　　　三、2025年土石方工程行业经营业绩分析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四、2025年我国土石方工程行业发展热点</w:t>
      </w:r>
      <w:r>
        <w:rPr>
          <w:rFonts w:hint="eastAsia"/>
        </w:rPr>
        <w:br/>
      </w:r>
      <w:r>
        <w:rPr>
          <w:rFonts w:hint="eastAsia"/>
        </w:rPr>
        <w:t>　　第二节 中国土石方工程市场供需状况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一、2025年中国土石方工程行业供给能力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二、2025年中国土石方工程市场供给分析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三、2025年中国土石方工程市场需求分析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2020-2025年我国土石方工程市场分析</w:t>
      </w:r>
      <w:r>
        <w:rPr>
          <w:rFonts w:hint="eastAsia"/>
        </w:rPr>
        <w:br/>
      </w:r>
      <w:r>
        <w:rPr>
          <w:rFonts w:hint="eastAsia"/>
        </w:rPr>
        <w:t>　　　　一、2025年土石方工程市场分析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土石方工程行业竞争格局分析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土石方工程行业主要企业竞争力分析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2020-2025年土石方工程行业竞争格局分析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一、2025年土石方工程行业竞争分析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二、2025年中外土石方工程产品竞争分析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三、2020-2025年国内外土石方工程竞争分析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四、2020-2025年我国土石方工程市场竞争分析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五、2020-2025年我国土石方工程市场集中度分析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六、2025-2031年国内主要土石方工程企业动向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土石方工程企业竞争策略分析</w:t>
      </w:r>
      <w:r>
        <w:rPr>
          <w:rFonts w:hint="eastAsia"/>
        </w:rPr>
        <w:br/>
      </w:r>
      <w:r>
        <w:rPr>
          <w:rFonts w:hint="eastAsia"/>
        </w:rPr>
        <w:t>　　第一节 土石方工程市场竞争策略分析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一、2025年土石方工程市场增长潜力分析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二、现有土石方工程行业竞争策略分析</w:t>
      </w:r>
      <w:r>
        <w:rPr>
          <w:rFonts w:hint="eastAsia"/>
        </w:rPr>
        <w:br/>
      </w:r>
      <w:r>
        <w:rPr>
          <w:rFonts w:hint="eastAsia"/>
        </w:rPr>
        <w:t>　　第二节 土石方工程企业竞争策略分析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一、全球热点对土石方工程行业竞争格局的影响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二、全球热点后土石方工程行业竞争格局的变化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三、2025-2031年我国土石方工程市场竞争趋势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四、2025-2031年土石方工程行业竞争格局展望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五、2025-2031年土石方工程行业竞争策略分析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六、2025-2031年土石方工程企业竞争策略分析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主要土石方工程企业竞争分析</w:t>
      </w:r>
      <w:r>
        <w:rPr>
          <w:rFonts w:hint="eastAsia"/>
        </w:rPr>
        <w:br/>
      </w:r>
      <w:r>
        <w:rPr>
          <w:rFonts w:hint="eastAsia"/>
        </w:rPr>
        <w:t>　　第一节 重庆二郎土石方工程有限公司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湖南优普工程管理服务有限公司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星河经纬（北京）资讯有限责任公司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泰安鼎力物业管理有限公司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深圳凯意达土石方工程公司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杭州萧发土石方工程有限公司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土石方工程行业发展趋势分析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2025年土石方工程行业发展趋势分析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2025-2031年中国土石方工程市场趋势分析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一、2020-2025年土石方工程市场趋势总结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二、2025-2031年土石方工程发展趋势分析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三、2025-2031年土石方工程市场发展空间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四、2025-2031年土石方工程产业政策趋向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未来土石方工程行业发展预测</w:t>
      </w:r>
      <w:r>
        <w:rPr>
          <w:rFonts w:hint="eastAsia"/>
        </w:rPr>
        <w:br/>
      </w:r>
      <w:r>
        <w:rPr>
          <w:rFonts w:hint="eastAsia"/>
        </w:rPr>
        <w:t>　　第一节 未来土石方工程需求与市场预测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一、2025-2031年土石方工程市场规模预测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二、2025-2031年土石方工程行业总资产预测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2025-2031年中国土石方工程行业供需预测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一、2025-2031年中国土石方工程供给预测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二、2025-2031年中国土石方工程需求预测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三、2025-2031年中国土石方工程供需平衡预测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2020-2025年土石方工程行业投资现状分析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2025年土石方工程行业投资情况分析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2025年土石方工程行业投资情况分析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土石方工程行业投资环境分析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一、2025年土石方工程行业政策环境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土石方工程行业投资机会与风险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土石方工程行业投资效益分析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一、2020-2025年土石方工程行业投资状况分析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二、2025-2031年土石方工程行业投资效益分析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三、2025-2031年土石方工程行业投资趋势预测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四、2025-2031年土石方工程行业的投资方向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五、2025-2031年土石方工程行业投资的建议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影响土石方工程行业发展的主要因素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一、2025-2031年影响土石方工程行业运行的有利因素分析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二、2025-2031年影响土石方工程行业运行的稳定因素分析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三、2025-2031年影响土石方工程行业运行的不利因素分析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四、2025-2031年我国土石方工程行业发展面临的挑战分析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五、2025-2031年我国土石方工程行业发展面临的机遇分析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土石方工程行业投资风险及控制策略分析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一、2025-2031年土石方工程行业市场风险及控制策略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二、2025-2031年土石方工程行业政策风险及控制策略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三、2025-2031年土石方工程行业经营风险及控制策略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四、2025-2031年土石方工程行业技术风险及控制策略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五、2025-2031年土石方工程同业竞争风险及控制策略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六、2025-2031年土石方工程行业其他风险及控制策略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土石方工程行业投资战略研究</w:t>
      </w:r>
      <w:r>
        <w:rPr>
          <w:rFonts w:hint="eastAsia"/>
        </w:rPr>
        <w:br/>
      </w:r>
      <w:r>
        <w:rPr>
          <w:rFonts w:hint="eastAsia"/>
        </w:rPr>
        <w:t>　　第一节 土石方工程行业发展战略研究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中:智:林:－土石方工程行业投资战略研究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一、2025年土石方工程行业投资战略研究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三、2025-2031年土石方工程行业投资形势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四、2025-2031年土石方工程行业投资战略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9d7ac3f14a07" w:history="1">
        <w:r>
          <w:rPr>
            <w:rStyle w:val="Hyperlink"/>
          </w:rPr>
          <w:t>2025-2031年中国土石方工程行业发展深度调研与未来趋势分析报告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9d7ac3f14a07" w:history="1">
        <w:r>
          <w:rPr>
            <w:rStyle w:val="Hyperlink"/>
          </w:rPr>
          <w:t>https://www.20087.com/1/96/TuShiFangGongChengXianZhuangYuFa.html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找渣土车队怎么找、土石方工程承包协议、国家土方工程最新信息、土石方工程预算报价表、拉土方一般多少钱一车、土石方工程施工方案、中水集团中标内蒙古土石方工程、土石方工程多少钱一方、通辽50亿土方项目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d89d46378424a" w:history="1">
      <w:r>
        <w:rPr>
          <w:rStyle w:val="Hyperlink"/>
        </w:rPr>
        <w:t>2025-2031年中国土石方工程行业发展深度调研与未来趋势分析报告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uShiFangGongChengXianZhuangYuFa.html" TargetMode="External" Id="Rdc469d7ac3f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uShiFangGongChengXianZhuangYuFa.html" TargetMode="External" Id="Rcaed89d46378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2024-09-01T07:35:00Z</dcterms:created>
  <dcterms:modified xsi:type="dcterms:W3CDTF">2024-09-01T08:35:00Z</dcterms:modified>
  <dc:subject>2025-2031年中国土石方工程行业发展深度调研与未来趋势分析报告</dc:subject>
  <dc:title>2025-2031年中国土石方工程行业发展深度调研与未来趋势分析报告</dc:title>
  <cp:keywords>2025-2031年中国土石方工程行业发展深度调研与未来趋势分析报告</cp:keywords>
  <dc:description>2025-2031年中国土石方工程行业发展深度调研与未来趋势分析报告</dc:description>
</cp:coreProperties>
</file>