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1aa9c4dcd492d" w:history="1">
              <w:r>
                <w:rPr>
                  <w:rStyle w:val="Hyperlink"/>
                </w:rPr>
                <w:t>2026-2032年中国塑料管材生产线行业现状与发展前景预测报告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1aa9c4dcd492d" w:history="1">
              <w:r>
                <w:rPr>
                  <w:rStyle w:val="Hyperlink"/>
                </w:rPr>
                <w:t>2026-2032年中国塑料管材生产线行业现状与发展前景预测报告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1aa9c4dcd492d" w:history="1">
                <w:r>
                  <w:rPr>
                    <w:rStyle w:val="Hyperlink"/>
                  </w:rPr>
                  <w:t>https://www.20087.com/1/26/SuLiaoGuanCaiShengChanXianDeQianJing.html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生产线是集原料混配、挤出成型、真空定径、冷却牵引及切割收卷于一体的自动化成套装备，主要用于生产PVC、PE、PP等各类塑料管材。作为市政给排水、农业灌溉、燃气输送、建筑电气套管及工业流体运输的基础制造设备，塑料管材生产线的技术水平直接决定了管材的物理性能与生产效率。随着全球城市化进程与基础设施升级的推进，塑料管材生产线正加速向高速、高效、节能与智能化方向迭代。现代生产线普遍配备了精密的计量喂料系统与多螺杆共挤技术，能够生产多层复合结构的高性能管材。同时，集成物联网传感器的智能控制系统，实现了对熔体温度、压力及牵引速度的闭环精准调控，大幅提升了管材的尺寸稳定性与成品合格率。</w:t>
      </w:r>
      <w:r>
        <w:rPr>
          <w:rFonts w:hint="eastAsia"/>
        </w:rPr>
        <w:br/>
      </w:r>
      <w:r>
        <w:rPr>
          <w:rFonts w:hint="eastAsia"/>
        </w:rPr>
        <w:t>　　未来，塑料管材生产线将深度聚焦于生物基材料适配与数字孪生赋能。市场调研网指出，为了响应全球碳中和战略，能够高效加工生物基PE、可降解PVC等环保原料的专用挤出生产线，将成为市场研发的重点。在智能化层面，结合数字孪生技术的虚拟调试与仿真优化，将能够在设备制造前就完成工艺参数的最佳匹配，大幅降低试错成本与交付周期。此外，针对氢能储运、数据中心冷却等新兴领域，具备超高耐压、耐温及抗渗透性能的特种管材生产线，将配合精密的在线检测设备，为高端工业应用提供可靠的基础设施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41aa9c4dcd492d" w:history="1">
        <w:r>
          <w:rPr>
            <w:rStyle w:val="Hyperlink"/>
          </w:rPr>
          <w:t>2026-2032年中国塑料管材生产线行业现状与发展前景预测报告</w:t>
        </w:r>
      </w:hyperlink>
      <w:r>
        <w:rPr>
          <w:rFonts w:hint="eastAsia"/>
        </w:rPr>
        <w:t>》，2025年塑料管材生产线行业市场规模达 亿元，预计2032年市场规模将达 亿元，期间年均复合增长率（CAGR）达 %。报告依据国家统计局、相关行业协会及科研机构的详实数据，系统分析了塑料管材生产线行业的产业链结构、市场规模与需求状况，并探讨了塑料管材生产线市场价格及行业现状。报告特别关注了塑料管材生产线行业的重点企业，对塑料管材生产线市场竞争格局、集中度和品牌影响力进行了剖析。此外，报告对塑料管材生产线行业的市场前景和发展趋势进行了科学预测，同时进一步细分市场，指出了塑料管材生产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塑料管材生产线行业概述</w:t>
      </w:r>
      <w:r>
        <w:rPr>
          <w:rFonts w:hint="eastAsia"/>
        </w:rPr>
        <w:br/>
      </w:r>
      <w:r>
        <w:rPr>
          <w:rFonts w:hint="eastAsia"/>
        </w:rPr>
        <w:t>　　第一节 塑料管材生产线定义与分类</w:t>
      </w:r>
      <w:r>
        <w:rPr>
          <w:rFonts w:hint="eastAsia"/>
        </w:rPr>
        <w:br/>
      </w:r>
      <w:r>
        <w:rPr>
          <w:rFonts w:hint="eastAsia"/>
        </w:rPr>
        <w:t>　　第二节 塑料管材生产线应用领域</w:t>
      </w:r>
      <w:r>
        <w:rPr>
          <w:rFonts w:hint="eastAsia"/>
        </w:rPr>
        <w:br/>
      </w:r>
      <w:r>
        <w:rPr>
          <w:rFonts w:hint="eastAsia"/>
        </w:rPr>
        <w:t>　　第三节 塑料管材生产线行业经济指标分析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塑料管材生产线产业链及经营模式分析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三、塑料管材生产线销售模式及销售渠道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全球塑料管材生产线市场发展综述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2020-2025年全球塑料管材生产线市场规模与趋势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主要国家与地区塑料管材生产线市场分析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2026-2032年全球塑料管材生产线行业发展趋势与前景预测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中国塑料管材生产线行业市场分析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2025-2026年塑料管材生产线产能与投资动态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一、国内塑料管材生产线产能及利用情况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二、塑料管材生产线产能扩张与投资动态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2026-2032年塑料管材生产线行业产量统计与趋势预测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一、2020-2025年塑料管材生产线行业产量数据统计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1、2020-2025年塑料管材生产线产量及增长趋势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2、2020-2025年塑料管材生产线细分产品产量及份额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二、影响塑料管材生产线产量的关键因素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三、2026-2032年塑料管材生产线产量预测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2026-2032年塑料管材生产线市场需求与销售分析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一、2025-2026年塑料管材生产线行业需求现状</w:t>
      </w:r>
      <w:r>
        <w:rPr>
          <w:rFonts w:hint="eastAsia"/>
        </w:rPr>
        <w:br/>
      </w:r>
      <w:r>
        <w:rPr>
          <w:rFonts w:hint="eastAsia"/>
        </w:rPr>
        <w:t>　　　　二、塑料管材生产线客户群体与需求特点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三、2020-2025年塑料管材生产线行业销售规模分析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四、2026-2032年塑料管材生产线市场增长潜力与规模预测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中国塑料管材生产线细分市场与下游应用领域分析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塑料管材生产线细分市场分析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一、2025-2026年塑料管材生产线主要细分产品市场现状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塑料管材生产线下游应用与客户群体分析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一、2025-2026年塑料管材生产线各应用领域市场现状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2025-2026年塑料管材生产线行业技术发展现状及趋势分析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塑料管材生产线行业技术发展现状分析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国内外塑料管材生产线行业技术差异与原因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塑料管材生产线行业技术发展方向、趋势预测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提升塑料管材生产线行业技术能力策略建议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塑料管材生产线价格机制与竞争策略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一、2020-2025年塑料管材生产线市场价格走势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塑料管材生产线定价策略与方法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2026-2032年塑料管材生产线价格竞争态势与趋势预测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中国塑料管材生产线行业重点区域市场研究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2025-2026年重点区域塑料管材生产线市场发展概况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三、2026-2032年塑料管材生产线行业发展潜力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三、2026-2032年塑料管材生产线行业发展潜力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三、2026-2032年塑料管材生产线行业发展潜力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三、2026-2032年塑料管材生产线行业发展潜力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三、2026-2032年塑料管材生产线行业发展潜力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2020-2025年中国塑料管材生产线行业进出口情况分析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塑料管材生产线行业进口情况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一、2020-2025年塑料管材生产线进口规模及增长情况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二、塑料管材生产线主要进口来源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塑料管材生产线行业出口情况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一、2020-2025年塑料管材生产线出口规模及增长情况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二、塑料管材生产线主要出口目的地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2020-2025年中国塑料管材生产线行业总体发展与财务状况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2020-2025年中国塑料管材生产线行业规模情况</w:t>
      </w:r>
      <w:r>
        <w:rPr>
          <w:rFonts w:hint="eastAsia"/>
        </w:rPr>
        <w:br/>
      </w:r>
      <w:r>
        <w:rPr>
          <w:rFonts w:hint="eastAsia"/>
        </w:rPr>
        <w:t>　　　　一、塑料管材生产线行业企业数量规模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二、塑料管材生产线行业从业人员规模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三、塑料管材生产线行业市场敏感性分析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2020-2025年中国塑料管材生产线行业财务能力分析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一、塑料管材生产线行业盈利能力</w:t>
      </w:r>
      <w:r>
        <w:rPr>
          <w:rFonts w:hint="eastAsia"/>
        </w:rPr>
        <w:br/>
      </w:r>
      <w:r>
        <w:rPr>
          <w:rFonts w:hint="eastAsia"/>
        </w:rPr>
        <w:t>　　　　二、塑料管材生产线行业偿债能力</w:t>
      </w:r>
      <w:r>
        <w:rPr>
          <w:rFonts w:hint="eastAsia"/>
        </w:rPr>
        <w:br/>
      </w:r>
      <w:r>
        <w:rPr>
          <w:rFonts w:hint="eastAsia"/>
        </w:rPr>
        <w:t>　　　　三、塑料管材生产线行业营运能力</w:t>
      </w:r>
      <w:r>
        <w:rPr>
          <w:rFonts w:hint="eastAsia"/>
        </w:rPr>
        <w:br/>
      </w:r>
      <w:r>
        <w:rPr>
          <w:rFonts w:hint="eastAsia"/>
        </w:rPr>
        <w:t>　　　　四、塑料管材生产线行业发展能力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塑料管材生产线行业重点企业调研分析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中国塑料管材生产线行业竞争格局分析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塑料管材生产线行业竞争格局总览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2025-2026年塑料管材生产线行业竞争力分析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2020-2025年塑料管材生产线行业企业并购活动分析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2025-2026年塑料管材生产线行业会展与招投标活动分析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一、塑料管材生产线行业会展活动及其市场影响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2026年中国塑料管材生产线企业发展企业发展策略与建议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塑料管材生产线销售模式与渠道策略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塑料管材生产线品牌与市场推广策略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塑料管材生产线研发投入与技术创新能力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塑料管材生产线合作联盟与资源整合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中国塑料管材生产线行业风险与对策</w:t>
      </w:r>
      <w:r>
        <w:rPr>
          <w:rFonts w:hint="eastAsia"/>
        </w:rPr>
        <w:br/>
      </w:r>
      <w:r>
        <w:rPr>
          <w:rFonts w:hint="eastAsia"/>
        </w:rPr>
        <w:t>　　第一节 塑料管材生产线行业SWOT分析</w:t>
      </w:r>
      <w:r>
        <w:rPr>
          <w:rFonts w:hint="eastAsia"/>
        </w:rPr>
        <w:br/>
      </w:r>
      <w:r>
        <w:rPr>
          <w:rFonts w:hint="eastAsia"/>
        </w:rPr>
        <w:t>　　　　一、塑料管材生产线行业优势</w:t>
      </w:r>
      <w:r>
        <w:rPr>
          <w:rFonts w:hint="eastAsia"/>
        </w:rPr>
        <w:br/>
      </w:r>
      <w:r>
        <w:rPr>
          <w:rFonts w:hint="eastAsia"/>
        </w:rPr>
        <w:t>　　　　二、塑料管材生产线行业劣势</w:t>
      </w:r>
      <w:r>
        <w:rPr>
          <w:rFonts w:hint="eastAsia"/>
        </w:rPr>
        <w:br/>
      </w:r>
      <w:r>
        <w:rPr>
          <w:rFonts w:hint="eastAsia"/>
        </w:rPr>
        <w:t>　　　　三、塑料管材生产线市场机会</w:t>
      </w:r>
      <w:r>
        <w:rPr>
          <w:rFonts w:hint="eastAsia"/>
        </w:rPr>
        <w:br/>
      </w:r>
      <w:r>
        <w:rPr>
          <w:rFonts w:hint="eastAsia"/>
        </w:rPr>
        <w:t>　　　　四、塑料管材生产线市场威胁</w:t>
      </w:r>
      <w:r>
        <w:rPr>
          <w:rFonts w:hint="eastAsia"/>
        </w:rPr>
        <w:br/>
      </w:r>
      <w:r>
        <w:rPr>
          <w:rFonts w:hint="eastAsia"/>
        </w:rPr>
        <w:t>　　第二节 塑料管材生产线行业风险及对策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2026-2032年中国塑料管材生产线行业前景与发展趋势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2025-2026年塑料管材生产线行业发展环境分析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一、塑料管材生产线行业主管部门与监管体制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二、塑料管材生产线行业主要法律法规及政策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三、塑料管材生产线行业标准与质量监管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2026-2032年塑料管材生产线行业发展趋势与方向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2026-2032年塑料管材生产线行业发展潜力与机遇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塑料管材生产线行业研究结论与建议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中智林^塑料管材生产线行业发展建议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塑料管材生产线行业类别</w:t>
      </w:r>
      <w:r>
        <w:rPr>
          <w:rFonts w:hint="eastAsia"/>
        </w:rPr>
        <w:br/>
      </w:r>
      <w:r>
        <w:rPr>
          <w:rFonts w:hint="eastAsia"/>
        </w:rPr>
        <w:t>　　图表 塑料管材生产线行业产业链调研</w:t>
      </w:r>
      <w:r>
        <w:rPr>
          <w:rFonts w:hint="eastAsia"/>
        </w:rPr>
        <w:br/>
      </w:r>
      <w:r>
        <w:rPr>
          <w:rFonts w:hint="eastAsia"/>
        </w:rPr>
        <w:t>　　图表 塑料管材生产线行业现状</w:t>
      </w:r>
      <w:r>
        <w:rPr>
          <w:rFonts w:hint="eastAsia"/>
        </w:rPr>
        <w:br/>
      </w:r>
      <w:r>
        <w:rPr>
          <w:rFonts w:hint="eastAsia"/>
        </w:rPr>
        <w:t>　　图表 塑料管材生产线行业标准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2020-2025年中国塑料管材生产线市场规模</w:t>
      </w:r>
      <w:r>
        <w:rPr>
          <w:rFonts w:hint="eastAsia"/>
        </w:rPr>
        <w:br/>
      </w:r>
      <w:r>
        <w:rPr>
          <w:rFonts w:hint="eastAsia"/>
        </w:rPr>
        <w:t>　　图表 2026年中国塑料管材生产线行业产能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2020-2025年中国塑料管材生产线产量</w:t>
      </w:r>
      <w:r>
        <w:rPr>
          <w:rFonts w:hint="eastAsia"/>
        </w:rPr>
        <w:br/>
      </w:r>
      <w:r>
        <w:rPr>
          <w:rFonts w:hint="eastAsia"/>
        </w:rPr>
        <w:t>　　图表 塑料管材生产线行业动态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2020-2025年中国塑料管材生产线市场需求量</w:t>
      </w:r>
      <w:r>
        <w:rPr>
          <w:rFonts w:hint="eastAsia"/>
        </w:rPr>
        <w:br/>
      </w:r>
      <w:r>
        <w:rPr>
          <w:rFonts w:hint="eastAsia"/>
        </w:rPr>
        <w:t>　　图表 2026年中国塑料管材生产线行业需求区域调研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2020-2025年中国塑料管材生产线行情</w:t>
      </w:r>
      <w:r>
        <w:rPr>
          <w:rFonts w:hint="eastAsia"/>
        </w:rPr>
        <w:br/>
      </w:r>
      <w:r>
        <w:rPr>
          <w:rFonts w:hint="eastAsia"/>
        </w:rPr>
        <w:t>　　图表 2020-2025年中国塑料管材生产线价格走势图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2020-2025年中国塑料管材生产线行业销售收入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2020-2025年中国塑料管材生产线行业盈利情况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2020-2025年中国塑料管材生产线行业利润总额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2020-2025年中国塑料管材生产线进口数据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2020-2025年中国塑料管材生产线出口数据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2020-2025年中国塑料管材生产线行业企业数量统计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**地区塑料管材生产线市场规模</w:t>
      </w:r>
      <w:r>
        <w:rPr>
          <w:rFonts w:hint="eastAsia"/>
        </w:rPr>
        <w:br/>
      </w:r>
      <w:r>
        <w:rPr>
          <w:rFonts w:hint="eastAsia"/>
        </w:rPr>
        <w:t>　　图表 **地区塑料管材生产线行业市场需求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**地区塑料管材生产线市场调研</w:t>
      </w:r>
      <w:r>
        <w:rPr>
          <w:rFonts w:hint="eastAsia"/>
        </w:rPr>
        <w:br/>
      </w:r>
      <w:r>
        <w:rPr>
          <w:rFonts w:hint="eastAsia"/>
        </w:rPr>
        <w:t>　　图表 **地区塑料管材生产线行业市场需求分析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**地区塑料管材生产线市场规模</w:t>
      </w:r>
      <w:r>
        <w:rPr>
          <w:rFonts w:hint="eastAsia"/>
        </w:rPr>
        <w:br/>
      </w:r>
      <w:r>
        <w:rPr>
          <w:rFonts w:hint="eastAsia"/>
        </w:rPr>
        <w:t>　　图表 **地区塑料管材生产线行业市场需求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**地区塑料管材生产线市场调研</w:t>
      </w:r>
      <w:r>
        <w:rPr>
          <w:rFonts w:hint="eastAsia"/>
        </w:rPr>
        <w:br/>
      </w:r>
      <w:r>
        <w:rPr>
          <w:rFonts w:hint="eastAsia"/>
        </w:rPr>
        <w:t>　　图表 **地区塑料管材生产线行业市场需求分析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塑料管材生产线行业竞争对手分析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塑料管材生产线重点企业（三）成长能力情况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2026-2032年中国塑料管材生产线行业产能预测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2026-2032年中国塑料管材生产线行业产量预测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2026-2032年中国塑料管材生产线市场需求预测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2026-2032年中国塑料管材生产线市场规模预测</w:t>
      </w:r>
      <w:r>
        <w:rPr>
          <w:rFonts w:hint="eastAsia"/>
        </w:rPr>
        <w:br/>
      </w:r>
      <w:r>
        <w:rPr>
          <w:rFonts w:hint="eastAsia"/>
        </w:rPr>
        <w:t>　　图表 塑料管材生产线行业准入条件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2026-2032年中国塑料管材生产线行业信息化</w:t>
      </w:r>
      <w:r>
        <w:rPr>
          <w:rFonts w:hint="eastAsia"/>
        </w:rPr>
        <w:br/>
      </w:r>
      <w:r>
        <w:rPr>
          <w:rFonts w:hint="eastAsia"/>
        </w:rPr>
        <w:t>　　图表 2026年中国塑料管材生产线市场前景分析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2026-2032年中国塑料管材生产线行业风险分析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2026-2032年中国塑料管材生产线行业发展趋势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1aa9c4dcd492d" w:history="1">
        <w:r>
          <w:rPr>
            <w:rStyle w:val="Hyperlink"/>
          </w:rPr>
          <w:t>2026-2032年中国塑料管材生产线行业现状与发展前景预测报告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1aa9c4dcd492d" w:history="1">
        <w:r>
          <w:rPr>
            <w:rStyle w:val="Hyperlink"/>
          </w:rPr>
          <w:t>https://www.20087.com/1/26/SuLiaoGuanCaiShengChanXianDeQianJing.html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热点：灌装机十大生产厂家、塑料管材生产线操作流程、数控弯管机、塑料管材生产线 10mm 烫印色带、热压成型机生产厂家、塑料管材生产线厂家、回收pvc废料厂家、塑料管道生产线、制管机生产线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da016507346f6" w:history="1">
      <w:r>
        <w:rPr>
          <w:rStyle w:val="Hyperlink"/>
        </w:rPr>
        <w:t>2026-2032年中国塑料管材生产线行业现状与发展前景预测报告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uLiaoGuanCaiShengChanXianDeQianJing.html" TargetMode="External" Id="Ra041aa9c4dcd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uLiaoGuanCaiShengChanXianDeQianJing.html" TargetMode="External" Id="R574da0165073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2026-05-06T02:34:27Z</dcterms:created>
  <dcterms:modified xsi:type="dcterms:W3CDTF">2026-05-06T03:34:27Z</dcterms:modified>
  <dc:subject>2026-2032年中国塑料管材生产线行业现状与发展前景预测报告</dc:subject>
  <dc:title>2026-2032年中国塑料管材生产线行业现状与发展前景预测报告</dc:title>
  <cp:keywords>2026-2032年中国塑料管材生产线行业现状与发展前景预测报告</cp:keywords>
  <dc:description>2026-2032年中国塑料管材生产线行业现状与发展前景预测报告</dc:description>
</cp:coreProperties>
</file>