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281680b8a4afb" w:history="1">
              <w:r>
                <w:rPr>
                  <w:rStyle w:val="Hyperlink"/>
                </w:rPr>
                <w:t>中国高密度聚乙烯管道行业现状研究分析及发展趋势预测报告（2015年）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281680b8a4afb" w:history="1">
              <w:r>
                <w:rPr>
                  <w:rStyle w:val="Hyperlink"/>
                </w:rPr>
                <w:t>中国高密度聚乙烯管道行业现状研究分析及发展趋势预测报告（2015年）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281680b8a4afb" w:history="1">
                <w:r>
                  <w:rPr>
                    <w:rStyle w:val="Hyperlink"/>
                  </w:rPr>
                  <w:t>https://www.20087.com/M_JianCaiFangChan/61/GaoMiDuJuYiXiGuanDaoChanYeXianZhuangYuFaZhanQianJing.html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管道是一种重要的基础设施材料，近年来随着材料科学和技术的进步而不断优化。通过采用先进的挤出技术和成型工艺，现代高密度聚乙烯管道不仅提高了管道的耐腐蚀性和使用寿命，还增强了在不同工程环境中的适应能力。同时，随着智能制造技术的应用，高密度聚乙烯管道的生产过程更加自动化和智能化，提高了产品质量和生产效率。此外，随着品牌建设和市场营销策略的优化，高密度聚乙烯管道的品牌影响力不断增强，通过线上线下相结合的销售模式，拓宽了市场覆盖面。</w:t>
      </w:r>
      <w:r>
        <w:rPr>
          <w:rFonts w:hint="eastAsia"/>
        </w:rPr>
        <w:br/>
      </w:r>
      <w:r>
        <w:rPr>
          <w:rFonts w:hint="eastAsia"/>
        </w:rPr>
        <w:t>　　未来，高密度聚乙烯管道的发展将更加注重智能化与环保化。随着物联网技术和远程监控技术的发展，智能高密度聚乙烯管道将能够实现对管道运行状态的实时监控和智能调节，通过数据分析优化维护计划。同时，随着环保法规的趋严，高密度聚乙烯管道将更加注重环保和资源节约，采用低排放的生产工艺和设备。此外，随着可持续发展理念的推广，高密度聚乙烯管道将更加注重资源的高效利用，通过优化设计减少不必要的资源消耗，推动绿色基础设施建设的发展。</w:t>
      </w:r>
      <w:r>
        <w:rPr>
          <w:rFonts w:hint="eastAsia"/>
        </w:rPr>
        <w:br/>
      </w:r>
      <w:r>
        <w:rPr>
          <w:rFonts w:hint="eastAsia"/>
        </w:rPr>
        <w:t>　　《</w:t>
      </w:r>
      <w:hyperlink r:id="R37f281680b8a4afb" w:history="1">
        <w:r>
          <w:rPr>
            <w:rStyle w:val="Hyperlink"/>
          </w:rPr>
          <w:t>中国高密度聚乙烯管道行业现状研究分析及发展趋势预测报告（2015年）</w:t>
        </w:r>
      </w:hyperlink>
      <w:r>
        <w:rPr>
          <w:rFonts w:hint="eastAsia"/>
        </w:rPr>
        <w:t>》基于对高密度聚乙烯管道行业的深入研究和市场监测数据，全面分析了高密度聚乙烯管道行业现状、市场需求与市场规模。高密度聚乙烯管道报告详细探讨了产业链结构，价格动态，以及高密度聚乙烯管道各细分市场的特点。同时，还科学预测了市场前景与发展趋势，深入剖析了高密度聚乙烯管道品牌竞争格局，市场集中度，以及重点企业的经营状况。高密度聚乙烯管道报告旨在挖掘行业投资价值，揭示潜在风险与机遇，为投资者和决策者提供专业、科学、客观的战略建议，是了解高密度聚乙烯管道行业不可或缺的权威参考资料。</w:t>
      </w:r>
      <w:r>
        <w:rPr>
          <w:rFonts w:hint="eastAsia"/>
        </w:rPr>
        <w:br/>
      </w:r>
      <w:r>
        <w:rPr>
          <w:rFonts w:hint="eastAsia"/>
        </w:rPr>
        <w:br/>
      </w:r>
      <w:r>
        <w:rPr>
          <w:rFonts w:hint="eastAsia"/>
        </w:rPr>
        <w:t>第一章 高密度聚乙烯管道概述</w:t>
      </w:r>
      <w:r>
        <w:rPr>
          <w:rFonts w:hint="eastAsia"/>
        </w:rPr>
        <w:br/>
      </w:r>
      <w:r>
        <w:rPr>
          <w:rFonts w:hint="eastAsia"/>
        </w:rPr>
        <w:t>　　第一节 高密度聚乙烯管道定义</w:t>
      </w:r>
      <w:r>
        <w:rPr>
          <w:rFonts w:hint="eastAsia"/>
        </w:rPr>
        <w:br/>
      </w:r>
      <w:r>
        <w:rPr>
          <w:rFonts w:hint="eastAsia"/>
        </w:rPr>
        <w:t>　　第二节 高密度聚乙烯管道行业发展历程</w:t>
      </w:r>
      <w:r>
        <w:rPr>
          <w:rFonts w:hint="eastAsia"/>
        </w:rPr>
        <w:br/>
      </w:r>
      <w:r>
        <w:rPr>
          <w:rFonts w:hint="eastAsia"/>
        </w:rPr>
        <w:t>　　第三节 高密度聚乙烯管道应用领域及优点</w:t>
      </w:r>
      <w:r>
        <w:rPr>
          <w:rFonts w:hint="eastAsia"/>
        </w:rPr>
        <w:br/>
      </w:r>
      <w:r>
        <w:rPr>
          <w:rFonts w:hint="eastAsia"/>
        </w:rPr>
        <w:t>　　第四节 高密度聚乙烯管道产业链分析</w:t>
      </w:r>
      <w:r>
        <w:rPr>
          <w:rFonts w:hint="eastAsia"/>
        </w:rPr>
        <w:br/>
      </w:r>
      <w:r>
        <w:rPr>
          <w:rFonts w:hint="eastAsia"/>
        </w:rPr>
        <w:t>　　　　一、产业链模型介绍</w:t>
      </w:r>
      <w:r>
        <w:rPr>
          <w:rFonts w:hint="eastAsia"/>
        </w:rPr>
        <w:br/>
      </w:r>
      <w:r>
        <w:rPr>
          <w:rFonts w:hint="eastAsia"/>
        </w:rPr>
        <w:t>　　　　二、高密度聚乙烯管道产业链模型分析</w:t>
      </w:r>
      <w:r>
        <w:rPr>
          <w:rFonts w:hint="eastAsia"/>
        </w:rPr>
        <w:br/>
      </w:r>
      <w:r>
        <w:rPr>
          <w:rFonts w:hint="eastAsia"/>
        </w:rPr>
        <w:br/>
      </w:r>
      <w:r>
        <w:rPr>
          <w:rFonts w:hint="eastAsia"/>
        </w:rPr>
        <w:t>第二章 高密度聚乙烯管道发展环境及政策分析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中国高密度聚乙烯管道生产现状分析</w:t>
      </w:r>
      <w:r>
        <w:rPr>
          <w:rFonts w:hint="eastAsia"/>
        </w:rPr>
        <w:br/>
      </w:r>
      <w:r>
        <w:rPr>
          <w:rFonts w:hint="eastAsia"/>
        </w:rPr>
        <w:t>　　第一节 高密度聚乙烯管道行业总体规模</w:t>
      </w:r>
      <w:r>
        <w:rPr>
          <w:rFonts w:hint="eastAsia"/>
        </w:rPr>
        <w:br/>
      </w:r>
      <w:r>
        <w:rPr>
          <w:rFonts w:hint="eastAsia"/>
        </w:rPr>
        <w:t>　　第一节 高密度聚乙烯管道行业总体规模</w:t>
      </w:r>
      <w:r>
        <w:rPr>
          <w:rFonts w:hint="eastAsia"/>
        </w:rPr>
        <w:br/>
      </w:r>
      <w:r>
        <w:rPr>
          <w:rFonts w:hint="eastAsia"/>
        </w:rPr>
        <w:t>　　第二节 高密度聚乙烯管道产能概况</w:t>
      </w:r>
      <w:r>
        <w:rPr>
          <w:rFonts w:hint="eastAsia"/>
        </w:rPr>
        <w:br/>
      </w:r>
      <w:r>
        <w:rPr>
          <w:rFonts w:hint="eastAsia"/>
        </w:rPr>
        <w:t>　　　　一、2010-2014年1-12月产能分析</w:t>
      </w:r>
      <w:r>
        <w:rPr>
          <w:rFonts w:hint="eastAsia"/>
        </w:rPr>
        <w:br/>
      </w:r>
      <w:r>
        <w:rPr>
          <w:rFonts w:hint="eastAsia"/>
        </w:rPr>
        <w:t>　　　　二、2015-2020年产能预测</w:t>
      </w:r>
      <w:r>
        <w:rPr>
          <w:rFonts w:hint="eastAsia"/>
        </w:rPr>
        <w:br/>
      </w:r>
      <w:r>
        <w:rPr>
          <w:rFonts w:hint="eastAsia"/>
        </w:rPr>
        <w:t>　　第三节 高密度聚乙烯管道产量概况</w:t>
      </w:r>
      <w:r>
        <w:rPr>
          <w:rFonts w:hint="eastAsia"/>
        </w:rPr>
        <w:br/>
      </w:r>
      <w:r>
        <w:rPr>
          <w:rFonts w:hint="eastAsia"/>
        </w:rPr>
        <w:t>　　　　一、2010-2014年1-12月产量分析</w:t>
      </w:r>
      <w:r>
        <w:rPr>
          <w:rFonts w:hint="eastAsia"/>
        </w:rPr>
        <w:br/>
      </w:r>
      <w:r>
        <w:rPr>
          <w:rFonts w:hint="eastAsia"/>
        </w:rPr>
        <w:t>　　　　二、产能配置与产能利用率调查</w:t>
      </w:r>
      <w:r>
        <w:rPr>
          <w:rFonts w:hint="eastAsia"/>
        </w:rPr>
        <w:br/>
      </w:r>
      <w:r>
        <w:rPr>
          <w:rFonts w:hint="eastAsia"/>
        </w:rPr>
        <w:t>　　　　三、2015-2020年产量预测</w:t>
      </w:r>
      <w:r>
        <w:rPr>
          <w:rFonts w:hint="eastAsia"/>
        </w:rPr>
        <w:br/>
      </w:r>
      <w:r>
        <w:rPr>
          <w:rFonts w:hint="eastAsia"/>
        </w:rPr>
        <w:t>　　第四节 高密度聚乙烯管道产业的生命周期分析</w:t>
      </w:r>
      <w:r>
        <w:rPr>
          <w:rFonts w:hint="eastAsia"/>
        </w:rPr>
        <w:br/>
      </w:r>
      <w:r>
        <w:rPr>
          <w:rFonts w:hint="eastAsia"/>
        </w:rPr>
        <w:t>　　第五节 高密度聚乙烯管道产业供需情况</w:t>
      </w:r>
      <w:r>
        <w:rPr>
          <w:rFonts w:hint="eastAsia"/>
        </w:rPr>
        <w:br/>
      </w:r>
      <w:r>
        <w:rPr>
          <w:rFonts w:hint="eastAsia"/>
        </w:rPr>
        <w:br/>
      </w:r>
      <w:r>
        <w:rPr>
          <w:rFonts w:hint="eastAsia"/>
        </w:rPr>
        <w:t>第四章 高密度聚乙烯管道国内产品价格走势及影响因素分析</w:t>
      </w:r>
      <w:r>
        <w:rPr>
          <w:rFonts w:hint="eastAsia"/>
        </w:rPr>
        <w:br/>
      </w:r>
      <w:r>
        <w:rPr>
          <w:rFonts w:hint="eastAsia"/>
        </w:rPr>
        <w:t>　　第一节 国内产品2008-2014年价格回顾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2015-2020年国内产品未来价格走势预测</w:t>
      </w:r>
      <w:r>
        <w:rPr>
          <w:rFonts w:hint="eastAsia"/>
        </w:rPr>
        <w:br/>
      </w:r>
      <w:r>
        <w:rPr>
          <w:rFonts w:hint="eastAsia"/>
        </w:rPr>
        <w:br/>
      </w:r>
      <w:r>
        <w:rPr>
          <w:rFonts w:hint="eastAsia"/>
        </w:rPr>
        <w:t>第五章 2009-2014年中国高密度聚乙烯管道行业总体发展状况</w:t>
      </w:r>
      <w:r>
        <w:rPr>
          <w:rFonts w:hint="eastAsia"/>
        </w:rPr>
        <w:br/>
      </w:r>
      <w:r>
        <w:rPr>
          <w:rFonts w:hint="eastAsia"/>
        </w:rPr>
        <w:t>　　第一节 中国高密度聚乙烯管道行业规模情况分析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中国高密度聚乙烯管道行业产销情况分析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中国高密度聚乙烯管道行业财务能力分析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2014年中国高密度聚乙烯管道行业发展概况</w:t>
      </w:r>
      <w:r>
        <w:rPr>
          <w:rFonts w:hint="eastAsia"/>
        </w:rPr>
        <w:br/>
      </w:r>
      <w:r>
        <w:rPr>
          <w:rFonts w:hint="eastAsia"/>
        </w:rPr>
        <w:t>　　第一节 2014年中国高密度聚乙烯管道行业发展态势分析</w:t>
      </w:r>
      <w:r>
        <w:rPr>
          <w:rFonts w:hint="eastAsia"/>
        </w:rPr>
        <w:br/>
      </w:r>
      <w:r>
        <w:rPr>
          <w:rFonts w:hint="eastAsia"/>
        </w:rPr>
        <w:t>　　第二节 2014年中国高密度聚乙烯管道行业发展特点分析</w:t>
      </w:r>
      <w:r>
        <w:rPr>
          <w:rFonts w:hint="eastAsia"/>
        </w:rPr>
        <w:br/>
      </w:r>
      <w:r>
        <w:rPr>
          <w:rFonts w:hint="eastAsia"/>
        </w:rPr>
        <w:t>　　第三节 2014年中国高密度聚乙烯管道行业市场供需分析</w:t>
      </w:r>
      <w:r>
        <w:rPr>
          <w:rFonts w:hint="eastAsia"/>
        </w:rPr>
        <w:br/>
      </w:r>
      <w:r>
        <w:rPr>
          <w:rFonts w:hint="eastAsia"/>
        </w:rPr>
        <w:br/>
      </w:r>
      <w:r>
        <w:rPr>
          <w:rFonts w:hint="eastAsia"/>
        </w:rPr>
        <w:t>第七章 高密度聚乙烯管道行业市场竞争策略分析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高密度聚乙烯管道市场竞争策略分析</w:t>
      </w:r>
      <w:r>
        <w:rPr>
          <w:rFonts w:hint="eastAsia"/>
        </w:rPr>
        <w:br/>
      </w:r>
      <w:r>
        <w:rPr>
          <w:rFonts w:hint="eastAsia"/>
        </w:rPr>
        <w:t>　　　　一、高密度聚乙烯管道市场增长潜力分析</w:t>
      </w:r>
      <w:r>
        <w:rPr>
          <w:rFonts w:hint="eastAsia"/>
        </w:rPr>
        <w:br/>
      </w:r>
      <w:r>
        <w:rPr>
          <w:rFonts w:hint="eastAsia"/>
        </w:rPr>
        <w:t>　　　　二、高密度聚乙烯管道产品竞争策略分析</w:t>
      </w:r>
      <w:r>
        <w:rPr>
          <w:rFonts w:hint="eastAsia"/>
        </w:rPr>
        <w:br/>
      </w:r>
      <w:r>
        <w:rPr>
          <w:rFonts w:hint="eastAsia"/>
        </w:rPr>
        <w:t>　　　　三、典型企业产品竞争策略分析</w:t>
      </w:r>
      <w:r>
        <w:rPr>
          <w:rFonts w:hint="eastAsia"/>
        </w:rPr>
        <w:br/>
      </w:r>
      <w:r>
        <w:rPr>
          <w:rFonts w:hint="eastAsia"/>
        </w:rPr>
        <w:t>　　第三节 高密度聚乙烯管道企业竞争策略分析</w:t>
      </w:r>
      <w:r>
        <w:rPr>
          <w:rFonts w:hint="eastAsia"/>
        </w:rPr>
        <w:br/>
      </w:r>
      <w:r>
        <w:rPr>
          <w:rFonts w:hint="eastAsia"/>
        </w:rPr>
        <w:t>　　　　一、2015-2020年我国高密度聚乙烯管道市场竞争趋势</w:t>
      </w:r>
      <w:r>
        <w:rPr>
          <w:rFonts w:hint="eastAsia"/>
        </w:rPr>
        <w:br/>
      </w:r>
      <w:r>
        <w:rPr>
          <w:rFonts w:hint="eastAsia"/>
        </w:rPr>
        <w:t>　　　　二、2015-2020年高密度聚乙烯管道行业竞争格局展望</w:t>
      </w:r>
      <w:r>
        <w:rPr>
          <w:rFonts w:hint="eastAsia"/>
        </w:rPr>
        <w:br/>
      </w:r>
      <w:r>
        <w:rPr>
          <w:rFonts w:hint="eastAsia"/>
        </w:rPr>
        <w:t>　　　　三、2015-2020年高密度聚乙烯管道行业竞争策略分析</w:t>
      </w:r>
      <w:r>
        <w:rPr>
          <w:rFonts w:hint="eastAsia"/>
        </w:rPr>
        <w:br/>
      </w:r>
      <w:r>
        <w:rPr>
          <w:rFonts w:hint="eastAsia"/>
        </w:rPr>
        <w:br/>
      </w:r>
      <w:r>
        <w:rPr>
          <w:rFonts w:hint="eastAsia"/>
        </w:rPr>
        <w:t>第八章 高密度聚乙烯管道上游原材料供应状况分析</w:t>
      </w:r>
      <w:r>
        <w:rPr>
          <w:rFonts w:hint="eastAsia"/>
        </w:rPr>
        <w:br/>
      </w:r>
      <w:r>
        <w:rPr>
          <w:rFonts w:hint="eastAsia"/>
        </w:rPr>
        <w:t>　　第一节 主要原材料</w:t>
      </w:r>
      <w:r>
        <w:rPr>
          <w:rFonts w:hint="eastAsia"/>
        </w:rPr>
        <w:br/>
      </w:r>
      <w:r>
        <w:rPr>
          <w:rFonts w:hint="eastAsia"/>
        </w:rPr>
        <w:t>　　第二节 主要原材料2009—2014年价格及供应情况</w:t>
      </w:r>
      <w:r>
        <w:rPr>
          <w:rFonts w:hint="eastAsia"/>
        </w:rPr>
        <w:br/>
      </w:r>
      <w:r>
        <w:rPr>
          <w:rFonts w:hint="eastAsia"/>
        </w:rPr>
        <w:t>　　第三节 2015-2020年主要原材料未来价格及供应情况预测</w:t>
      </w:r>
      <w:r>
        <w:rPr>
          <w:rFonts w:hint="eastAsia"/>
        </w:rPr>
        <w:br/>
      </w:r>
      <w:r>
        <w:rPr>
          <w:rFonts w:hint="eastAsia"/>
        </w:rPr>
        <w:br/>
      </w:r>
      <w:r>
        <w:rPr>
          <w:rFonts w:hint="eastAsia"/>
        </w:rPr>
        <w:t>第九章 高密度聚乙烯管道产业用户度分析</w:t>
      </w:r>
      <w:r>
        <w:rPr>
          <w:rFonts w:hint="eastAsia"/>
        </w:rPr>
        <w:br/>
      </w:r>
      <w:r>
        <w:rPr>
          <w:rFonts w:hint="eastAsia"/>
        </w:rPr>
        <w:t>　　第一节 高密度聚乙烯管道产业用户认知程度</w:t>
      </w:r>
      <w:r>
        <w:rPr>
          <w:rFonts w:hint="eastAsia"/>
        </w:rPr>
        <w:br/>
      </w:r>
      <w:r>
        <w:rPr>
          <w:rFonts w:hint="eastAsia"/>
        </w:rPr>
        <w:t>　　第二节 高密度聚乙烯管道产业用户关注因素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2015-2020年高密度聚乙烯管道行业发展趋势及投资风险分析</w:t>
      </w:r>
      <w:r>
        <w:rPr>
          <w:rFonts w:hint="eastAsia"/>
        </w:rPr>
        <w:br/>
      </w:r>
      <w:r>
        <w:rPr>
          <w:rFonts w:hint="eastAsia"/>
        </w:rPr>
        <w:t>　　第一节 当前高密度聚乙烯管道存在的问题</w:t>
      </w:r>
      <w:r>
        <w:rPr>
          <w:rFonts w:hint="eastAsia"/>
        </w:rPr>
        <w:br/>
      </w:r>
      <w:r>
        <w:rPr>
          <w:rFonts w:hint="eastAsia"/>
        </w:rPr>
        <w:t>　　第二节 高密度聚乙烯管道未来发展预测分析</w:t>
      </w:r>
      <w:r>
        <w:rPr>
          <w:rFonts w:hint="eastAsia"/>
        </w:rPr>
        <w:br/>
      </w:r>
      <w:r>
        <w:rPr>
          <w:rFonts w:hint="eastAsia"/>
        </w:rPr>
        <w:t>　　　　一、中国高密度聚乙烯管道发展方向分析</w:t>
      </w:r>
      <w:r>
        <w:rPr>
          <w:rFonts w:hint="eastAsia"/>
        </w:rPr>
        <w:br/>
      </w:r>
      <w:r>
        <w:rPr>
          <w:rFonts w:hint="eastAsia"/>
        </w:rPr>
        <w:t>　　　　二、2015-2020年中国高密度聚乙烯管道行业发展规模</w:t>
      </w:r>
      <w:r>
        <w:rPr>
          <w:rFonts w:hint="eastAsia"/>
        </w:rPr>
        <w:br/>
      </w:r>
      <w:r>
        <w:rPr>
          <w:rFonts w:hint="eastAsia"/>
        </w:rPr>
        <w:t>　　　　三、2015-2020年中国高密度聚乙烯管道行业发展趋势预测</w:t>
      </w:r>
      <w:r>
        <w:rPr>
          <w:rFonts w:hint="eastAsia"/>
        </w:rPr>
        <w:br/>
      </w:r>
      <w:r>
        <w:rPr>
          <w:rFonts w:hint="eastAsia"/>
        </w:rPr>
        <w:t>　　第三节 2015-2020年中国高密度聚乙烯管道行业投资风险分析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高密度聚乙烯管道国内重点生产厂家分析</w:t>
      </w:r>
      <w:r>
        <w:rPr>
          <w:rFonts w:hint="eastAsia"/>
        </w:rPr>
        <w:br/>
      </w:r>
      <w:r>
        <w:rPr>
          <w:rFonts w:hint="eastAsia"/>
        </w:rPr>
        <w:t>　　第一节 河北颐通管业有限公司公司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第二节 丹阳市丹达防腐设备有限公司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第三节 山东阳谷恒泰实业有限公司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第四节 广东海诚管道科技有限公司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第五节 浙江卫士控股集团有限公司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br/>
      </w:r>
      <w:r>
        <w:rPr>
          <w:rFonts w:hint="eastAsia"/>
        </w:rPr>
        <w:t>第十二章 高密度聚乙烯管道地区销售分析</w:t>
      </w:r>
      <w:r>
        <w:rPr>
          <w:rFonts w:hint="eastAsia"/>
        </w:rPr>
        <w:br/>
      </w:r>
      <w:r>
        <w:rPr>
          <w:rFonts w:hint="eastAsia"/>
        </w:rPr>
        <w:t>　　第一节 高密度聚乙烯管道各地区对比销售分析</w:t>
      </w:r>
      <w:r>
        <w:rPr>
          <w:rFonts w:hint="eastAsia"/>
        </w:rPr>
        <w:br/>
      </w:r>
      <w:r>
        <w:rPr>
          <w:rFonts w:hint="eastAsia"/>
        </w:rPr>
        <w:t>　　第二节 高密度聚乙烯管道“东北地区”销售分析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高密度聚乙烯管道“华北地区”销售分析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高密度聚乙烯管道“中南地区”销售分析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(中智林)高密度聚乙烯管道“华东地区”销售分析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高密度聚乙烯管道产品竞争力优势分析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一、高密度聚乙烯管道行业发展前景预测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二、高密度聚乙烯管道企业营销策略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三、高密度聚乙烯管道企业投资策略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1 高密度聚乙烯管道产业链结构图</w:t>
      </w:r>
      <w:r>
        <w:rPr>
          <w:rFonts w:hint="eastAsia"/>
        </w:rPr>
        <w:br/>
      </w:r>
      <w:r>
        <w:rPr>
          <w:rFonts w:hint="eastAsia"/>
        </w:rPr>
        <w:t>　　图表 2 2014年GDP初步核算数据</w:t>
      </w:r>
      <w:r>
        <w:rPr>
          <w:rFonts w:hint="eastAsia"/>
        </w:rPr>
        <w:br/>
      </w:r>
      <w:r>
        <w:rPr>
          <w:rFonts w:hint="eastAsia"/>
        </w:rPr>
        <w:t>　　图表 3 2011-2014年GDP环比增长速度</w:t>
      </w:r>
      <w:r>
        <w:rPr>
          <w:rFonts w:hint="eastAsia"/>
        </w:rPr>
        <w:br/>
      </w:r>
      <w:r>
        <w:rPr>
          <w:rFonts w:hint="eastAsia"/>
        </w:rPr>
        <w:t>　　图表 4 2014年GDP初步核算数据</w:t>
      </w:r>
      <w:r>
        <w:rPr>
          <w:rFonts w:hint="eastAsia"/>
        </w:rPr>
        <w:br/>
      </w:r>
      <w:r>
        <w:rPr>
          <w:rFonts w:hint="eastAsia"/>
        </w:rPr>
        <w:t>　　图表 5 GDP环比和同比增长速度</w:t>
      </w:r>
      <w:r>
        <w:rPr>
          <w:rFonts w:hint="eastAsia"/>
        </w:rPr>
        <w:br/>
      </w:r>
      <w:r>
        <w:rPr>
          <w:rFonts w:hint="eastAsia"/>
        </w:rPr>
        <w:t>　　图表 6 2013-2014年中国各月累计主营业务收入与利润总额同比增速</w:t>
      </w:r>
      <w:r>
        <w:rPr>
          <w:rFonts w:hint="eastAsia"/>
        </w:rPr>
        <w:br/>
      </w:r>
      <w:r>
        <w:rPr>
          <w:rFonts w:hint="eastAsia"/>
        </w:rPr>
        <w:t>　　图表 7 2013-2014年中国各月累计主营业务收入与主营活动利润同比增速</w:t>
      </w:r>
      <w:r>
        <w:rPr>
          <w:rFonts w:hint="eastAsia"/>
        </w:rPr>
        <w:br/>
      </w:r>
      <w:r>
        <w:rPr>
          <w:rFonts w:hint="eastAsia"/>
        </w:rPr>
        <w:t>　　图表 8 2013-2014年中国各月累计每百元主营业务收入中的成本与利润率</w:t>
      </w:r>
      <w:r>
        <w:rPr>
          <w:rFonts w:hint="eastAsia"/>
        </w:rPr>
        <w:br/>
      </w:r>
      <w:r>
        <w:rPr>
          <w:rFonts w:hint="eastAsia"/>
        </w:rPr>
        <w:t>　　图表 9 2014年分经济类型主营业务收入与主营活动利润同比增色</w:t>
      </w:r>
      <w:r>
        <w:rPr>
          <w:rFonts w:hint="eastAsia"/>
        </w:rPr>
        <w:br/>
      </w:r>
      <w:r>
        <w:rPr>
          <w:rFonts w:hint="eastAsia"/>
        </w:rPr>
        <w:t>　　图表 10 2014年规模以上工业企业主要财务指标</w:t>
      </w:r>
      <w:r>
        <w:rPr>
          <w:rFonts w:hint="eastAsia"/>
        </w:rPr>
        <w:br/>
      </w:r>
      <w:r>
        <w:rPr>
          <w:rFonts w:hint="eastAsia"/>
        </w:rPr>
        <w:t>　　图表 11 2014-2014年12月规模以上工业增加值同比增长速度</w:t>
      </w:r>
      <w:r>
        <w:rPr>
          <w:rFonts w:hint="eastAsia"/>
        </w:rPr>
        <w:br/>
      </w:r>
      <w:r>
        <w:rPr>
          <w:rFonts w:hint="eastAsia"/>
        </w:rPr>
        <w:t>　　图表 12 2014年12月份规模以上工业生产主要数据</w:t>
      </w:r>
      <w:r>
        <w:rPr>
          <w:rFonts w:hint="eastAsia"/>
        </w:rPr>
        <w:br/>
      </w:r>
      <w:r>
        <w:rPr>
          <w:rFonts w:hint="eastAsia"/>
        </w:rPr>
        <w:t>　　图表 13 2006-2014年我国全社会固定资产及其增长率情况</w:t>
      </w:r>
      <w:r>
        <w:rPr>
          <w:rFonts w:hint="eastAsia"/>
        </w:rPr>
        <w:br/>
      </w:r>
      <w:r>
        <w:rPr>
          <w:rFonts w:hint="eastAsia"/>
        </w:rPr>
        <w:t>　　图表 14 2013年12月-2014年12月我国固定资产投资（不含农户）同比增速</w:t>
      </w:r>
      <w:r>
        <w:rPr>
          <w:rFonts w:hint="eastAsia"/>
        </w:rPr>
        <w:br/>
      </w:r>
      <w:r>
        <w:rPr>
          <w:rFonts w:hint="eastAsia"/>
        </w:rPr>
        <w:t>　　图表 15 2013年12月-2014年12月固定资产投资到位资金同比增速</w:t>
      </w:r>
      <w:r>
        <w:rPr>
          <w:rFonts w:hint="eastAsia"/>
        </w:rPr>
        <w:br/>
      </w:r>
      <w:r>
        <w:rPr>
          <w:rFonts w:hint="eastAsia"/>
        </w:rPr>
        <w:t>　　图表 16 2014年固定资产投资（不含农户）主要数据</w:t>
      </w:r>
      <w:r>
        <w:rPr>
          <w:rFonts w:hint="eastAsia"/>
        </w:rPr>
        <w:br/>
      </w:r>
      <w:r>
        <w:rPr>
          <w:rFonts w:hint="eastAsia"/>
        </w:rPr>
        <w:t>　　图表 17 2014年-2014年12月我国固定资产投资（不含农户）同比增速</w:t>
      </w:r>
      <w:r>
        <w:rPr>
          <w:rFonts w:hint="eastAsia"/>
        </w:rPr>
        <w:br/>
      </w:r>
      <w:r>
        <w:rPr>
          <w:rFonts w:hint="eastAsia"/>
        </w:rPr>
        <w:t>　　图表 18 2014年1-12月份固定资产投资（不含农户）主要数据</w:t>
      </w:r>
      <w:r>
        <w:rPr>
          <w:rFonts w:hint="eastAsia"/>
        </w:rPr>
        <w:br/>
      </w:r>
      <w:r>
        <w:rPr>
          <w:rFonts w:hint="eastAsia"/>
        </w:rPr>
        <w:t>　　图表19 2006-2013年我国社会消费品零售总额及其增长速度</w:t>
      </w:r>
      <w:r>
        <w:rPr>
          <w:rFonts w:hint="eastAsia"/>
        </w:rPr>
        <w:br/>
      </w:r>
      <w:r>
        <w:rPr>
          <w:rFonts w:hint="eastAsia"/>
        </w:rPr>
        <w:t>　　图表 20 2013-2014年社会消费品零售总额分月同比增长速度</w:t>
      </w:r>
      <w:r>
        <w:rPr>
          <w:rFonts w:hint="eastAsia"/>
        </w:rPr>
        <w:br/>
      </w:r>
      <w:r>
        <w:rPr>
          <w:rFonts w:hint="eastAsia"/>
        </w:rPr>
        <w:t>　　图表 21 2014年1-12月份社会消费品零售总额主要数据</w:t>
      </w:r>
      <w:r>
        <w:rPr>
          <w:rFonts w:hint="eastAsia"/>
        </w:rPr>
        <w:br/>
      </w:r>
      <w:r>
        <w:rPr>
          <w:rFonts w:hint="eastAsia"/>
        </w:rPr>
        <w:t>　　图表 22 2014-2014年12月社会消费品零售总额分月同比增长速度</w:t>
      </w:r>
      <w:r>
        <w:rPr>
          <w:rFonts w:hint="eastAsia"/>
        </w:rPr>
        <w:br/>
      </w:r>
      <w:r>
        <w:rPr>
          <w:rFonts w:hint="eastAsia"/>
        </w:rPr>
        <w:t>　　图表 23 2014年12月份社会消费品零售总额主要数据</w:t>
      </w:r>
      <w:r>
        <w:rPr>
          <w:rFonts w:hint="eastAsia"/>
        </w:rPr>
        <w:br/>
      </w:r>
      <w:r>
        <w:rPr>
          <w:rFonts w:hint="eastAsia"/>
        </w:rPr>
        <w:t>　　图表 24 2006-2013年我国农村居民人均纯收入及其增长速度</w:t>
      </w:r>
      <w:r>
        <w:rPr>
          <w:rFonts w:hint="eastAsia"/>
        </w:rPr>
        <w:br/>
      </w:r>
      <w:r>
        <w:rPr>
          <w:rFonts w:hint="eastAsia"/>
        </w:rPr>
        <w:t>　　图表 25 2006-2013年我国城镇居民人均可支配收入及其增长速度</w:t>
      </w:r>
      <w:r>
        <w:rPr>
          <w:rFonts w:hint="eastAsia"/>
        </w:rPr>
        <w:br/>
      </w:r>
      <w:r>
        <w:rPr>
          <w:rFonts w:hint="eastAsia"/>
        </w:rPr>
        <w:t>　　图表 26 2010-2014年1-12月我国高密度聚乙烯管道市场规模统计表</w:t>
      </w:r>
      <w:r>
        <w:rPr>
          <w:rFonts w:hint="eastAsia"/>
        </w:rPr>
        <w:br/>
      </w:r>
      <w:r>
        <w:rPr>
          <w:rFonts w:hint="eastAsia"/>
        </w:rPr>
        <w:t>　　图表 27 2010-2014年1-12月我国高密度聚乙烯管道产能统计表</w:t>
      </w:r>
      <w:r>
        <w:rPr>
          <w:rFonts w:hint="eastAsia"/>
        </w:rPr>
        <w:br/>
      </w:r>
      <w:r>
        <w:rPr>
          <w:rFonts w:hint="eastAsia"/>
        </w:rPr>
        <w:t>　　图表 28 2015-2020年中国高密度聚乙烯管道产能及增长率预测</w:t>
      </w:r>
      <w:r>
        <w:rPr>
          <w:rFonts w:hint="eastAsia"/>
        </w:rPr>
        <w:br/>
      </w:r>
      <w:r>
        <w:rPr>
          <w:rFonts w:hint="eastAsia"/>
        </w:rPr>
        <w:t>　　图表 29 2010-2014年1-12月我国高密度聚乙烯管道产量统计表</w:t>
      </w:r>
      <w:r>
        <w:rPr>
          <w:rFonts w:hint="eastAsia"/>
        </w:rPr>
        <w:br/>
      </w:r>
      <w:r>
        <w:rPr>
          <w:rFonts w:hint="eastAsia"/>
        </w:rPr>
        <w:t>　　图表 30 2010-2014年1-12月中国高密度聚乙烯管道产能利用率变化</w:t>
      </w:r>
      <w:r>
        <w:rPr>
          <w:rFonts w:hint="eastAsia"/>
        </w:rPr>
        <w:br/>
      </w:r>
      <w:r>
        <w:rPr>
          <w:rFonts w:hint="eastAsia"/>
        </w:rPr>
        <w:t>　　图表 31 2015-2020年中国高密度聚乙烯管道产量及增长率预测</w:t>
      </w:r>
      <w:r>
        <w:rPr>
          <w:rFonts w:hint="eastAsia"/>
        </w:rPr>
        <w:br/>
      </w:r>
      <w:r>
        <w:rPr>
          <w:rFonts w:hint="eastAsia"/>
        </w:rPr>
        <w:t>　　图表 32 行业生命周期、战略及其特征</w:t>
      </w:r>
      <w:r>
        <w:rPr>
          <w:rFonts w:hint="eastAsia"/>
        </w:rPr>
        <w:br/>
      </w:r>
      <w:r>
        <w:rPr>
          <w:rFonts w:hint="eastAsia"/>
        </w:rPr>
        <w:t>　　图表 33 2010-2014年1-12月中国高密度聚乙烯管道行业市场供需分析</w:t>
      </w:r>
      <w:r>
        <w:rPr>
          <w:rFonts w:hint="eastAsia"/>
        </w:rPr>
        <w:br/>
      </w:r>
      <w:r>
        <w:rPr>
          <w:rFonts w:hint="eastAsia"/>
        </w:rPr>
        <w:t>　　图表 34 2011—2014年国内高密度聚乙烯管道平均价格走势</w:t>
      </w:r>
      <w:r>
        <w:rPr>
          <w:rFonts w:hint="eastAsia"/>
        </w:rPr>
        <w:br/>
      </w:r>
      <w:r>
        <w:rPr>
          <w:rFonts w:hint="eastAsia"/>
        </w:rPr>
        <w:t>　　图表 35 我国高密度聚乙烯管道市场不同因素的价格影响力对比</w:t>
      </w:r>
      <w:r>
        <w:rPr>
          <w:rFonts w:hint="eastAsia"/>
        </w:rPr>
        <w:br/>
      </w:r>
      <w:r>
        <w:rPr>
          <w:rFonts w:hint="eastAsia"/>
        </w:rPr>
        <w:t>　　图表 36 2015-2020年中国高密度聚乙烯管道平均价格走势预测</w:t>
      </w:r>
      <w:r>
        <w:rPr>
          <w:rFonts w:hint="eastAsia"/>
        </w:rPr>
        <w:br/>
      </w:r>
      <w:r>
        <w:rPr>
          <w:rFonts w:hint="eastAsia"/>
        </w:rPr>
        <w:t>　　图表 37 2014年不同性质的高密度聚乙烯管道加工企业数量比较</w:t>
      </w:r>
      <w:r>
        <w:rPr>
          <w:rFonts w:hint="eastAsia"/>
        </w:rPr>
        <w:br/>
      </w:r>
      <w:r>
        <w:rPr>
          <w:rFonts w:hint="eastAsia"/>
        </w:rPr>
        <w:t>　　图表 38 2014年不同性质的高密度聚乙烯管道加工企业总资产所占比例</w:t>
      </w:r>
      <w:r>
        <w:rPr>
          <w:rFonts w:hint="eastAsia"/>
        </w:rPr>
        <w:br/>
      </w:r>
      <w:r>
        <w:rPr>
          <w:rFonts w:hint="eastAsia"/>
        </w:rPr>
        <w:t>　　图表 39 2010-2014年中国高密度聚乙烯管道加工企业从业人员统计</w:t>
      </w:r>
      <w:r>
        <w:rPr>
          <w:rFonts w:hint="eastAsia"/>
        </w:rPr>
        <w:br/>
      </w:r>
      <w:r>
        <w:rPr>
          <w:rFonts w:hint="eastAsia"/>
        </w:rPr>
        <w:t>　　图表 40 2014年不同规模的高密度聚乙烯管道加工企业工业总产值所占比例</w:t>
      </w:r>
      <w:r>
        <w:rPr>
          <w:rFonts w:hint="eastAsia"/>
        </w:rPr>
        <w:br/>
      </w:r>
      <w:r>
        <w:rPr>
          <w:rFonts w:hint="eastAsia"/>
        </w:rPr>
        <w:t>　　图表 41 2014年我国高密度聚乙烯管道行业中不同类型企业销售利润率</w:t>
      </w:r>
      <w:r>
        <w:rPr>
          <w:rFonts w:hint="eastAsia"/>
        </w:rPr>
        <w:br/>
      </w:r>
      <w:r>
        <w:rPr>
          <w:rFonts w:hint="eastAsia"/>
        </w:rPr>
        <w:t>　　图表 42 2010-2014年中国高密度聚乙烯管道产量分析</w:t>
      </w:r>
      <w:r>
        <w:rPr>
          <w:rFonts w:hint="eastAsia"/>
        </w:rPr>
        <w:br/>
      </w:r>
      <w:r>
        <w:rPr>
          <w:rFonts w:hint="eastAsia"/>
        </w:rPr>
        <w:t>　　图表 43 2010-2014年中国高密度聚乙烯管道销量分析</w:t>
      </w:r>
      <w:r>
        <w:rPr>
          <w:rFonts w:hint="eastAsia"/>
        </w:rPr>
        <w:br/>
      </w:r>
      <w:r>
        <w:rPr>
          <w:rFonts w:hint="eastAsia"/>
        </w:rPr>
        <w:t>　　图表 44 2010-2014年中国高密度聚乙烯管道行业产销量分析</w:t>
      </w:r>
      <w:r>
        <w:rPr>
          <w:rFonts w:hint="eastAsia"/>
        </w:rPr>
        <w:br/>
      </w:r>
      <w:r>
        <w:rPr>
          <w:rFonts w:hint="eastAsia"/>
        </w:rPr>
        <w:t>　　图表 45 2010-2020年中国高密度聚乙烯管道行业盈利能力预测分析</w:t>
      </w:r>
      <w:r>
        <w:rPr>
          <w:rFonts w:hint="eastAsia"/>
        </w:rPr>
        <w:br/>
      </w:r>
      <w:r>
        <w:rPr>
          <w:rFonts w:hint="eastAsia"/>
        </w:rPr>
        <w:t>　　图表 46 2010-2020年中国高密度聚乙烯管道行业偿债能力预测分析</w:t>
      </w:r>
      <w:r>
        <w:rPr>
          <w:rFonts w:hint="eastAsia"/>
        </w:rPr>
        <w:br/>
      </w:r>
      <w:r>
        <w:rPr>
          <w:rFonts w:hint="eastAsia"/>
        </w:rPr>
        <w:t>　　图表 47 2010-2020年中国高密度聚乙烯管道行业营运能力预测分析</w:t>
      </w:r>
      <w:r>
        <w:rPr>
          <w:rFonts w:hint="eastAsia"/>
        </w:rPr>
        <w:br/>
      </w:r>
      <w:r>
        <w:rPr>
          <w:rFonts w:hint="eastAsia"/>
        </w:rPr>
        <w:t>　　图表 48 2010-2020年中国高密度聚乙烯管道行业发展能力预测分析</w:t>
      </w:r>
      <w:r>
        <w:rPr>
          <w:rFonts w:hint="eastAsia"/>
        </w:rPr>
        <w:br/>
      </w:r>
      <w:r>
        <w:rPr>
          <w:rFonts w:hint="eastAsia"/>
        </w:rPr>
        <w:t>　　图表 49 2010-2014年1-12月中国高密度聚乙烯管道行业市场供需分析</w:t>
      </w:r>
      <w:r>
        <w:rPr>
          <w:rFonts w:hint="eastAsia"/>
        </w:rPr>
        <w:br/>
      </w:r>
      <w:r>
        <w:rPr>
          <w:rFonts w:hint="eastAsia"/>
        </w:rPr>
        <w:t>　　图表 50 高密度聚乙烯管道行业环境“波特五力”分析模型</w:t>
      </w:r>
      <w:r>
        <w:rPr>
          <w:rFonts w:hint="eastAsia"/>
        </w:rPr>
        <w:br/>
      </w:r>
      <w:r>
        <w:rPr>
          <w:rFonts w:hint="eastAsia"/>
        </w:rPr>
        <w:t>　　图表 51 2010-2014年我国高密度聚乙烯管道市场规模及增长率变化图</w:t>
      </w:r>
      <w:r>
        <w:rPr>
          <w:rFonts w:hint="eastAsia"/>
        </w:rPr>
        <w:br/>
      </w:r>
      <w:r>
        <w:rPr>
          <w:rFonts w:hint="eastAsia"/>
        </w:rPr>
        <w:t>　　图表 52 2014—2020年高密度聚乙烯管道五强企业市场占有率预测</w:t>
      </w:r>
      <w:r>
        <w:rPr>
          <w:rFonts w:hint="eastAsia"/>
        </w:rPr>
        <w:br/>
      </w:r>
      <w:r>
        <w:rPr>
          <w:rFonts w:hint="eastAsia"/>
        </w:rPr>
        <w:t>　　图表 53 高密度聚乙烯管道生产企业定价目标选择</w:t>
      </w:r>
      <w:r>
        <w:rPr>
          <w:rFonts w:hint="eastAsia"/>
        </w:rPr>
        <w:br/>
      </w:r>
      <w:r>
        <w:rPr>
          <w:rFonts w:hint="eastAsia"/>
        </w:rPr>
        <w:t>　　图表 54 高密度聚乙烯管道企业对付竞争者降价的程序</w:t>
      </w:r>
      <w:r>
        <w:rPr>
          <w:rFonts w:hint="eastAsia"/>
        </w:rPr>
        <w:br/>
      </w:r>
      <w:r>
        <w:rPr>
          <w:rFonts w:hint="eastAsia"/>
        </w:rPr>
        <w:t>　　图表 55 2010-2014年1-12月高密度聚乙烯价格分析</w:t>
      </w:r>
      <w:r>
        <w:rPr>
          <w:rFonts w:hint="eastAsia"/>
        </w:rPr>
        <w:br/>
      </w:r>
      <w:r>
        <w:rPr>
          <w:rFonts w:hint="eastAsia"/>
        </w:rPr>
        <w:t>　　图表 56 2015-2020年高密度聚乙烯价格预测</w:t>
      </w:r>
      <w:r>
        <w:rPr>
          <w:rFonts w:hint="eastAsia"/>
        </w:rPr>
        <w:br/>
      </w:r>
      <w:r>
        <w:rPr>
          <w:rFonts w:hint="eastAsia"/>
        </w:rPr>
        <w:t>　　图表 57消费者对高密度聚乙烯管道品牌认知度调查</w:t>
      </w:r>
      <w:r>
        <w:rPr>
          <w:rFonts w:hint="eastAsia"/>
        </w:rPr>
        <w:br/>
      </w:r>
      <w:r>
        <w:rPr>
          <w:rFonts w:hint="eastAsia"/>
        </w:rPr>
        <w:t>　　图表 58 高密度聚乙烯管道产品功能影响程度分析</w:t>
      </w:r>
      <w:r>
        <w:rPr>
          <w:rFonts w:hint="eastAsia"/>
        </w:rPr>
        <w:br/>
      </w:r>
      <w:r>
        <w:rPr>
          <w:rFonts w:hint="eastAsia"/>
        </w:rPr>
        <w:t>　　图表 59 高密度聚乙烯管道产品质量影响程度分析</w:t>
      </w:r>
      <w:r>
        <w:rPr>
          <w:rFonts w:hint="eastAsia"/>
        </w:rPr>
        <w:br/>
      </w:r>
      <w:r>
        <w:rPr>
          <w:rFonts w:hint="eastAsia"/>
        </w:rPr>
        <w:t>　　图表 60 高密度聚乙烯管道产品价格影响程度分析</w:t>
      </w:r>
      <w:r>
        <w:rPr>
          <w:rFonts w:hint="eastAsia"/>
        </w:rPr>
        <w:br/>
      </w:r>
      <w:r>
        <w:rPr>
          <w:rFonts w:hint="eastAsia"/>
        </w:rPr>
        <w:t>　　图表 61 高密度聚乙烯管道产品外观影响程度分析</w:t>
      </w:r>
      <w:r>
        <w:rPr>
          <w:rFonts w:hint="eastAsia"/>
        </w:rPr>
        <w:br/>
      </w:r>
      <w:r>
        <w:rPr>
          <w:rFonts w:hint="eastAsia"/>
        </w:rPr>
        <w:t>　　图表 62 高密度聚乙烯管道产品服务影响程度分析</w:t>
      </w:r>
      <w:r>
        <w:rPr>
          <w:rFonts w:hint="eastAsia"/>
        </w:rPr>
        <w:br/>
      </w:r>
      <w:r>
        <w:rPr>
          <w:rFonts w:hint="eastAsia"/>
        </w:rPr>
        <w:t>　　图表 63 2015-2020年中国高密度聚乙烯管道行业发展规模预测</w:t>
      </w:r>
      <w:r>
        <w:rPr>
          <w:rFonts w:hint="eastAsia"/>
        </w:rPr>
        <w:br/>
      </w:r>
      <w:r>
        <w:rPr>
          <w:rFonts w:hint="eastAsia"/>
        </w:rPr>
        <w:t>　　图表 64 2015-2020年中国高密度聚乙烯管道行业发展趋势预测</w:t>
      </w:r>
      <w:r>
        <w:rPr>
          <w:rFonts w:hint="eastAsia"/>
        </w:rPr>
        <w:br/>
      </w:r>
      <w:r>
        <w:rPr>
          <w:rFonts w:hint="eastAsia"/>
        </w:rPr>
        <w:t>　　图表 65 2015-2020年高密度聚乙烯管道组行业同业竞争风险及控制策略</w:t>
      </w:r>
      <w:r>
        <w:rPr>
          <w:rFonts w:hint="eastAsia"/>
        </w:rPr>
        <w:br/>
      </w:r>
      <w:r>
        <w:rPr>
          <w:rFonts w:hint="eastAsia"/>
        </w:rPr>
        <w:t>　　图表 66 近4年河北颐通管业有限公司固定资产周转次数情况</w:t>
      </w:r>
      <w:r>
        <w:rPr>
          <w:rFonts w:hint="eastAsia"/>
        </w:rPr>
        <w:br/>
      </w:r>
      <w:r>
        <w:rPr>
          <w:rFonts w:hint="eastAsia"/>
        </w:rPr>
        <w:t>　　图表 67 近4年河北颐通管业有限公司固定资产周转次数变化情况</w:t>
      </w:r>
      <w:r>
        <w:rPr>
          <w:rFonts w:hint="eastAsia"/>
        </w:rPr>
        <w:br/>
      </w:r>
      <w:r>
        <w:rPr>
          <w:rFonts w:hint="eastAsia"/>
        </w:rPr>
        <w:t>　　图表 68 近4年河北颐通管业有限公司流动资产周转次数变化情况</w:t>
      </w:r>
      <w:r>
        <w:rPr>
          <w:rFonts w:hint="eastAsia"/>
        </w:rPr>
        <w:br/>
      </w:r>
      <w:r>
        <w:rPr>
          <w:rFonts w:hint="eastAsia"/>
        </w:rPr>
        <w:t>　　图表 69 近4年河北颐通管业有限公司流动资产周转次数变化情况</w:t>
      </w:r>
      <w:r>
        <w:rPr>
          <w:rFonts w:hint="eastAsia"/>
        </w:rPr>
        <w:br/>
      </w:r>
      <w:r>
        <w:rPr>
          <w:rFonts w:hint="eastAsia"/>
        </w:rPr>
        <w:t>　　图表 70 近4年河北颐通管业有限公司销售毛利率变化情况</w:t>
      </w:r>
      <w:r>
        <w:rPr>
          <w:rFonts w:hint="eastAsia"/>
        </w:rPr>
        <w:br/>
      </w:r>
      <w:r>
        <w:rPr>
          <w:rFonts w:hint="eastAsia"/>
        </w:rPr>
        <w:t>　　图表 71 近4年河北颐通管业有限公司销售毛利率变化情况</w:t>
      </w:r>
      <w:r>
        <w:rPr>
          <w:rFonts w:hint="eastAsia"/>
        </w:rPr>
        <w:br/>
      </w:r>
      <w:r>
        <w:rPr>
          <w:rFonts w:hint="eastAsia"/>
        </w:rPr>
        <w:t>　　图表 72 近4年河北颐通管业有限公司资产负债率变化情况</w:t>
      </w:r>
      <w:r>
        <w:rPr>
          <w:rFonts w:hint="eastAsia"/>
        </w:rPr>
        <w:br/>
      </w:r>
      <w:r>
        <w:rPr>
          <w:rFonts w:hint="eastAsia"/>
        </w:rPr>
        <w:t>　　图表 73 近4年河北颐通管业有限公司资产负债率变化情况</w:t>
      </w:r>
      <w:r>
        <w:rPr>
          <w:rFonts w:hint="eastAsia"/>
        </w:rPr>
        <w:br/>
      </w:r>
      <w:r>
        <w:rPr>
          <w:rFonts w:hint="eastAsia"/>
        </w:rPr>
        <w:t>　　图表 74 近4年河北颐通管业有限公司产权比率变化情况</w:t>
      </w:r>
      <w:r>
        <w:rPr>
          <w:rFonts w:hint="eastAsia"/>
        </w:rPr>
        <w:br/>
      </w:r>
      <w:r>
        <w:rPr>
          <w:rFonts w:hint="eastAsia"/>
        </w:rPr>
        <w:t>　　图表 75 近4年河北颐通管业有限公司产权比率变化情况</w:t>
      </w:r>
      <w:r>
        <w:rPr>
          <w:rFonts w:hint="eastAsia"/>
        </w:rPr>
        <w:br/>
      </w:r>
      <w:r>
        <w:rPr>
          <w:rFonts w:hint="eastAsia"/>
        </w:rPr>
        <w:t>　　图表 76 近4年河北颐通管业有限公司总资产周转次数变化情况</w:t>
      </w:r>
      <w:r>
        <w:rPr>
          <w:rFonts w:hint="eastAsia"/>
        </w:rPr>
        <w:br/>
      </w:r>
      <w:r>
        <w:rPr>
          <w:rFonts w:hint="eastAsia"/>
        </w:rPr>
        <w:t>　　图表 77 近4年河北颐通管业有限公司总资产周转次数变化情况</w:t>
      </w:r>
      <w:r>
        <w:rPr>
          <w:rFonts w:hint="eastAsia"/>
        </w:rPr>
        <w:br/>
      </w:r>
      <w:r>
        <w:rPr>
          <w:rFonts w:hint="eastAsia"/>
        </w:rPr>
        <w:t>　　图表 78 近4年丹阳市丹达防腐设备有限公司固定资产周转次数情况</w:t>
      </w:r>
      <w:r>
        <w:rPr>
          <w:rFonts w:hint="eastAsia"/>
        </w:rPr>
        <w:br/>
      </w:r>
      <w:r>
        <w:rPr>
          <w:rFonts w:hint="eastAsia"/>
        </w:rPr>
        <w:t>　　图表 79 近4年丹阳市丹达防腐设备有限公司固定资产周转次数变化情况</w:t>
      </w:r>
      <w:r>
        <w:rPr>
          <w:rFonts w:hint="eastAsia"/>
        </w:rPr>
        <w:br/>
      </w:r>
      <w:r>
        <w:rPr>
          <w:rFonts w:hint="eastAsia"/>
        </w:rPr>
        <w:t>　　图表 80 近4年丹阳市丹达防腐设备有限公司流动资产周转次数变化情况</w:t>
      </w:r>
      <w:r>
        <w:rPr>
          <w:rFonts w:hint="eastAsia"/>
        </w:rPr>
        <w:br/>
      </w:r>
      <w:r>
        <w:rPr>
          <w:rFonts w:hint="eastAsia"/>
        </w:rPr>
        <w:t>　　图表 81 近4年丹阳市丹达防腐设备有限公司流动资产周转次数变化情况</w:t>
      </w:r>
      <w:r>
        <w:rPr>
          <w:rFonts w:hint="eastAsia"/>
        </w:rPr>
        <w:br/>
      </w:r>
      <w:r>
        <w:rPr>
          <w:rFonts w:hint="eastAsia"/>
        </w:rPr>
        <w:t>　　图表 82 近4年丹阳市丹达防腐设备有限公司销售毛利率变化情况</w:t>
      </w:r>
      <w:r>
        <w:rPr>
          <w:rFonts w:hint="eastAsia"/>
        </w:rPr>
        <w:br/>
      </w:r>
      <w:r>
        <w:rPr>
          <w:rFonts w:hint="eastAsia"/>
        </w:rPr>
        <w:t>　　图表 83 近4年丹阳市丹达防腐设备有限公司销售毛利率变化情况</w:t>
      </w:r>
      <w:r>
        <w:rPr>
          <w:rFonts w:hint="eastAsia"/>
        </w:rPr>
        <w:br/>
      </w:r>
      <w:r>
        <w:rPr>
          <w:rFonts w:hint="eastAsia"/>
        </w:rPr>
        <w:t>　　图表 84 近4年丹阳市丹达防腐设备有限公司资产负债率变化情况</w:t>
      </w:r>
      <w:r>
        <w:rPr>
          <w:rFonts w:hint="eastAsia"/>
        </w:rPr>
        <w:br/>
      </w:r>
      <w:r>
        <w:rPr>
          <w:rFonts w:hint="eastAsia"/>
        </w:rPr>
        <w:t>　　图表 85 近4年丹阳市丹达防腐设备有限公司资产负债率变化情况</w:t>
      </w:r>
      <w:r>
        <w:rPr>
          <w:rFonts w:hint="eastAsia"/>
        </w:rPr>
        <w:br/>
      </w:r>
      <w:r>
        <w:rPr>
          <w:rFonts w:hint="eastAsia"/>
        </w:rPr>
        <w:t>　　图表 86 近4年丹阳市丹达防腐设备有限公司产权比率变化情况</w:t>
      </w:r>
      <w:r>
        <w:rPr>
          <w:rFonts w:hint="eastAsia"/>
        </w:rPr>
        <w:br/>
      </w:r>
      <w:r>
        <w:rPr>
          <w:rFonts w:hint="eastAsia"/>
        </w:rPr>
        <w:t>　　图表 87 近4年丹阳市丹达防腐设备有限公司产权比率变化情况</w:t>
      </w:r>
      <w:r>
        <w:rPr>
          <w:rFonts w:hint="eastAsia"/>
        </w:rPr>
        <w:br/>
      </w:r>
      <w:r>
        <w:rPr>
          <w:rFonts w:hint="eastAsia"/>
        </w:rPr>
        <w:t>　　图表 88 近4年丹阳市丹达防腐设备有限公司总资产周转次数变化情况</w:t>
      </w:r>
      <w:r>
        <w:rPr>
          <w:rFonts w:hint="eastAsia"/>
        </w:rPr>
        <w:br/>
      </w:r>
      <w:r>
        <w:rPr>
          <w:rFonts w:hint="eastAsia"/>
        </w:rPr>
        <w:t>　　图表 89 近4年丹阳市丹达防腐设备有限公司总资产周转次数变化情况</w:t>
      </w:r>
      <w:r>
        <w:rPr>
          <w:rFonts w:hint="eastAsia"/>
        </w:rPr>
        <w:br/>
      </w:r>
      <w:r>
        <w:rPr>
          <w:rFonts w:hint="eastAsia"/>
        </w:rPr>
        <w:t>　　图表 90 近4年山东阳谷恒泰实业有限公司固定资产周转次数情况</w:t>
      </w:r>
      <w:r>
        <w:rPr>
          <w:rFonts w:hint="eastAsia"/>
        </w:rPr>
        <w:br/>
      </w:r>
      <w:r>
        <w:rPr>
          <w:rFonts w:hint="eastAsia"/>
        </w:rPr>
        <w:t>　　图表 91 近4年山东阳谷恒泰实业有限公司固定资产周转次数变化情况</w:t>
      </w:r>
      <w:r>
        <w:rPr>
          <w:rFonts w:hint="eastAsia"/>
        </w:rPr>
        <w:br/>
      </w:r>
      <w:r>
        <w:rPr>
          <w:rFonts w:hint="eastAsia"/>
        </w:rPr>
        <w:t>　　图表 92 近4年山东阳谷恒泰实业有限公司流动资产周转次数变化情况</w:t>
      </w:r>
      <w:r>
        <w:rPr>
          <w:rFonts w:hint="eastAsia"/>
        </w:rPr>
        <w:br/>
      </w:r>
      <w:r>
        <w:rPr>
          <w:rFonts w:hint="eastAsia"/>
        </w:rPr>
        <w:t>　　图表 93 近4年山东阳谷恒泰实业有限公司流动资产周转次数变化情况</w:t>
      </w:r>
      <w:r>
        <w:rPr>
          <w:rFonts w:hint="eastAsia"/>
        </w:rPr>
        <w:br/>
      </w:r>
      <w:r>
        <w:rPr>
          <w:rFonts w:hint="eastAsia"/>
        </w:rPr>
        <w:t>　　图表 94 近4年山东阳谷恒泰实业有限公司销售毛利率变化情况</w:t>
      </w:r>
      <w:r>
        <w:rPr>
          <w:rFonts w:hint="eastAsia"/>
        </w:rPr>
        <w:br/>
      </w:r>
      <w:r>
        <w:rPr>
          <w:rFonts w:hint="eastAsia"/>
        </w:rPr>
        <w:t>　　图表 95 近4年山东阳谷恒泰实业有限公司销售毛利率变化情况</w:t>
      </w:r>
      <w:r>
        <w:rPr>
          <w:rFonts w:hint="eastAsia"/>
        </w:rPr>
        <w:br/>
      </w:r>
      <w:r>
        <w:rPr>
          <w:rFonts w:hint="eastAsia"/>
        </w:rPr>
        <w:t>　　图表 96 近4年山东阳谷恒泰实业有限公司资产负债率变化情况</w:t>
      </w:r>
      <w:r>
        <w:rPr>
          <w:rFonts w:hint="eastAsia"/>
        </w:rPr>
        <w:br/>
      </w:r>
      <w:r>
        <w:rPr>
          <w:rFonts w:hint="eastAsia"/>
        </w:rPr>
        <w:t>　　图表 97 近4年山东阳谷恒泰实业有限公司资产负债率变化情况</w:t>
      </w:r>
      <w:r>
        <w:rPr>
          <w:rFonts w:hint="eastAsia"/>
        </w:rPr>
        <w:br/>
      </w:r>
      <w:r>
        <w:rPr>
          <w:rFonts w:hint="eastAsia"/>
        </w:rPr>
        <w:t>　　图表 98 近4年山东阳谷恒泰实业有限公司产权比率变化情况</w:t>
      </w:r>
      <w:r>
        <w:rPr>
          <w:rFonts w:hint="eastAsia"/>
        </w:rPr>
        <w:br/>
      </w:r>
      <w:r>
        <w:rPr>
          <w:rFonts w:hint="eastAsia"/>
        </w:rPr>
        <w:t>　　图表 99 近4年山东阳谷恒泰实业有限公司产权比率变化情况</w:t>
      </w:r>
      <w:r>
        <w:rPr>
          <w:rFonts w:hint="eastAsia"/>
        </w:rPr>
        <w:br/>
      </w:r>
      <w:r>
        <w:rPr>
          <w:rFonts w:hint="eastAsia"/>
        </w:rPr>
        <w:t>　　图表 100 近4年山东阳谷恒泰实业有限公司总资产周转次数变化情况</w:t>
      </w:r>
      <w:r>
        <w:rPr>
          <w:rFonts w:hint="eastAsia"/>
        </w:rPr>
        <w:br/>
      </w:r>
      <w:r>
        <w:rPr>
          <w:rFonts w:hint="eastAsia"/>
        </w:rPr>
        <w:t>　　图表 101 近4年山东阳谷恒泰实业有限公司总资产周转次数变化情况</w:t>
      </w:r>
      <w:r>
        <w:rPr>
          <w:rFonts w:hint="eastAsia"/>
        </w:rPr>
        <w:br/>
      </w:r>
      <w:r>
        <w:rPr>
          <w:rFonts w:hint="eastAsia"/>
        </w:rPr>
        <w:t>　　图表 102 近4年广东海诚管道科技有限公司固定资产周转次数情况</w:t>
      </w:r>
      <w:r>
        <w:rPr>
          <w:rFonts w:hint="eastAsia"/>
        </w:rPr>
        <w:br/>
      </w:r>
      <w:r>
        <w:rPr>
          <w:rFonts w:hint="eastAsia"/>
        </w:rPr>
        <w:t>　　图表 103 近4年广东海诚管道科技有限公司固定资产周转次数情况</w:t>
      </w:r>
      <w:r>
        <w:rPr>
          <w:rFonts w:hint="eastAsia"/>
        </w:rPr>
        <w:br/>
      </w:r>
      <w:r>
        <w:rPr>
          <w:rFonts w:hint="eastAsia"/>
        </w:rPr>
        <w:t>　　图表 104 近4年广东海诚管道科技有限公司流动资产周转次数变化情况</w:t>
      </w:r>
      <w:r>
        <w:rPr>
          <w:rFonts w:hint="eastAsia"/>
        </w:rPr>
        <w:br/>
      </w:r>
      <w:r>
        <w:rPr>
          <w:rFonts w:hint="eastAsia"/>
        </w:rPr>
        <w:t>　　图表 105 近4年广东海诚管道科技有限公司流动资产周转次数变化情况</w:t>
      </w:r>
      <w:r>
        <w:rPr>
          <w:rFonts w:hint="eastAsia"/>
        </w:rPr>
        <w:br/>
      </w:r>
      <w:r>
        <w:rPr>
          <w:rFonts w:hint="eastAsia"/>
        </w:rPr>
        <w:t>　　图表 106 近4年广东海诚管道科技有限公司销售毛利率变化情况</w:t>
      </w:r>
      <w:r>
        <w:rPr>
          <w:rFonts w:hint="eastAsia"/>
        </w:rPr>
        <w:br/>
      </w:r>
      <w:r>
        <w:rPr>
          <w:rFonts w:hint="eastAsia"/>
        </w:rPr>
        <w:t>　　图表 107 近4年广东海诚管道科技有限公司销售毛利率变化情况</w:t>
      </w:r>
      <w:r>
        <w:rPr>
          <w:rFonts w:hint="eastAsia"/>
        </w:rPr>
        <w:br/>
      </w:r>
      <w:r>
        <w:rPr>
          <w:rFonts w:hint="eastAsia"/>
        </w:rPr>
        <w:t>　　图表 108 近4年广东海诚管道科技有限公司资产负债率变化情况</w:t>
      </w:r>
      <w:r>
        <w:rPr>
          <w:rFonts w:hint="eastAsia"/>
        </w:rPr>
        <w:br/>
      </w:r>
      <w:r>
        <w:rPr>
          <w:rFonts w:hint="eastAsia"/>
        </w:rPr>
        <w:t>　　图表 109 近4年广东海诚管道科技有限公司资产负债率变化情况</w:t>
      </w:r>
      <w:r>
        <w:rPr>
          <w:rFonts w:hint="eastAsia"/>
        </w:rPr>
        <w:br/>
      </w:r>
      <w:r>
        <w:rPr>
          <w:rFonts w:hint="eastAsia"/>
        </w:rPr>
        <w:t>　　图表 110 近4年广东海诚管道科技有限公司产权比率变化情况</w:t>
      </w:r>
      <w:r>
        <w:rPr>
          <w:rFonts w:hint="eastAsia"/>
        </w:rPr>
        <w:br/>
      </w:r>
      <w:r>
        <w:rPr>
          <w:rFonts w:hint="eastAsia"/>
        </w:rPr>
        <w:t>　　图表 111 近4年广东海诚管道科技有限公司产权比率变化情况</w:t>
      </w:r>
      <w:r>
        <w:rPr>
          <w:rFonts w:hint="eastAsia"/>
        </w:rPr>
        <w:br/>
      </w:r>
      <w:r>
        <w:rPr>
          <w:rFonts w:hint="eastAsia"/>
        </w:rPr>
        <w:t>　　图表 112 近4年广东海诚管道科技有限公司总资产周转次数变化情况</w:t>
      </w:r>
      <w:r>
        <w:rPr>
          <w:rFonts w:hint="eastAsia"/>
        </w:rPr>
        <w:br/>
      </w:r>
      <w:r>
        <w:rPr>
          <w:rFonts w:hint="eastAsia"/>
        </w:rPr>
        <w:t>　　图表 113 近4年广东海诚管道科技有限公司总资产周转次数变化情况</w:t>
      </w:r>
      <w:r>
        <w:rPr>
          <w:rFonts w:hint="eastAsia"/>
        </w:rPr>
        <w:br/>
      </w:r>
      <w:r>
        <w:rPr>
          <w:rFonts w:hint="eastAsia"/>
        </w:rPr>
        <w:t>　　图表 114 近4年浙江卫士控股集团有限公司固定资产周转次数情况</w:t>
      </w:r>
      <w:r>
        <w:rPr>
          <w:rFonts w:hint="eastAsia"/>
        </w:rPr>
        <w:br/>
      </w:r>
      <w:r>
        <w:rPr>
          <w:rFonts w:hint="eastAsia"/>
        </w:rPr>
        <w:t>　　图表 115 近4年浙江卫士控股集团有限公司固定资产周转次数情况</w:t>
      </w:r>
      <w:r>
        <w:rPr>
          <w:rFonts w:hint="eastAsia"/>
        </w:rPr>
        <w:br/>
      </w:r>
      <w:r>
        <w:rPr>
          <w:rFonts w:hint="eastAsia"/>
        </w:rPr>
        <w:t>　　图表 116 近4年浙江卫士控股集团有限公司流动资产周转次数变化情况</w:t>
      </w:r>
      <w:r>
        <w:rPr>
          <w:rFonts w:hint="eastAsia"/>
        </w:rPr>
        <w:br/>
      </w:r>
      <w:r>
        <w:rPr>
          <w:rFonts w:hint="eastAsia"/>
        </w:rPr>
        <w:t>　　图表 117 近4年浙江卫士控股集团有限公司流动资产周转次数变化情况</w:t>
      </w:r>
      <w:r>
        <w:rPr>
          <w:rFonts w:hint="eastAsia"/>
        </w:rPr>
        <w:br/>
      </w:r>
      <w:r>
        <w:rPr>
          <w:rFonts w:hint="eastAsia"/>
        </w:rPr>
        <w:t>　　图表 118 近4年浙江卫士控股集团有限公司销售毛利率变化情况</w:t>
      </w:r>
      <w:r>
        <w:rPr>
          <w:rFonts w:hint="eastAsia"/>
        </w:rPr>
        <w:br/>
      </w:r>
      <w:r>
        <w:rPr>
          <w:rFonts w:hint="eastAsia"/>
        </w:rPr>
        <w:t>　　图表 119 近4年浙江卫士控股集团有限公司销售毛利率变化情况</w:t>
      </w:r>
      <w:r>
        <w:rPr>
          <w:rFonts w:hint="eastAsia"/>
        </w:rPr>
        <w:br/>
      </w:r>
      <w:r>
        <w:rPr>
          <w:rFonts w:hint="eastAsia"/>
        </w:rPr>
        <w:t>　　图表 120 近4年浙江卫士控股集团有限公司资产负债率变化情况</w:t>
      </w:r>
      <w:r>
        <w:rPr>
          <w:rFonts w:hint="eastAsia"/>
        </w:rPr>
        <w:br/>
      </w:r>
      <w:r>
        <w:rPr>
          <w:rFonts w:hint="eastAsia"/>
        </w:rPr>
        <w:t>　　图表 121 近4年浙江卫士控股集团有限公司资产负债率变化情况</w:t>
      </w:r>
      <w:r>
        <w:rPr>
          <w:rFonts w:hint="eastAsia"/>
        </w:rPr>
        <w:br/>
      </w:r>
      <w:r>
        <w:rPr>
          <w:rFonts w:hint="eastAsia"/>
        </w:rPr>
        <w:t>　　图表 122 近4年浙江卫士控股集团有限公司产权比率变化情况</w:t>
      </w:r>
      <w:r>
        <w:rPr>
          <w:rFonts w:hint="eastAsia"/>
        </w:rPr>
        <w:br/>
      </w:r>
      <w:r>
        <w:rPr>
          <w:rFonts w:hint="eastAsia"/>
        </w:rPr>
        <w:t>　　图表 123 近4年浙江卫士控股集团有限公司产权比率变化情况</w:t>
      </w:r>
      <w:r>
        <w:rPr>
          <w:rFonts w:hint="eastAsia"/>
        </w:rPr>
        <w:br/>
      </w:r>
      <w:r>
        <w:rPr>
          <w:rFonts w:hint="eastAsia"/>
        </w:rPr>
        <w:t>　　图表 124 近4年浙江卫士控股集团有限公司总资产周转次数变化情况</w:t>
      </w:r>
      <w:r>
        <w:rPr>
          <w:rFonts w:hint="eastAsia"/>
        </w:rPr>
        <w:br/>
      </w:r>
      <w:r>
        <w:rPr>
          <w:rFonts w:hint="eastAsia"/>
        </w:rPr>
        <w:t>　　图表 125 近4年浙江卫士控股集团有限公司总资产周转次数变化情况</w:t>
      </w:r>
      <w:r>
        <w:rPr>
          <w:rFonts w:hint="eastAsia"/>
        </w:rPr>
        <w:br/>
      </w:r>
      <w:r>
        <w:rPr>
          <w:rFonts w:hint="eastAsia"/>
        </w:rPr>
        <w:t>　　图表 126 2011-2014年高密度聚乙烯管道各地区销售比例变化</w:t>
      </w:r>
      <w:r>
        <w:rPr>
          <w:rFonts w:hint="eastAsia"/>
        </w:rPr>
        <w:br/>
      </w:r>
      <w:r>
        <w:rPr>
          <w:rFonts w:hint="eastAsia"/>
        </w:rPr>
        <w:t>　　图表 127 2013-2014年东北地区各规格产品销售比例变化</w:t>
      </w:r>
      <w:r>
        <w:rPr>
          <w:rFonts w:hint="eastAsia"/>
        </w:rPr>
        <w:br/>
      </w:r>
      <w:r>
        <w:rPr>
          <w:rFonts w:hint="eastAsia"/>
        </w:rPr>
        <w:t>　　图表 128 东北地区高密度聚乙烯管道CR5与CR10厂家市场销售份额</w:t>
      </w:r>
      <w:r>
        <w:rPr>
          <w:rFonts w:hint="eastAsia"/>
        </w:rPr>
        <w:br/>
      </w:r>
      <w:r>
        <w:rPr>
          <w:rFonts w:hint="eastAsia"/>
        </w:rPr>
        <w:t>　　图表 129 2013-2014年华北地区各规格产品销售比例变化</w:t>
      </w:r>
      <w:r>
        <w:rPr>
          <w:rFonts w:hint="eastAsia"/>
        </w:rPr>
        <w:br/>
      </w:r>
      <w:r>
        <w:rPr>
          <w:rFonts w:hint="eastAsia"/>
        </w:rPr>
        <w:t>　　图表 130 华北地区高密度聚乙烯管道CR5与CR10厂家市场销售份额</w:t>
      </w:r>
      <w:r>
        <w:rPr>
          <w:rFonts w:hint="eastAsia"/>
        </w:rPr>
        <w:br/>
      </w:r>
      <w:r>
        <w:rPr>
          <w:rFonts w:hint="eastAsia"/>
        </w:rPr>
        <w:t>　　图表 131 2013-2014年中南地区各规格产品销售比例变化</w:t>
      </w:r>
      <w:r>
        <w:rPr>
          <w:rFonts w:hint="eastAsia"/>
        </w:rPr>
        <w:br/>
      </w:r>
      <w:r>
        <w:rPr>
          <w:rFonts w:hint="eastAsia"/>
        </w:rPr>
        <w:t>　　图表 132 中南地区高密度聚乙烯管道CR5与CR10厂家市场销售份额</w:t>
      </w:r>
      <w:r>
        <w:rPr>
          <w:rFonts w:hint="eastAsia"/>
        </w:rPr>
        <w:br/>
      </w:r>
      <w:r>
        <w:rPr>
          <w:rFonts w:hint="eastAsia"/>
        </w:rPr>
        <w:t>　　图表 133 2013-2014年华东地区各规格产品销售比例变化</w:t>
      </w:r>
      <w:r>
        <w:rPr>
          <w:rFonts w:hint="eastAsia"/>
        </w:rPr>
        <w:br/>
      </w:r>
      <w:r>
        <w:rPr>
          <w:rFonts w:hint="eastAsia"/>
        </w:rPr>
        <w:t>　　图表 134 华东地区高密度聚乙烯管道CR5与CR10厂家市场销售份额</w:t>
      </w:r>
      <w:r>
        <w:rPr>
          <w:rFonts w:hint="eastAsia"/>
        </w:rPr>
        <w:br/>
      </w:r>
      <w:r>
        <w:rPr>
          <w:rFonts w:hint="eastAsia"/>
        </w:rPr>
        <w:t>　　图表 135 三元评价模型</w:t>
      </w:r>
      <w:r>
        <w:rPr>
          <w:rFonts w:hint="eastAsia"/>
        </w:rPr>
        <w:br/>
      </w:r>
      <w:r>
        <w:rPr>
          <w:rFonts w:hint="eastAsia"/>
        </w:rPr>
        <w:t>　　图表 136 高密度聚乙烯管道目标客户对价格的意见调查</w:t>
      </w:r>
      <w:r>
        <w:rPr>
          <w:rFonts w:hint="eastAsia"/>
        </w:rPr>
        <w:br/>
      </w:r>
      <w:r>
        <w:rPr>
          <w:rFonts w:hint="eastAsia"/>
        </w:rPr>
        <w:t>　　图表 137 高密度聚乙烯管道目标客户对质量的满意度调查</w:t>
      </w:r>
      <w:r>
        <w:rPr>
          <w:rFonts w:hint="eastAsia"/>
        </w:rPr>
        <w:br/>
      </w:r>
      <w:r>
        <w:rPr>
          <w:rFonts w:hint="eastAsia"/>
        </w:rPr>
        <w:t>　　图表 138 高密度聚乙烯管道客户对产品发展的建议</w:t>
      </w:r>
      <w:r>
        <w:rPr>
          <w:rFonts w:hint="eastAsia"/>
        </w:rPr>
        <w:br/>
      </w:r>
      <w:r>
        <w:rPr>
          <w:rFonts w:hint="eastAsia"/>
        </w:rPr>
        <w:t>　　图表 139 高密度聚乙烯管道渠道策略示意图</w:t>
      </w:r>
      <w:r>
        <w:rPr>
          <w:rFonts w:hint="eastAsia"/>
        </w:rPr>
        <w:br/>
      </w:r>
      <w:r>
        <w:rPr>
          <w:rFonts w:hint="eastAsia"/>
        </w:rPr>
        <w:t>　　图表 140 高密度聚乙烯管道产业链投资示意图</w:t>
      </w:r>
      <w:r>
        <w:rPr>
          <w:rFonts w:hint="eastAsia"/>
        </w:rPr>
        <w:br/>
      </w:r>
      <w:r>
        <w:rPr>
          <w:rFonts w:hint="eastAsia"/>
        </w:rPr>
        <w:t>　　图表 141 高密度聚乙烯管道行业生产开发策略</w:t>
      </w:r>
      <w:r>
        <w:rPr>
          <w:rFonts w:hint="eastAsia"/>
        </w:rPr>
        <w:br/>
      </w:r>
      <w:r>
        <w:rPr>
          <w:rFonts w:hint="eastAsia"/>
        </w:rPr>
        <w:t>　　图表 142 高密度聚乙烯管道销售策略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281680b8a4afb" w:history="1">
        <w:r>
          <w:rPr>
            <w:rStyle w:val="Hyperlink"/>
          </w:rPr>
          <w:t>中国高密度聚乙烯管道行业现状研究分析及发展趋势预测报告（2015年）</w:t>
        </w:r>
      </w:hyperlink>
      <w:r>
        <w:rPr>
          <w:color w:val="C00000"/>
        </w:rPr>
        <w:t>》，报告编号：</w:t>
      </w:r>
      <w:r>
        <w:rPr>
          <w:rFonts w:hint="eastAsia"/>
          <w:color w:val="C00000"/>
        </w:rPr>
        <w:t>1558661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281680b8a4afb" w:history="1">
        <w:r>
          <w:rPr>
            <w:rStyle w:val="Hyperlink"/>
          </w:rPr>
          <w:t>https://www.20087.com/M_JianCaiFangChan/61/GaoMiDuJuYiXiGuanDaoChanYeXianZhuangYuFaZhanQianJing.html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439bc24b84fbb" w:history="1">
      <w:r>
        <w:rPr>
          <w:rStyle w:val="Hyperlink"/>
        </w:rPr>
        <w:t>中国高密度聚乙烯管道行业现状研究分析及发展趋势预测报告（2015年）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1/GaoMiDuJuYiXiGuanDaoChanYeXianZhuangYuFaZhanQianJing.html" TargetMode="External" Id="R37f281680b8a4af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1/GaoMiDuJuYiXiGuanDaoChanYeXianZhuangYuFaZhanQianJing.html" TargetMode="External" Id="Rb9f439bc24b8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2015-07-17T02:37:05Z</dcterms:created>
  <dcterms:modified xsi:type="dcterms:W3CDTF">2015-07-17T03:37:05Z</dcterms:modified>
  <dc:subject>中国高密度聚乙烯管道行业现状研究分析及发展趋势预测报告（2015年）</dc:subject>
  <dc:title>中国高密度聚乙烯管道行业现状研究分析及发展趋势预测报告（2015年）</dc:title>
  <cp:keywords>中国高密度聚乙烯管道行业现状研究分析及发展趋势预测报告（2015年）</cp:keywords>
  <dc:description>中国高密度聚乙烯管道行业现状研究分析及发展趋势预测报告（2015年）</dc:description>
</cp:coreProperties>
</file>