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57a822cbb450c" w:history="1">
              <w:r>
                <w:rPr>
                  <w:rStyle w:val="Hyperlink"/>
                </w:rPr>
                <w:t>2025-2031年中国乌鲁木齐房地产行业现状深度调研与发展趋势预测报告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57a822cbb450c" w:history="1">
              <w:r>
                <w:rPr>
                  <w:rStyle w:val="Hyperlink"/>
                </w:rPr>
                <w:t>2025-2031年中国乌鲁木齐房地产行业现状深度调研与发展趋势预测报告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57a822cbb450c" w:history="1">
                <w:r>
                  <w:rPr>
                    <w:rStyle w:val="Hyperlink"/>
                  </w:rPr>
                  <w:t>https://www.20087.com/1/36/WuLuMuQiFangDiChanXianZhuangYuFaZhanQuShi.html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鲁木齐房地产市场，作为中国西北地区的重要城市，近年来随着“一带一路”倡议的推进和城市化进程的加快，房地产市场呈现出多元化发展的态势。住宅市场方面，随着人口流入和城镇化率的提高，刚性需求和改善性需求并存，推动房地产市场的稳健发展。商业地产方面，乌鲁木齐作为区域交通枢纽和物流中心，对商业物业和物流地产的需求持续增长。</w:t>
      </w:r>
      <w:r>
        <w:rPr>
          <w:rFonts w:hint="eastAsia"/>
        </w:rPr>
        <w:br/>
      </w:r>
      <w:r>
        <w:rPr>
          <w:rFonts w:hint="eastAsia"/>
        </w:rPr>
        <w:t>　　未来，乌鲁木齐房地产市场的发展将受到城市规划和产业转型的影响。一方面，随着乌鲁木齐城市功能的完善和产业结构的优化，房地产市场将更加注重品质和功能，如发展绿色建筑、智慧社区，提升居住和办公环境。另一方面，政府对房地产市场的调控政策将更加注重平衡和稳定，避免市场过热，促进房地产市场的健康可持续发展。此外，随着丝绸之路经济带的建设，乌鲁木齐作为节点城市的区位优势将进一步凸显，为房地产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57a822cbb450c" w:history="1">
        <w:r>
          <w:rPr>
            <w:rStyle w:val="Hyperlink"/>
          </w:rPr>
          <w:t>2025-2031年中国乌鲁木齐房地产行业现状深度调研与发展趋势预测报告</w:t>
        </w:r>
      </w:hyperlink>
      <w:r>
        <w:rPr>
          <w:rFonts w:hint="eastAsia"/>
        </w:rPr>
        <w:t>》基于多年乌鲁木齐房地产行业研究积累，结合当前市场发展现状，依托国家权威数据资源和长期市场监测数据库，对乌鲁木齐房地产行业进行了全面调研与分析。报告详细阐述了乌鲁木齐房地产市场规模、市场前景、发展趋势、技术现状及未来方向，重点分析了行业内主要企业的竞争格局，并通过SWOT分析揭示了乌鲁木齐房地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f57a822cbb450c" w:history="1">
        <w:r>
          <w:rPr>
            <w:rStyle w:val="Hyperlink"/>
          </w:rPr>
          <w:t>2025-2031年中国乌鲁木齐房地产行业现状深度调研与发展趋势预测报告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》为投资者提供了准确的市场现状解读，帮助预判行业前景，挖掘投资价值，同时从投资策略和营销策略等角度提出实用建议，助力投资者在乌鲁木齐房地产行业中把握机遇、规避风险。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乌鲁木齐房地产行业发展分析</w:t>
      </w:r>
      <w:r>
        <w:rPr>
          <w:rFonts w:hint="eastAsia"/>
        </w:rPr>
        <w:br/>
      </w:r>
      <w:r>
        <w:rPr>
          <w:rFonts w:hint="eastAsia"/>
        </w:rPr>
        <w:t>　　第一节 乌鲁木齐房地产政策分析</w:t>
      </w:r>
      <w:r>
        <w:rPr>
          <w:rFonts w:hint="eastAsia"/>
        </w:rPr>
        <w:br/>
      </w:r>
      <w:r>
        <w:rPr>
          <w:rFonts w:hint="eastAsia"/>
        </w:rPr>
        <w:t>　　　　一、2025年全国房地产政策分析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二、2025年乌鲁木齐房地产政策分析</w:t>
      </w:r>
      <w:r>
        <w:rPr>
          <w:rFonts w:hint="eastAsia"/>
        </w:rPr>
        <w:br/>
      </w:r>
      <w:r>
        <w:rPr>
          <w:rFonts w:hint="eastAsia"/>
        </w:rPr>
        <w:t>　　　　三、2025年全国房地产政策分析</w:t>
      </w:r>
      <w:r>
        <w:rPr>
          <w:rFonts w:hint="eastAsia"/>
        </w:rPr>
        <w:br/>
      </w:r>
      <w:r>
        <w:rPr>
          <w:rFonts w:hint="eastAsia"/>
        </w:rPr>
        <w:t>　　　　四、2025年乌鲁木齐房地产政策分析</w:t>
      </w:r>
      <w:r>
        <w:rPr>
          <w:rFonts w:hint="eastAsia"/>
        </w:rPr>
        <w:br/>
      </w:r>
      <w:r>
        <w:rPr>
          <w:rFonts w:hint="eastAsia"/>
        </w:rPr>
        <w:t>　　　　五、对乌鲁木齐房地产市场的影响</w:t>
      </w:r>
      <w:r>
        <w:rPr>
          <w:rFonts w:hint="eastAsia"/>
        </w:rPr>
        <w:br/>
      </w:r>
      <w:r>
        <w:rPr>
          <w:rFonts w:hint="eastAsia"/>
        </w:rPr>
        <w:t>　　第二节 乌鲁木齐土地市场分析</w:t>
      </w:r>
      <w:r>
        <w:rPr>
          <w:rFonts w:hint="eastAsia"/>
        </w:rPr>
        <w:br/>
      </w:r>
      <w:r>
        <w:rPr>
          <w:rFonts w:hint="eastAsia"/>
        </w:rPr>
        <w:t>　　　　一、2025年乌鲁木齐土地市场状况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四、2025年份乌鲁木齐土地市场状况</w:t>
      </w:r>
      <w:r>
        <w:rPr>
          <w:rFonts w:hint="eastAsia"/>
        </w:rPr>
        <w:br/>
      </w:r>
      <w:r>
        <w:rPr>
          <w:rFonts w:hint="eastAsia"/>
        </w:rPr>
        <w:t>　　第三节 2020-2025年乌鲁木齐房地产市场分析</w:t>
      </w:r>
      <w:r>
        <w:rPr>
          <w:rFonts w:hint="eastAsia"/>
        </w:rPr>
        <w:br/>
      </w:r>
      <w:r>
        <w:rPr>
          <w:rFonts w:hint="eastAsia"/>
        </w:rPr>
        <w:t>　　　　一、2025年乌鲁木齐房地产市场分析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五、2025年份乌鲁木齐房地产市场分析</w:t>
      </w:r>
      <w:r>
        <w:rPr>
          <w:rFonts w:hint="eastAsia"/>
        </w:rPr>
        <w:br/>
      </w:r>
      <w:r>
        <w:rPr>
          <w:rFonts w:hint="eastAsia"/>
        </w:rPr>
        <w:t>　　第四节 2020-2025年乌鲁木齐房地产市场供需分析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一、2020-2025年乌鲁木齐房地产市场供给总量分析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二、2020-2025年乌鲁木齐房地产市场供给结构分析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三、2020-2025年乌鲁木齐房地产市场需求总量分析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四、2020-2025年乌鲁木齐房地产市场需求结构分析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五、2020-2025年乌鲁木齐房地产市场供需平衡分析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六、2020-2025年乌鲁木齐房地产市场价格走势分析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乌鲁木齐房地产细分市场分析</w:t>
      </w:r>
      <w:r>
        <w:rPr>
          <w:rFonts w:hint="eastAsia"/>
        </w:rPr>
        <w:br/>
      </w:r>
      <w:r>
        <w:rPr>
          <w:rFonts w:hint="eastAsia"/>
        </w:rPr>
        <w:t>　　第一节 2020-2025年乌鲁木齐住宅市场分析</w:t>
      </w:r>
      <w:r>
        <w:rPr>
          <w:rFonts w:hint="eastAsia"/>
        </w:rPr>
        <w:br/>
      </w:r>
      <w:r>
        <w:rPr>
          <w:rFonts w:hint="eastAsia"/>
        </w:rPr>
        <w:t>　　　　一、2025年乌鲁木齐住宅市场分析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五、2025年份乌鲁木齐住宅市场分析</w:t>
      </w:r>
      <w:r>
        <w:rPr>
          <w:rFonts w:hint="eastAsia"/>
        </w:rPr>
        <w:br/>
      </w:r>
      <w:r>
        <w:rPr>
          <w:rFonts w:hint="eastAsia"/>
        </w:rPr>
        <w:t>　　第二节 2020-2025年乌鲁木齐二手房市场分析</w:t>
      </w:r>
      <w:r>
        <w:rPr>
          <w:rFonts w:hint="eastAsia"/>
        </w:rPr>
        <w:br/>
      </w:r>
      <w:r>
        <w:rPr>
          <w:rFonts w:hint="eastAsia"/>
        </w:rPr>
        <w:t>　　　　一、2025年乌鲁木齐二手房市场分析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五、2025年份乌鲁木齐二手房市场分析</w:t>
      </w:r>
      <w:r>
        <w:rPr>
          <w:rFonts w:hint="eastAsia"/>
        </w:rPr>
        <w:br/>
      </w:r>
      <w:r>
        <w:rPr>
          <w:rFonts w:hint="eastAsia"/>
        </w:rPr>
        <w:t>　　第三节 2020-2025年乌鲁木齐写字楼市场分析</w:t>
      </w:r>
      <w:r>
        <w:rPr>
          <w:rFonts w:hint="eastAsia"/>
        </w:rPr>
        <w:br/>
      </w:r>
      <w:r>
        <w:rPr>
          <w:rFonts w:hint="eastAsia"/>
        </w:rPr>
        <w:t>　　　　一、2025年乌鲁木齐写字楼市场分析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五、2025年份乌鲁木齐写字楼市场分析</w:t>
      </w:r>
      <w:r>
        <w:rPr>
          <w:rFonts w:hint="eastAsia"/>
        </w:rPr>
        <w:br/>
      </w:r>
      <w:r>
        <w:rPr>
          <w:rFonts w:hint="eastAsia"/>
        </w:rPr>
        <w:t>　　第四节 2020-2025年乌鲁木齐商业地产市场分析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一、2025年乌鲁木齐商业地产市场分析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五、2025年份乌鲁木齐商业地产市场分析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2020-2025年乌鲁木齐房地产消费市场分析</w:t>
      </w:r>
      <w:r>
        <w:rPr>
          <w:rFonts w:hint="eastAsia"/>
        </w:rPr>
        <w:br/>
      </w:r>
      <w:r>
        <w:rPr>
          <w:rFonts w:hint="eastAsia"/>
        </w:rPr>
        <w:t>　　第一节 乌鲁木齐房地产消费者收入分析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一、乌鲁木齐人口、人民生活分析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二、2020-2025年乌鲁木齐消费者收入水平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三、2020-2025年乌鲁木齐消费者信心指数分析</w:t>
      </w:r>
      <w:r>
        <w:rPr>
          <w:rFonts w:hint="eastAsia"/>
        </w:rPr>
        <w:br/>
      </w:r>
      <w:r>
        <w:rPr>
          <w:rFonts w:hint="eastAsia"/>
        </w:rPr>
        <w:t>　　第二节 乌鲁木齐房地产场消费需求分析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一、乌鲁木齐房地产市场的消费需求变化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二、乌鲁木齐房地产行业的需求情况分析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三、2025年乌鲁木齐房地产市场消费需求分析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2025年乌鲁木齐房地产消费者调查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乌鲁木齐房地产行业投资与发展前景分析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2025年乌鲁木齐房地产行业投资情况分析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乌鲁木齐房地产行业投资机会分析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一、乌鲁木齐房地产投资项目分析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二、可以投资的乌鲁木齐房地产模式</w:t>
      </w:r>
      <w:r>
        <w:rPr>
          <w:rFonts w:hint="eastAsia"/>
        </w:rPr>
        <w:br/>
      </w:r>
      <w:r>
        <w:rPr>
          <w:rFonts w:hint="eastAsia"/>
        </w:rPr>
        <w:t>　　　　三、2025年乌鲁木齐房地产投资机会</w:t>
      </w:r>
      <w:r>
        <w:rPr>
          <w:rFonts w:hint="eastAsia"/>
        </w:rPr>
        <w:br/>
      </w:r>
      <w:r>
        <w:rPr>
          <w:rFonts w:hint="eastAsia"/>
        </w:rPr>
        <w:t>　　　　四、2025年乌鲁木齐房地产细分行业投资机会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五、2025-2031年乌鲁木齐房地产投资新方向</w:t>
      </w:r>
      <w:r>
        <w:rPr>
          <w:rFonts w:hint="eastAsia"/>
        </w:rPr>
        <w:br/>
      </w:r>
      <w:r>
        <w:rPr>
          <w:rFonts w:hint="eastAsia"/>
        </w:rPr>
        <w:t>　　第三节 乌鲁木齐房地产行业发展前景分析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一、乌鲁木齐房地产市场发展前景分析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二、乌鲁木齐房地产市场蕴藏的商机分析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三、贸易战后乌鲁木齐房地产市场的发展前景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四、2025年乌鲁木齐房地产市场面临的发展商机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五、2025-2031年乌鲁木齐房地产市场面临的发展商机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乌鲁木齐房地产行业竞争格局分析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乌鲁木齐房地产竞争分析</w:t>
      </w:r>
      <w:r>
        <w:rPr>
          <w:rFonts w:hint="eastAsia"/>
        </w:rPr>
        <w:br/>
      </w:r>
      <w:r>
        <w:rPr>
          <w:rFonts w:hint="eastAsia"/>
        </w:rPr>
        <w:t>　　　　一、2025年乌鲁木齐房地产市场竞争情况分析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二、2025年乌鲁木齐房地产竞争性的供给市场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三、2025年乌鲁木齐房地产市场竞争形势分析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乌鲁木齐房地产行业集中度分析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一、2025年乌鲁木齐房地产市场集中度分析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二、2025年乌鲁木齐房地产企业集中度分析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三、2025年乌鲁木齐房地产区域集中度分析</w:t>
      </w:r>
      <w:r>
        <w:rPr>
          <w:rFonts w:hint="eastAsia"/>
        </w:rPr>
        <w:br/>
      </w:r>
      <w:r>
        <w:rPr>
          <w:rFonts w:hint="eastAsia"/>
        </w:rPr>
        <w:t>　　第四节 乌鲁木齐房地产行业竞争格局分析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一、2020-2025年SWOT分析</w:t>
      </w:r>
      <w:r>
        <w:rPr>
          <w:rFonts w:hint="eastAsia"/>
        </w:rPr>
        <w:br/>
      </w:r>
      <w:r>
        <w:rPr>
          <w:rFonts w:hint="eastAsia"/>
        </w:rPr>
        <w:t>　　　　二、2025年乌鲁木齐房地产行业竞争分析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三、2020-2025年乌鲁木齐房地产市场竞争分析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四、2025-2031年乌鲁木齐主要房地产企业动向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五、2025-2031年乌鲁木齐房地产竞争策略分析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2020-2025年乌鲁木齐房地产行业发展形势分析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乌鲁木齐房地产行业发展概况</w:t>
      </w:r>
      <w:r>
        <w:rPr>
          <w:rFonts w:hint="eastAsia"/>
        </w:rPr>
        <w:br/>
      </w:r>
      <w:r>
        <w:rPr>
          <w:rFonts w:hint="eastAsia"/>
        </w:rPr>
        <w:t>　　　　一、乌鲁木齐房地产行业发展特点分析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二、乌鲁木齐房地产行业投资现状分析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三、乌鲁木齐房地产行业总产值分析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2020-2025年乌鲁木齐房地产行业市场情况分析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一、乌鲁木齐房地产行业市场发展分析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二、乌鲁木齐房地产市场存在的问题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三、乌鲁木齐房地产市场规模分析</w:t>
      </w:r>
      <w:r>
        <w:rPr>
          <w:rFonts w:hint="eastAsia"/>
        </w:rPr>
        <w:br/>
      </w:r>
      <w:r>
        <w:rPr>
          <w:rFonts w:hint="eastAsia"/>
        </w:rPr>
        <w:t>　　第三节 2020-2025年乌鲁木齐房地产产销状况分析</w:t>
      </w:r>
      <w:r>
        <w:rPr>
          <w:rFonts w:hint="eastAsia"/>
        </w:rPr>
        <w:br/>
      </w:r>
      <w:r>
        <w:rPr>
          <w:rFonts w:hint="eastAsia"/>
        </w:rPr>
        <w:t>　　　　一、乌鲁木齐房地产供给分析</w:t>
      </w:r>
      <w:r>
        <w:rPr>
          <w:rFonts w:hint="eastAsia"/>
        </w:rPr>
        <w:br/>
      </w:r>
      <w:r>
        <w:rPr>
          <w:rFonts w:hint="eastAsia"/>
        </w:rPr>
        <w:t>　　　　二、乌鲁木齐房地产销量分析</w:t>
      </w:r>
      <w:r>
        <w:rPr>
          <w:rFonts w:hint="eastAsia"/>
        </w:rPr>
        <w:br/>
      </w:r>
      <w:r>
        <w:rPr>
          <w:rFonts w:hint="eastAsia"/>
        </w:rPr>
        <w:t>　　　　三、乌鲁木齐房地产市场需求分析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乌鲁木齐房地产所属行业整体运行指标分析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2020-2025年乌鲁木齐房地产行业总体规模分析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2020-2025年乌鲁木齐房地产所属行业产销分析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2020-2025年乌鲁木齐房地产所属行业财务指标总体分析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乌鲁木齐房地产所属行业赢利水平分析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一、2020-2025年乌鲁木齐房地产原材料价格走势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二、2020-2025年乌鲁木齐房地产行业人工成本分析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三、2020-2025年乌鲁木齐房地产行业营销成本分析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一、2020-2025年乌鲁木齐房地产行业产销情况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二、2020-2025年乌鲁木齐房地产行业存量情况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三、2020-2025年乌鲁木齐房地产行业资金周转情况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一、2020-2025年乌鲁木齐房地产行业价格走势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二、2020-2025年乌鲁木齐房地产行业营业收入情况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三、2020-2025年乌鲁木齐房地产行业毛利率情况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四、2020-2025年乌鲁木齐房地产行业赢利能力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五、2020-2025年乌鲁木齐房地产行业赢利水平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六、2025-2031年乌鲁木齐房地产行业赢利预测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乌鲁木齐房地产重点企业发展分析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山西千禧投资集团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第二节 山西新弘祺房地产开发有限公司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第三节 山西阳光房地产开发有限公司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第四节 山西鼎晨房地产开发集团有限公司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第五节 乌鲁木齐中保房地产开发有限公司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第六节 乌鲁木齐华龙泰集团实业有限公司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第七节 山西同至人物贸集团有限公司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第八节 山西华宇集团有限公司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第九节 乌鲁木齐中和房地产开发有限公司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t>　　第十节 乌鲁木齐市昌通房地产开发有限公司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乌鲁木齐房地产行业投资策略分析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乌鲁木齐房地产行业投资效益分析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一、2020-2025年乌鲁木齐房地产行业投资状况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二、2020-2025年乌鲁木齐房地产行业投资效益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三、2025-2031年乌鲁木齐房地产行业投资方向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四、2025-2031年乌鲁木齐房地产行业投资建议</w:t>
      </w:r>
      <w:r>
        <w:rPr>
          <w:rFonts w:hint="eastAsia"/>
        </w:rPr>
        <w:br/>
      </w:r>
      <w:r>
        <w:rPr>
          <w:rFonts w:hint="eastAsia"/>
        </w:rPr>
        <w:t>　　第四节 乌鲁木齐房地产行业投资策略研究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一、2025年乌鲁木齐房地产行业投资策略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三、2025-2031年乌鲁木齐房地产行业投资策略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四、2025-2031年乌鲁木齐房地产细分行业投资策略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乌鲁木齐房地产行业投资风险预警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影响乌鲁木齐房地产行业发展的主要因素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一、2025年影响乌鲁木齐房地产行业运行的有利因素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二、2025年影响乌鲁木齐房地产行业运行的稳定因素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三、2025年影响乌鲁木齐房地产行业运行的不利因素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四、2025年乌鲁木齐房地产行业发展面临的挑战分析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五、2025年乌鲁木齐房地产行业发展面临的机遇分析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乌鲁木齐房地产行业投资风险预警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一、2025-2031年乌鲁木齐房地产行业市场风险预测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二、2025-2031年乌鲁木齐房地产行业政策风险预测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三、2025-2031年乌鲁木齐房地产行业经营风险预测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四、2025-2031年乌鲁木齐房地产行业技术风险预测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五、2025-2031年乌鲁木齐房地产行业竞争风险预测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六、2025-2031年乌鲁木齐房地产行业其他风险预测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乌鲁木齐房地产行业发展趋势分析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2025-2031年乌鲁木齐房地产市场趋势分析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一、2020-2025年乌鲁木齐房地产市场趋势总结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三、2025-2031年乌鲁木齐房地产发展趋势分析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2025-2031年乌鲁木齐房地产行业供需预测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一、2025-2031年乌鲁木齐房地产供给预测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二、2025-2031年乌鲁木齐房地产需求预测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三、2025-2031年乌鲁木齐房地产价格预测</w:t>
      </w:r>
      <w:r>
        <w:rPr>
          <w:rFonts w:hint="eastAsia"/>
        </w:rPr>
        <w:br/>
      </w:r>
      <w:r>
        <w:rPr>
          <w:rFonts w:hint="eastAsia"/>
        </w:rPr>
        <w:t>　　第四节 2025-2031年乌鲁木齐房地产行业规划建议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一、2025-2031年乌鲁木齐房地产行业整体规划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二、2025-2031年乌鲁木齐房地产行业发展预测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三、2025-2031年乌鲁木齐房地产行业规划建议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乌鲁木齐房地产企业管理策略建议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提高乌鲁木齐房地产企业竞争力的策略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一、提高乌鲁木齐房地产企业核心竞争力的对策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二、乌鲁木齐房地产企业提升竞争力的主要方向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三、影响乌鲁木齐房地产企业核心竞争力的因素及提升途径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四、提高乌鲁木齐房地产企业竞争力的策略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(中.智.林)对乌鲁木齐房地产品牌的战略思考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一、乌鲁木齐房地产实施品牌战略的意义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二、乌鲁木齐房地产企业品牌的现状分析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三、乌鲁木齐房地产企业的品牌战略研究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四、乌鲁木齐房地产品牌战略管理的策略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乌鲁木齐消费者购房的原因</w:t>
      </w:r>
      <w:r>
        <w:rPr>
          <w:rFonts w:hint="eastAsia"/>
        </w:rPr>
        <w:br/>
      </w:r>
      <w:r>
        <w:rPr>
          <w:rFonts w:hint="eastAsia"/>
        </w:rPr>
        <w:t>　　图表 乌鲁木齐消费者对购房方式选择</w:t>
      </w:r>
      <w:r>
        <w:rPr>
          <w:rFonts w:hint="eastAsia"/>
        </w:rPr>
        <w:br/>
      </w:r>
      <w:r>
        <w:rPr>
          <w:rFonts w:hint="eastAsia"/>
        </w:rPr>
        <w:t>　　图表 乌鲁木齐消费者目前居住情况</w:t>
      </w:r>
      <w:r>
        <w:rPr>
          <w:rFonts w:hint="eastAsia"/>
        </w:rPr>
        <w:br/>
      </w:r>
      <w:r>
        <w:rPr>
          <w:rFonts w:hint="eastAsia"/>
        </w:rPr>
        <w:t>　　图表 2025年乌鲁木齐消费者购房计划</w:t>
      </w:r>
      <w:r>
        <w:rPr>
          <w:rFonts w:hint="eastAsia"/>
        </w:rPr>
        <w:br/>
      </w:r>
      <w:r>
        <w:rPr>
          <w:rFonts w:hint="eastAsia"/>
        </w:rPr>
        <w:t>　　图表 乌鲁木齐消费者购房选择的房款支付方式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乌鲁木齐消费者一直未购房的原因</w:t>
      </w:r>
      <w:r>
        <w:rPr>
          <w:rFonts w:hint="eastAsia"/>
        </w:rPr>
        <w:br/>
      </w:r>
      <w:r>
        <w:rPr>
          <w:rFonts w:hint="eastAsia"/>
        </w:rPr>
        <w:t>　　图表 乌鲁木齐消费者选房容易受影响的因素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乌鲁木齐购房消费者的收入情况</w:t>
      </w:r>
      <w:r>
        <w:rPr>
          <w:rFonts w:hint="eastAsia"/>
        </w:rPr>
        <w:br/>
      </w:r>
      <w:r>
        <w:rPr>
          <w:rFonts w:hint="eastAsia"/>
        </w:rPr>
        <w:t>　　图表 乌鲁木齐消费者购房的价位选择</w:t>
      </w:r>
      <w:r>
        <w:rPr>
          <w:rFonts w:hint="eastAsia"/>
        </w:rPr>
        <w:br/>
      </w:r>
      <w:r>
        <w:rPr>
          <w:rFonts w:hint="eastAsia"/>
        </w:rPr>
        <w:t>　　图表 乌鲁木齐消费者购房用途</w:t>
      </w:r>
      <w:r>
        <w:rPr>
          <w:rFonts w:hint="eastAsia"/>
        </w:rPr>
        <w:br/>
      </w:r>
      <w:r>
        <w:rPr>
          <w:rFonts w:hint="eastAsia"/>
        </w:rPr>
        <w:t>　　图表 2025年乌鲁木齐消费者购房选择的区域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57a822cbb450c" w:history="1">
        <w:r>
          <w:rPr>
            <w:rStyle w:val="Hyperlink"/>
          </w:rPr>
          <w:t>2025-2031年中国乌鲁木齐房地产行业现状深度调研与发展趋势预测报告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57a822cbb450c" w:history="1">
        <w:r>
          <w:rPr>
            <w:rStyle w:val="Hyperlink"/>
          </w:rPr>
          <w:t>https://www.20087.com/1/36/WuLuMuQiFangDiChanXianZhuangYuFaZhanQuShi.html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房价、乌鲁木齐房地产交易中心官网、乌鲁木齐二手房、乌鲁木齐房地产信息网官网、乌鲁木齐房产信息网官网、乌鲁木齐房地产投诉电话、房友中介管理系统、乌鲁木齐房地产开发(集团)有限公司社会信用代码、乌市20万一套小户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1516697d1406e" w:history="1">
      <w:r>
        <w:rPr>
          <w:rStyle w:val="Hyperlink"/>
        </w:rPr>
        <w:t>2025-2031年中国乌鲁木齐房地产行业现状深度调研与发展趋势预测报告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WuLuMuQiFangDiChanXianZhuangYuFaZhanQuShi.html" TargetMode="External" Id="R0ef57a822cbb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WuLuMuQiFangDiChanXianZhuangYuFaZhanQuShi.html" TargetMode="External" Id="R8181516697d1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2024-12-12T03:10:00Z</dcterms:created>
  <dcterms:modified xsi:type="dcterms:W3CDTF">2024-12-12T04:10:00Z</dcterms:modified>
  <dc:subject>2025-2031年中国乌鲁木齐房地产行业现状深度调研与发展趋势预测报告</dc:subject>
  <dc:title>2025-2031年中国乌鲁木齐房地产行业现状深度调研与发展趋势预测报告</dc:title>
  <cp:keywords>2025-2031年中国乌鲁木齐房地产行业现状深度调研与发展趋势预测报告</cp:keywords>
  <dc:description>2025-2031年中国乌鲁木齐房地产行业现状深度调研与发展趋势预测报告</dc:description>
</cp:coreProperties>
</file>