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7f68bdc5114560" w:history="1">
              <w:r>
                <w:rPr>
                  <w:rStyle w:val="Hyperlink"/>
                </w:rPr>
                <w:t>2026-2032年中国共挤型材市场研究与前景趋势报告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7f68bdc5114560" w:history="1">
              <w:r>
                <w:rPr>
                  <w:rStyle w:val="Hyperlink"/>
                </w:rPr>
                <w:t>2026-2032年中国共挤型材市场研究与前景趋势报告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7f68bdc5114560" w:history="1">
                <w:r>
                  <w:rPr>
                    <w:rStyle w:val="Hyperlink"/>
                  </w:rPr>
                  <w:t>https://www.20087.com/1/26/GongJiXingCaiFaZhanQianJingFenXi.html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共挤型材是通过多层材料共同挤出成型的功能性型材，常见体系包括PVC/ASA、PVC/PMMA、木塑共挤、铝合金复合共挤和功能性多层塑料型材，广泛应用于门窗幕墙、建筑装饰、广告标识、家具封边、轨道交通内饰、电气套管和新能源配套等领域。共挤结构可在芯层控制成本与刚性，在表层实现耐候、色彩、光泽、抗刮和装饰效果，从而兼顾性能、外观和加工效率。当前行业需求受绿色建筑、城市更新、广告展陈、装配式内装和新能源配套拉动，产品从单一颜色型材向高光、哑光、金属质感、木纹和定制色方向发展。竞争重点集中在层间结合力、色差稳定性、耐候老化、表面硬度、热成型性能和快速交付能力，小批量多色号、复杂截面和一体化功能成为下游采购新需求。</w:t>
      </w:r>
      <w:r>
        <w:rPr>
          <w:rFonts w:hint="eastAsia"/>
        </w:rPr>
        <w:br/>
      </w:r>
      <w:r>
        <w:rPr>
          <w:rFonts w:hint="eastAsia"/>
        </w:rPr>
        <w:t>　　未来，共挤型材将向高性能表层、轻量化芯层、功能复合和绿色合规方向升级。市场调研网指出，ASA、PMMA和氟碳改性表层将提升户外耐候和保色能力，微孔发泡、低密度芯层和增强筋结构将降低重量并改善隔热隔音性能。建筑装饰领域将更重视防火、抗菌、抗污和易清洁；电气与新能源领域将拓展阻燃、耐紫外、耐油和宽温域尺寸稳定型管材与线槽；家具和交通内饰将推动低VOC、可回收和快速换色生产。数字化配色、在线检测、模具快速切换和模块化截面库将提升柔性制造能力。长期看，共挤型材将从“外观装饰件”转向“结构+功能+美学”一体化材料平台，但原材料波动、层间剥离风险、回收体系不完善和高端配方依赖仍是发展约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7f68bdc5114560" w:history="1">
        <w:r>
          <w:rPr>
            <w:rStyle w:val="Hyperlink"/>
          </w:rPr>
          <w:t>2026-2032年中国共挤型材市场研究与前景趋势报告</w:t>
        </w:r>
      </w:hyperlink>
      <w:r>
        <w:rPr>
          <w:rFonts w:hint="eastAsia"/>
        </w:rPr>
        <w:t>》，2025年共挤型材行业市场规模达 亿元，预计2032年市场规模将达 亿元，期间年均复合增长率（CAGR）达 %。报告基于多年市场监测与行业研究，全面分析了共挤型材行业的现状、市场需求及市场规模，详细解读了共挤型材产业链结构、价格趋势及细分市场特点。报告科学预测了行业前景与发展方向，重点剖析了品牌竞争格局、市场集中度及主要企业的经营表现，并通过SWOT分析揭示了共挤型材行业机遇与风险。为投资者和决策者提供专业、客观的战略建议，是把握共挤型材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共挤型材市场概述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按照不同产品类型，共挤型材主要可以分为如下几个类别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中国不同产品类型共挤型材增长趋势2021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</w:t>
      </w:r>
      <w:r>
        <w:rPr>
          <w:rFonts w:hint="eastAsia"/>
        </w:rPr>
        <w:br/>
      </w:r>
      <w:r>
        <w:rPr>
          <w:rFonts w:hint="eastAsia"/>
        </w:rPr>
        <w:t>　　　　1.2.3 橡胶</w:t>
      </w:r>
      <w:r>
        <w:rPr>
          <w:rFonts w:hint="eastAsia"/>
        </w:rPr>
        <w:br/>
      </w:r>
      <w:r>
        <w:rPr>
          <w:rFonts w:hint="eastAsia"/>
        </w:rPr>
        <w:t>　　1.3 从不同应用，共挤型材主要包括如下几个方面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中国不同应用共挤型材增长趋势2021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航空航天</w:t>
      </w:r>
      <w:r>
        <w:rPr>
          <w:rFonts w:hint="eastAsia"/>
        </w:rPr>
        <w:br/>
      </w:r>
      <w:r>
        <w:rPr>
          <w:rFonts w:hint="eastAsia"/>
        </w:rPr>
        <w:t>　　　　1.3.4 电气</w:t>
      </w:r>
      <w:r>
        <w:rPr>
          <w:rFonts w:hint="eastAsia"/>
        </w:rPr>
        <w:br/>
      </w:r>
      <w:r>
        <w:rPr>
          <w:rFonts w:hint="eastAsia"/>
        </w:rPr>
        <w:t>　　　　1.3.5 医疗</w:t>
      </w:r>
      <w:r>
        <w:rPr>
          <w:rFonts w:hint="eastAsia"/>
        </w:rPr>
        <w:br/>
      </w:r>
      <w:r>
        <w:rPr>
          <w:rFonts w:hint="eastAsia"/>
        </w:rPr>
        <w:t>　　　　1.3.6 建筑领域</w:t>
      </w:r>
      <w:r>
        <w:rPr>
          <w:rFonts w:hint="eastAsia"/>
        </w:rPr>
        <w:br/>
      </w:r>
      <w:r>
        <w:rPr>
          <w:rFonts w:hint="eastAsia"/>
        </w:rPr>
        <w:t>　　　　1.3.7 家具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中国共挤型材发展现状及未来趋势（2021-2032）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中国市场共挤型材收入及增长率（2021-2032）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中国市场共挤型材销量及增长率（2021-2032）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中国市场主要共挤型材厂商分析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中国市场主要厂商共挤型材销量及市场占有率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中国市场主要厂商共挤型材销量（2021-2026）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中国市场主要厂商共挤型材销量市场份额（2021-2026）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中国市场主要厂商共挤型材收入及市场占有率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中国市场主要厂商共挤型材收入（2021-2026）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中国市场主要厂商共挤型材收入市场份额（2021-2026）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2025年中国市场主要厂商共挤型材收入排名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中国市场主要厂商共挤型材价格（2021-2026）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中国市场主要厂商共挤型材总部及产地分布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中国市场主要厂商成立时间及共挤型材商业化日期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中国市场主要厂商共挤型材产品类型及应用</w:t>
      </w:r>
      <w:r>
        <w:rPr>
          <w:rFonts w:hint="eastAsia"/>
        </w:rPr>
        <w:br/>
      </w:r>
      <w:r>
        <w:rPr>
          <w:rFonts w:hint="eastAsia"/>
        </w:rPr>
        <w:t>　　2.7 共挤型材行业集中度、竞争程度分析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共挤型材行业集中度分析：2025年中国Top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中国市场共挤型材第一梯队、第二梯队和第三梯队厂商（品牌）及2025年市场份额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重点企业（1）在中国市场共挤型材销量、收入、价格及毛利率（2021-2026）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重点企业（2）在中国市场共挤型材销量、收入、价格及毛利率（2021-2026）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重点企业（3）在中国市场共挤型材销量、收入、价格及毛利率（2021-2026）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重点企业（4）在中国市场共挤型材销量、收入、价格及毛利率（2021-2026）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重点企业（5）在中国市场共挤型材销量、收入、价格及毛利率（2021-2026）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重点企业（6）在中国市场共挤型材销量、收入、价格及毛利率（2021-2026）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重点企业（7）在中国市场共挤型材销量、收入、价格及毛利率（2021-2026）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重点企业（8）在中国市场共挤型材销量、收入、价格及毛利率（2021-2026）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重点企业（9）在中国市场共挤型材销量、收入、价格及毛利率（2021-2026）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重点企业（10）在中国市场共挤型材销量、收入、价格及毛利率（2021-2026）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重点企业（11）在中国市场共挤型材销量、收入、价格及毛利率（2021-2026）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重点企业（12）在中国市场共挤型材销量、收入、价格及毛利率（2021-2026）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重点企业（13）在中国市场共挤型材销量、收入、价格及毛利率（2021-2026）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重点企业（14）在中国市场共挤型材销量、收入、价格及毛利率（2021-2026）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重点企业（15）在中国市场共挤型材销量、收入、价格及毛利率（2021-2026）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不同产品类型共挤型材分析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中国市场不同产品类型共挤型材销量（2021-2032）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中国市场不同产品类型共挤型材销量及市场份额（2021-2026）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中国市场不同产品类型共挤型材销量预测（2027-2032）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中国市场不同产品类型共挤型材规模（2021-2032）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中国市场不同产品类型共挤型材规模及市场份额（2021-2026）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中国市场不同产品类型共挤型材规模预测（2027-2032）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中国市场不同产品类型共挤型材价格走势（2021-2032）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不同应用共挤型材分析</w:t>
      </w:r>
      <w:r>
        <w:rPr>
          <w:rFonts w:hint="eastAsia"/>
        </w:rPr>
        <w:br/>
      </w:r>
      <w:r>
        <w:rPr>
          <w:rFonts w:hint="eastAsia"/>
        </w:rPr>
        <w:t>　　5.1 中国市场不同应用共挤型材销量（2021-2032）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中国市场不同应用共挤型材销量及市场份额（2021-2026）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中国市场不同应用共挤型材销量预测（2027-2032）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中国市场不同应用共挤型材规模（2021-2032）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中国市场不同应用共挤型材规模及市场份额（2021-2026）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中国市场不同应用共挤型材规模预测（2027-2032）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中国市场不同应用共挤型材价格走势（2021-2032）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共挤型材行业发展分析---发展趋势</w:t>
      </w:r>
      <w:r>
        <w:rPr>
          <w:rFonts w:hint="eastAsia"/>
        </w:rPr>
        <w:br/>
      </w:r>
      <w:r>
        <w:rPr>
          <w:rFonts w:hint="eastAsia"/>
        </w:rPr>
        <w:t>　　6.2 共挤型材行业发展分析---厂商壁垒</w:t>
      </w:r>
      <w:r>
        <w:rPr>
          <w:rFonts w:hint="eastAsia"/>
        </w:rPr>
        <w:br/>
      </w:r>
      <w:r>
        <w:rPr>
          <w:rFonts w:hint="eastAsia"/>
        </w:rPr>
        <w:t>　　6.3 共挤型材行业发展分析---驱动因素</w:t>
      </w:r>
      <w:r>
        <w:rPr>
          <w:rFonts w:hint="eastAsia"/>
        </w:rPr>
        <w:br/>
      </w:r>
      <w:r>
        <w:rPr>
          <w:rFonts w:hint="eastAsia"/>
        </w:rPr>
        <w:t>　　6.4 共挤型材行业发展分析---制约因素</w:t>
      </w:r>
      <w:r>
        <w:rPr>
          <w:rFonts w:hint="eastAsia"/>
        </w:rPr>
        <w:br/>
      </w:r>
      <w:r>
        <w:rPr>
          <w:rFonts w:hint="eastAsia"/>
        </w:rPr>
        <w:t>　　6.5 共挤型材中国企业SWOT分析</w:t>
      </w:r>
      <w:r>
        <w:rPr>
          <w:rFonts w:hint="eastAsia"/>
        </w:rPr>
        <w:br/>
      </w:r>
      <w:r>
        <w:rPr>
          <w:rFonts w:hint="eastAsia"/>
        </w:rPr>
        <w:t>　　6.6 共挤型材行业发展分析---行业政策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共挤型材行业产业链简介</w:t>
      </w:r>
      <w:r>
        <w:rPr>
          <w:rFonts w:hint="eastAsia"/>
        </w:rPr>
        <w:br/>
      </w:r>
      <w:r>
        <w:rPr>
          <w:rFonts w:hint="eastAsia"/>
        </w:rPr>
        <w:t>　　7.2 共挤型材产业链分析-上游</w:t>
      </w:r>
      <w:r>
        <w:rPr>
          <w:rFonts w:hint="eastAsia"/>
        </w:rPr>
        <w:br/>
      </w:r>
      <w:r>
        <w:rPr>
          <w:rFonts w:hint="eastAsia"/>
        </w:rPr>
        <w:t>　　7.3 共挤型材产业链分析-中游</w:t>
      </w:r>
      <w:r>
        <w:rPr>
          <w:rFonts w:hint="eastAsia"/>
        </w:rPr>
        <w:br/>
      </w:r>
      <w:r>
        <w:rPr>
          <w:rFonts w:hint="eastAsia"/>
        </w:rPr>
        <w:t>　　7.4 共挤型材产业链分析-下游</w:t>
      </w:r>
      <w:r>
        <w:rPr>
          <w:rFonts w:hint="eastAsia"/>
        </w:rPr>
        <w:br/>
      </w:r>
      <w:r>
        <w:rPr>
          <w:rFonts w:hint="eastAsia"/>
        </w:rPr>
        <w:t>　　7.5 共挤型材行业采购模式</w:t>
      </w:r>
      <w:r>
        <w:rPr>
          <w:rFonts w:hint="eastAsia"/>
        </w:rPr>
        <w:br/>
      </w:r>
      <w:r>
        <w:rPr>
          <w:rFonts w:hint="eastAsia"/>
        </w:rPr>
        <w:t>　　7.6 共挤型材行业生产模式</w:t>
      </w:r>
      <w:r>
        <w:rPr>
          <w:rFonts w:hint="eastAsia"/>
        </w:rPr>
        <w:br/>
      </w:r>
      <w:r>
        <w:rPr>
          <w:rFonts w:hint="eastAsia"/>
        </w:rPr>
        <w:t>　　7.7 共挤型材行业销售模式及销售渠道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中国本土共挤型材产能、产量分析</w:t>
      </w:r>
      <w:r>
        <w:rPr>
          <w:rFonts w:hint="eastAsia"/>
        </w:rPr>
        <w:br/>
      </w:r>
      <w:r>
        <w:rPr>
          <w:rFonts w:hint="eastAsia"/>
        </w:rPr>
        <w:t>　　8.1 中国共挤型材供需现状及预测（2021-2032）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中国共挤型材产能、产量、产能利用率及发展趋势（2021-2032）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中国共挤型材产量、市场需求量及发展趋势（2021-2032）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中国共挤型材进出口分析</w:t>
      </w:r>
      <w:r>
        <w:rPr>
          <w:rFonts w:hint="eastAsia"/>
        </w:rPr>
        <w:br/>
      </w:r>
      <w:r>
        <w:rPr>
          <w:rFonts w:hint="eastAsia"/>
        </w:rPr>
        <w:t>　　　　8.2.1 中国市场共挤型材主要进口来源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中国市场共挤型材主要出口目的地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不同产品类型共挤型材市场规模2021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不同应用共挤型材市场规模2021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中国市场主要厂商共挤型材销量（2021-2026）&amp;（千吨）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中国市场主要厂商共挤型材销量市场份额（2021-2026）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中国市场主要厂商共挤型材收入（2021-2026）&amp;（万元）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中国市场主要厂商共挤型材收入份额（2021-2026）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2025年中国主要生产商共挤型材收入排名（万元）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中国市场主要厂商共挤型材价格（2021-2026）&amp;（元/吨）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中国市场主要厂商共挤型材总部及产地分布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中国市场主要厂商成立时间及共挤型材商业化日期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中国市场主要厂商共挤型材产品类型及应用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2025年中国市场共挤型材主要厂商市场地位（第一梯队、第二梯队和第三梯队）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共挤型材市场投资、并购等现状分析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共挤型材销量（千吨）、收入（万元）、价格（元/吨）及毛利率（2021-2026）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共挤型材销量（千吨）、收入（万元）、价格（元/吨）及毛利率（2021-2026）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共挤型材销量（千吨）、收入（万元）、价格（元/吨）及毛利率（2021-2026）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共挤型材销量（千吨）、收入（万元）、价格（元/吨）及毛利率（2021-2026）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共挤型材销量（千吨）、收入（万元）、价格（元/吨）及毛利率（2021-2026）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共挤型材销量（千吨）、收入（万元）、价格（元/吨）及毛利率（2021-2026）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共挤型材销量（千吨）、收入（万元）、价格（元/吨）及毛利率（2021-2026）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共挤型材销量（千吨）、收入（万元）、价格（元/吨）及毛利率（2021-2026）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共挤型材销量（千吨）、收入（万元）、价格（元/吨）及毛利率（2021-2026）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共挤型材销量（千吨）、收入（万元）、价格（元/吨）及毛利率（2021-2026）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共挤型材销量（千吨）、收入（万元）、价格（元/吨）及毛利率（2021-2026）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共挤型材销量（千吨）、收入（万元）、价格（元/吨）及毛利率（2021-2026）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共挤型材销量（千吨）、收入（万元）、价格（元/吨）及毛利率（2021-2026）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共挤型材销量（千吨）、收入（万元）、价格（元/吨）及毛利率（2021-2026）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共挤型材生产基地、总部、竞争对手及市场地位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共挤型材产品规格、参数及市场应用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共挤型材销量（千吨）、收入（万元）、价格（元/吨）及毛利率（2021-2026）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中国市场不同产品类型共挤型材销量（2021-2026）&amp;（千吨）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中国市场不同产品类型共挤型材销量市场份额（2021-2026）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中国市场不同产品类型共挤型材销量预测（2027-2032）&amp;（千吨）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中国市场不同产品类型共挤型材销量市场份额预测（2027-2032）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中国市场不同产品类型共挤型材规模（2021-2026）&amp;（万元）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中国市场不同产品类型共挤型材规模市场份额（2021-2026）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中国市场不同产品类型共挤型材规模预测（2027-2032）&amp;（万元）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中国市场不同产品类型共挤型材规模市场份额预测（2027-2032）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中国市场不同应用共挤型材销量（2021-2026）&amp;（千吨）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98： 中国市场不同应用共挤型材销量市场份额（2021-2026）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中国市场不同应用共挤型材销量预测（2027-2032）&amp;（千吨）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100： 中国市场不同应用共挤型材销量市场份额预测（2027-2032）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中国市场不同应用共挤型材规模（2021-2026）&amp;（万元）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中国市场不同应用共挤型材规模市场份额（2021-2026）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中国市场不同应用共挤型材规模预测（2027-2032）&amp;（万元）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中国市场不同应用共挤型材规模市场份额预测（2027-2032）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共挤型材行业发展分析---发展趋势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共挤型材行业发展分析---厂商壁垒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共挤型材行业发展分析---驱动因素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共挤型材行业发展分析---制约因素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共挤型材行业相关重点政策一览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共挤型材行业供应链分析</w:t>
      </w:r>
      <w:r>
        <w:rPr>
          <w:rFonts w:hint="eastAsia"/>
        </w:rPr>
        <w:br/>
      </w:r>
      <w:r>
        <w:rPr>
          <w:rFonts w:hint="eastAsia"/>
        </w:rPr>
        <w:t>　　表 111： 共挤型材上游原料供应商</w:t>
      </w:r>
      <w:r>
        <w:rPr>
          <w:rFonts w:hint="eastAsia"/>
        </w:rPr>
        <w:br/>
      </w:r>
      <w:r>
        <w:rPr>
          <w:rFonts w:hint="eastAsia"/>
        </w:rPr>
        <w:t>　　表 112： 共挤型材行业主要下游客户</w:t>
      </w:r>
      <w:r>
        <w:rPr>
          <w:rFonts w:hint="eastAsia"/>
        </w:rPr>
        <w:br/>
      </w:r>
      <w:r>
        <w:rPr>
          <w:rFonts w:hint="eastAsia"/>
        </w:rPr>
        <w:t>　　表 113： 共挤型材典型经销商</w:t>
      </w:r>
      <w:r>
        <w:rPr>
          <w:rFonts w:hint="eastAsia"/>
        </w:rPr>
        <w:br/>
      </w:r>
      <w:r>
        <w:rPr>
          <w:rFonts w:hint="eastAsia"/>
        </w:rPr>
        <w:t>　　表 114： 中国共挤型材产量、销量、进口量及出口量（2021-2026）&amp;（千吨）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115： 中国共挤型材产量、销量、进口量及出口量预测（2027-2032）&amp;（千吨）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116： 中国市场共挤型材主要进口来源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中国市场共挤型材主要出口目的地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共挤型材产品图片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中国不同产品类型共挤型材市场规模市场份额2025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塑料产品图片</w:t>
      </w:r>
      <w:r>
        <w:rPr>
          <w:rFonts w:hint="eastAsia"/>
        </w:rPr>
        <w:br/>
      </w:r>
      <w:r>
        <w:rPr>
          <w:rFonts w:hint="eastAsia"/>
        </w:rPr>
        <w:t>　　图 4： 橡胶产品图片</w:t>
      </w:r>
      <w:r>
        <w:rPr>
          <w:rFonts w:hint="eastAsia"/>
        </w:rPr>
        <w:br/>
      </w:r>
      <w:r>
        <w:rPr>
          <w:rFonts w:hint="eastAsia"/>
        </w:rPr>
        <w:t>　　图 5： 中国不同应用共挤型材市场份额2025 &amp; 2032</w:t>
      </w:r>
      <w:r>
        <w:rPr>
          <w:rFonts w:hint="eastAsia"/>
        </w:rPr>
        <w:br/>
      </w:r>
      <w:r>
        <w:rPr>
          <w:rFonts w:hint="eastAsia"/>
        </w:rPr>
        <w:t>　　图 6： 汽车</w:t>
      </w:r>
      <w:r>
        <w:rPr>
          <w:rFonts w:hint="eastAsia"/>
        </w:rPr>
        <w:br/>
      </w:r>
      <w:r>
        <w:rPr>
          <w:rFonts w:hint="eastAsia"/>
        </w:rPr>
        <w:t>　　图 7： 航空航天</w:t>
      </w:r>
      <w:r>
        <w:rPr>
          <w:rFonts w:hint="eastAsia"/>
        </w:rPr>
        <w:br/>
      </w:r>
      <w:r>
        <w:rPr>
          <w:rFonts w:hint="eastAsia"/>
        </w:rPr>
        <w:t>　　图 8： 电气</w:t>
      </w:r>
      <w:r>
        <w:rPr>
          <w:rFonts w:hint="eastAsia"/>
        </w:rPr>
        <w:br/>
      </w:r>
      <w:r>
        <w:rPr>
          <w:rFonts w:hint="eastAsia"/>
        </w:rPr>
        <w:t>　　图 9： 医疗</w:t>
      </w:r>
      <w:r>
        <w:rPr>
          <w:rFonts w:hint="eastAsia"/>
        </w:rPr>
        <w:br/>
      </w:r>
      <w:r>
        <w:rPr>
          <w:rFonts w:hint="eastAsia"/>
        </w:rPr>
        <w:t>　　图 10： 建筑领域</w:t>
      </w:r>
      <w:r>
        <w:rPr>
          <w:rFonts w:hint="eastAsia"/>
        </w:rPr>
        <w:br/>
      </w:r>
      <w:r>
        <w:rPr>
          <w:rFonts w:hint="eastAsia"/>
        </w:rPr>
        <w:t>　　图 11： 家具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中国市场共挤型材市场规模，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中国市场共挤型材收入及增长率（2021-2032）&amp;（万元）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中国市场共挤型材销量及增长率（2021-2032）&amp;（千吨）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2025年中国市场主要厂商共挤型材销量市场份额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2025年中国市场主要厂商共挤型材收入市场份额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2025年中国市场前五大厂商共挤型材市场份额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2025年中国市场共挤型材第一梯队、第二梯队和第三梯队厂商（品牌）及市场份额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中国市场不同产品类型共挤型材价格走势（2021-2032）&amp;（元/吨）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中国市场不同应用共挤型材价格走势（2021-2032）&amp;（元/吨）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共挤型材中国企业SWOT分析</w:t>
      </w:r>
      <w:r>
        <w:rPr>
          <w:rFonts w:hint="eastAsia"/>
        </w:rPr>
        <w:br/>
      </w:r>
      <w:r>
        <w:rPr>
          <w:rFonts w:hint="eastAsia"/>
        </w:rPr>
        <w:t>　　图 23： 共挤型材产业链</w:t>
      </w:r>
      <w:r>
        <w:rPr>
          <w:rFonts w:hint="eastAsia"/>
        </w:rPr>
        <w:br/>
      </w:r>
      <w:r>
        <w:rPr>
          <w:rFonts w:hint="eastAsia"/>
        </w:rPr>
        <w:t>　　图 24： 共挤型材行业采购模式分析</w:t>
      </w:r>
      <w:r>
        <w:rPr>
          <w:rFonts w:hint="eastAsia"/>
        </w:rPr>
        <w:br/>
      </w:r>
      <w:r>
        <w:rPr>
          <w:rFonts w:hint="eastAsia"/>
        </w:rPr>
        <w:t>　　图 25： 共挤型材行业生产模式分析</w:t>
      </w:r>
      <w:r>
        <w:rPr>
          <w:rFonts w:hint="eastAsia"/>
        </w:rPr>
        <w:br/>
      </w:r>
      <w:r>
        <w:rPr>
          <w:rFonts w:hint="eastAsia"/>
        </w:rPr>
        <w:t>　　图 26： 共挤型材行业销售模式分析</w:t>
      </w:r>
      <w:r>
        <w:rPr>
          <w:rFonts w:hint="eastAsia"/>
        </w:rPr>
        <w:br/>
      </w:r>
      <w:r>
        <w:rPr>
          <w:rFonts w:hint="eastAsia"/>
        </w:rPr>
        <w:t>　　图 27： 中国共挤型材产能、产量、产能利用率及发展趋势（2021-2032）&amp;（千吨）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中国共挤型材产量、市场需求量及发展趋势（2021-2032）&amp;（千吨）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7f68bdc5114560" w:history="1">
        <w:r>
          <w:rPr>
            <w:rStyle w:val="Hyperlink"/>
          </w:rPr>
          <w:t>2026-2032年中国共挤型材市场研究与前景趋势报告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7f68bdc5114560" w:history="1">
        <w:r>
          <w:rPr>
            <w:rStyle w:val="Hyperlink"/>
          </w:rPr>
          <w:t>https://www.20087.com/1/26/GongJiXingCaiFaZhanQianJingFenXi.html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热点：挤塑板和聚氨酯板的区别、共挤型材和通体型材区别、铝塑共挤门窗型材厂家、共挤型材是什么、钢塑共挤、什么是共挤塑木、聚氨酯拉挤复合材料、共挤成型工艺、挤塑聚苯板的优缺点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d0ef45dce3407a" w:history="1">
      <w:r>
        <w:rPr>
          <w:rStyle w:val="Hyperlink"/>
        </w:rPr>
        <w:t>2026-2032年中国共挤型材市场研究与前景趋势报告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6/GongJiXingCaiFaZhanQianJingFenXi.html" TargetMode="External" Id="R8a7f68bdc51145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6/GongJiXingCaiFaZhanQianJingFenXi.html" TargetMode="External" Id="R66d0ef45dce340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2026-09-22T01:46:22Z</dcterms:created>
  <dcterms:modified xsi:type="dcterms:W3CDTF">2026-09-22T02:46:22Z</dcterms:modified>
  <dc:subject>2026-2032年中国共挤型材市场研究与前景趋势报告</dc:subject>
  <dc:title>2026-2032年中国共挤型材市场研究与前景趋势报告</dc:title>
  <cp:keywords>2026-2032年中国共挤型材市场研究与前景趋势报告</cp:keywords>
  <dc:description>2026-2032年中国共挤型材市场研究与前景趋势报告</dc:description>
</cp:coreProperties>
</file>