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e44c03e054194" w:history="1">
              <w:r>
                <w:rPr>
                  <w:rStyle w:val="Hyperlink"/>
                </w:rPr>
                <w:t>2025-2031年中国微孔板行业现状与发展趋势分析报告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e44c03e054194" w:history="1">
              <w:r>
                <w:rPr>
                  <w:rStyle w:val="Hyperlink"/>
                </w:rPr>
                <w:t>2025-2031年中国微孔板行业现状与发展趋势分析报告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e44c03e054194" w:history="1">
                <w:r>
                  <w:rPr>
                    <w:rStyle w:val="Hyperlink"/>
                  </w:rPr>
                  <w:t>https://www.20087.com/1/56/WeiKongBanFaZhanQuShi.html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作为生命科学研究和药物筛选中的基本工具，其设计和制造技术不断进步。目前市场上存在多种规格和材质的微孔板，满足不同的实验需求，如高通量筛选、细胞培养、酶联免疫吸附试验等。自动化、高灵敏度的读取设备与之配套，极大地提高了实验效率。同时，表面处理技术的改进，如亲水化、疏水化处理，增强了微孔板的生物兼容性和检测准确性。</w:t>
      </w:r>
      <w:r>
        <w:rPr>
          <w:rFonts w:hint="eastAsia"/>
        </w:rPr>
        <w:br/>
      </w:r>
      <w:r>
        <w:rPr>
          <w:rFonts w:hint="eastAsia"/>
        </w:rPr>
        <w:t>　　未来微孔板技术将趋向于多功能化、微型化和标准化。随着微流控技术的融合，微孔板将集成更多的功能模块，实现样本处理、检测、分析一体化。微型化设计将减少试剂消耗，符合精准医疗和个性化检测的趋势。标准化方面，国际间合作推动统一标准的建立，将促进全球范围内实验结果的可比性和互认性。此外，生物安全性和可持续性材料的应用也将成为研究热点，以应对生物实验和环境保护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e44c03e054194" w:history="1">
        <w:r>
          <w:rPr>
            <w:rStyle w:val="Hyperlink"/>
          </w:rPr>
          <w:t>2025-2031年中国微孔板行业现状与发展趋势分析报告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微孔板行业的市场规模、需求变化、产业链动态及区域发展格局。报告重点解读了微孔板行业竞争态势与重点企业的市场表现，并通过科学研判行业趋势与前景，揭示了微孔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微孔板行业界定</w:t>
      </w:r>
      <w:r>
        <w:rPr>
          <w:rFonts w:hint="eastAsia"/>
        </w:rPr>
        <w:br/>
      </w:r>
      <w:r>
        <w:rPr>
          <w:rFonts w:hint="eastAsia"/>
        </w:rPr>
        <w:t>　　第一节 微孔板行业定义</w:t>
      </w:r>
      <w:r>
        <w:rPr>
          <w:rFonts w:hint="eastAsia"/>
        </w:rPr>
        <w:br/>
      </w:r>
      <w:r>
        <w:rPr>
          <w:rFonts w:hint="eastAsia"/>
        </w:rPr>
        <w:t>　　第二节 微孔板行业特点分析</w:t>
      </w:r>
      <w:r>
        <w:rPr>
          <w:rFonts w:hint="eastAsia"/>
        </w:rPr>
        <w:br/>
      </w:r>
      <w:r>
        <w:rPr>
          <w:rFonts w:hint="eastAsia"/>
        </w:rPr>
        <w:t>　　第三节 微孔板产业链分析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2025年世界微孔板行业市场运行形势分析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2025年全球微孔板行业发展概况</w:t>
      </w:r>
      <w:r>
        <w:rPr>
          <w:rFonts w:hint="eastAsia"/>
        </w:rPr>
        <w:br/>
      </w:r>
      <w:r>
        <w:rPr>
          <w:rFonts w:hint="eastAsia"/>
        </w:rPr>
        <w:t>　　第二节 世界微孔板行业发展走势</w:t>
      </w:r>
      <w:r>
        <w:rPr>
          <w:rFonts w:hint="eastAsia"/>
        </w:rPr>
        <w:br/>
      </w:r>
      <w:r>
        <w:rPr>
          <w:rFonts w:hint="eastAsia"/>
        </w:rPr>
        <w:t>　　　　二、全球微孔板行业市场分布情况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三、全球微孔板行业发展趋势分析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全球微孔板行业重点国家和区域分析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2024-2025年中国微孔板行业发展环境分析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2025年微孔板行业技术发展现状及趋势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当前我国微孔板技术发展现状</w:t>
      </w:r>
      <w:r>
        <w:rPr>
          <w:rFonts w:hint="eastAsia"/>
        </w:rPr>
        <w:br/>
      </w:r>
      <w:r>
        <w:rPr>
          <w:rFonts w:hint="eastAsia"/>
        </w:rPr>
        <w:t>　　第二节 中外微孔板技术差距及产生差距的主要原因分析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提高我国微孔板技术的对策</w:t>
      </w:r>
      <w:r>
        <w:rPr>
          <w:rFonts w:hint="eastAsia"/>
        </w:rPr>
        <w:br/>
      </w:r>
      <w:r>
        <w:rPr>
          <w:rFonts w:hint="eastAsia"/>
        </w:rPr>
        <w:t>　　第四节 我国微孔板研发、设计发展趋势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中国微孔板发展现状调研</w:t>
      </w:r>
      <w:r>
        <w:rPr>
          <w:rFonts w:hint="eastAsia"/>
        </w:rPr>
        <w:br/>
      </w:r>
      <w:r>
        <w:rPr>
          <w:rFonts w:hint="eastAsia"/>
        </w:rPr>
        <w:t>　　第一节 中国微孔板市场现状分析</w:t>
      </w:r>
      <w:r>
        <w:rPr>
          <w:rFonts w:hint="eastAsia"/>
        </w:rPr>
        <w:br/>
      </w:r>
      <w:r>
        <w:rPr>
          <w:rFonts w:hint="eastAsia"/>
        </w:rPr>
        <w:t>　　第二节 中国微孔板行业产量情况分析及预测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一、微孔板总体产能规模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三、2020-2025年中国微孔板产量统计</w:t>
      </w:r>
      <w:r>
        <w:rPr>
          <w:rFonts w:hint="eastAsia"/>
        </w:rPr>
        <w:br/>
      </w:r>
      <w:r>
        <w:rPr>
          <w:rFonts w:hint="eastAsia"/>
        </w:rPr>
        <w:t>　　　　二、微孔板生产区域分布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三、2025-2031年中国微孔板产量预测分析</w:t>
      </w:r>
      <w:r>
        <w:rPr>
          <w:rFonts w:hint="eastAsia"/>
        </w:rPr>
        <w:br/>
      </w:r>
      <w:r>
        <w:rPr>
          <w:rFonts w:hint="eastAsia"/>
        </w:rPr>
        <w:t>　　第三节 中国微孔板市场需求分析及预测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一、中国微孔板市场需求特点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二、2020-2025年中国微孔板市场需求量统计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三、2025-2031年中国微孔板市场需求量预测分析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中国微孔板行业进出口情况分析预测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2020-2025年中国微孔板行业进出口情况分析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一、2020-2025年中国微孔板行业进口分析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二、2020-2025年中国微孔板行业出口分析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2025-2031年中国微孔板行业进出口情况预测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一、2025-2031年中国微孔板行业进口预测分析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二、2025-2031年中国微孔板行业出口预测分析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影响微孔板行业进出口变化的主要原因分析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2020-2025年中国微孔板行业重点地区调研分析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一、中国微孔板行业重点区域市场结构调研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二、**地区微孔板市场调研分析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三、**地区微孔板市场调研分析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四、**地区微孔板市场调研分析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五、**地区微孔板市场调研分析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六、**地区微孔板市场调研分析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微孔板行业竞争格局分析</w:t>
      </w:r>
      <w:r>
        <w:rPr>
          <w:rFonts w:hint="eastAsia"/>
        </w:rPr>
        <w:br/>
      </w:r>
      <w:r>
        <w:rPr>
          <w:rFonts w:hint="eastAsia"/>
        </w:rPr>
        <w:t>　　第一节 微孔板行业集中度分析</w:t>
      </w:r>
      <w:r>
        <w:rPr>
          <w:rFonts w:hint="eastAsia"/>
        </w:rPr>
        <w:br/>
      </w:r>
      <w:r>
        <w:rPr>
          <w:rFonts w:hint="eastAsia"/>
        </w:rPr>
        <w:t>　　　　一、微孔板市场集中度分析</w:t>
      </w:r>
      <w:r>
        <w:rPr>
          <w:rFonts w:hint="eastAsia"/>
        </w:rPr>
        <w:br/>
      </w:r>
      <w:r>
        <w:rPr>
          <w:rFonts w:hint="eastAsia"/>
        </w:rPr>
        <w:t>　　　　二、微孔板企业集中度分析</w:t>
      </w:r>
      <w:r>
        <w:rPr>
          <w:rFonts w:hint="eastAsia"/>
        </w:rPr>
        <w:br/>
      </w:r>
      <w:r>
        <w:rPr>
          <w:rFonts w:hint="eastAsia"/>
        </w:rPr>
        <w:t>　　　　三、微孔板区域集中度分析</w:t>
      </w:r>
      <w:r>
        <w:rPr>
          <w:rFonts w:hint="eastAsia"/>
        </w:rPr>
        <w:br/>
      </w:r>
      <w:r>
        <w:rPr>
          <w:rFonts w:hint="eastAsia"/>
        </w:rPr>
        <w:t>　　第二节 微孔板行业主要企业竞争力分析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微孔板行业竞争格局分析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一、2025年微孔板行业竞争分析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二、2025年中外微孔板产品竞争分析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三、2020-2025年我国微孔板市场竞争分析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四、2025-2031年国内主要微孔板企业动向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微孔板行业细分产品市场调研分析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微孔板行业上游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微孔板行业下游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微孔板重点企业（一）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微孔板重点企业（二）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微孔板重点企业（三）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微孔板重点企业（四）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微孔板重点企业（五）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微孔板重点企业（六）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提高微孔板企业竞争力的策略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一、提高中国微孔板企业核心竞争力的对策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二、微孔板企业提升竞争力的主要方向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三、影响微孔板企业核心竞争力的因素及提升途径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四、提高微孔板企业竞争力的策略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对我国微孔板品牌的战略思考</w:t>
      </w:r>
      <w:r>
        <w:rPr>
          <w:rFonts w:hint="eastAsia"/>
        </w:rPr>
        <w:br/>
      </w:r>
      <w:r>
        <w:rPr>
          <w:rFonts w:hint="eastAsia"/>
        </w:rPr>
        <w:t>　　　　一、微孔板实施品牌战略的意义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二、微孔板企业品牌的现状分析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三、我国微孔板企业的品牌战略</w:t>
      </w:r>
      <w:r>
        <w:rPr>
          <w:rFonts w:hint="eastAsia"/>
        </w:rPr>
        <w:br/>
      </w:r>
      <w:r>
        <w:rPr>
          <w:rFonts w:hint="eastAsia"/>
        </w:rPr>
        <w:t>　　　　四、微孔板品牌战略管理的策略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2025-2031年中国微孔板行业前景与风险预测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2025年中国微孔板市场前景分析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2025-2031年中国微孔板发展趋势预测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2025-2031年中国微孔板行业投资特性分析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一、2025-2031年中国微孔板行业进入壁垒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二、2025-2031年中国微孔板行业盈利模式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三、2025-2031年中国微孔板行业盈利因素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2025-2031年中国微孔板行业投资机会分析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一、2025-2031年中国微孔板细分市场投资机会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二、2025-2031年中国微孔板行业区域市场投资潜力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2025-2031年中国微孔板行业投资风险分析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一、2025-2031年中国微孔板行业市场竞争风险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二、2025-2031年中国微孔板行业技术风险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三、2025-2031年中国微孔板行业政策风险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四、2025-2031年中国微孔板行业进入退出风险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微孔板行业研究结论</w:t>
      </w:r>
      <w:r>
        <w:rPr>
          <w:rFonts w:hint="eastAsia"/>
        </w:rPr>
        <w:br/>
      </w:r>
      <w:r>
        <w:rPr>
          <w:rFonts w:hint="eastAsia"/>
        </w:rPr>
        <w:t>　　第二节 微孔板行业投资价值评估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中:智林:－微孔板行业投资建议</w:t>
      </w:r>
      <w:r>
        <w:rPr>
          <w:rFonts w:hint="eastAsia"/>
        </w:rPr>
        <w:br/>
      </w:r>
      <w:r>
        <w:rPr>
          <w:rFonts w:hint="eastAsia"/>
        </w:rPr>
        <w:t>　　　　一、微孔板行业投资策略建议</w:t>
      </w:r>
      <w:r>
        <w:rPr>
          <w:rFonts w:hint="eastAsia"/>
        </w:rPr>
        <w:br/>
      </w:r>
      <w:r>
        <w:rPr>
          <w:rFonts w:hint="eastAsia"/>
        </w:rPr>
        <w:t>　　　　二、微孔板行业投资方向建议</w:t>
      </w:r>
      <w:r>
        <w:rPr>
          <w:rFonts w:hint="eastAsia"/>
        </w:rPr>
        <w:br/>
      </w:r>
      <w:r>
        <w:rPr>
          <w:rFonts w:hint="eastAsia"/>
        </w:rPr>
        <w:t>　　　　三、微孔板行业投资方式建议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微孔板行业历程</w:t>
      </w:r>
      <w:r>
        <w:rPr>
          <w:rFonts w:hint="eastAsia"/>
        </w:rPr>
        <w:br/>
      </w:r>
      <w:r>
        <w:rPr>
          <w:rFonts w:hint="eastAsia"/>
        </w:rPr>
        <w:t>　　图表 微孔板行业生命周期</w:t>
      </w:r>
      <w:r>
        <w:rPr>
          <w:rFonts w:hint="eastAsia"/>
        </w:rPr>
        <w:br/>
      </w:r>
      <w:r>
        <w:rPr>
          <w:rFonts w:hint="eastAsia"/>
        </w:rPr>
        <w:t>　　图表 微孔板行业产业链分析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2020-2025年中国微孔板进口金额分析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2020-2025年中国微孔板出口数量分析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2020-2025年中国微孔板出口金额分析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2025年中国微孔板进口国家及地区分析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微孔板企业信息</w:t>
      </w:r>
      <w:r>
        <w:rPr>
          <w:rFonts w:hint="eastAsia"/>
        </w:rPr>
        <w:br/>
      </w:r>
      <w:r>
        <w:rPr>
          <w:rFonts w:hint="eastAsia"/>
        </w:rPr>
        <w:t>　　图表 微孔板企业经营情况分析</w:t>
      </w:r>
      <w:r>
        <w:rPr>
          <w:rFonts w:hint="eastAsia"/>
        </w:rPr>
        <w:br/>
      </w:r>
      <w:r>
        <w:rPr>
          <w:rFonts w:hint="eastAsia"/>
        </w:rPr>
        <w:t>　　图表 微孔板重点企业（三）主要经济指标情况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e44c03e054194" w:history="1">
        <w:r>
          <w:rPr>
            <w:rStyle w:val="Hyperlink"/>
          </w:rPr>
          <w:t>2025-2031年中国微孔板行业现状与发展趋势分析报告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e44c03e054194" w:history="1">
        <w:r>
          <w:rPr>
            <w:rStyle w:val="Hyperlink"/>
          </w:rPr>
          <w:t>https://www.20087.com/1/56/WeiKongBanFaZhanQuShi.html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热点：微孔材料有哪些、微孔板恒温振荡器、冲孔网、微孔板消声器、孔板规格、微孔板固相酶免疫测定仪器的固相支持是、96孔板是细胞培养板吗、微孔板酶标仪、ELISA的微孔板是什么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66b16414e4857" w:history="1">
      <w:r>
        <w:rPr>
          <w:rStyle w:val="Hyperlink"/>
        </w:rPr>
        <w:t>2025-2031年中国微孔板行业现状与发展趋势分析报告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eiKongBanFaZhanQuShi.html" TargetMode="External" Id="R0ade44c03e05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eiKongBanFaZhanQuShi.html" TargetMode="External" Id="R3dc66b16414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2025-01-22T04:23:00Z</dcterms:created>
  <dcterms:modified xsi:type="dcterms:W3CDTF">2025-01-22T05:23:00Z</dcterms:modified>
  <dc:subject>2025-2031年中国微孔板行业现状与发展趋势分析报告</dc:subject>
  <dc:title>2025-2031年中国微孔板行业现状与发展趋势分析报告</dc:title>
  <cp:keywords>2025-2031年中国微孔板行业现状与发展趋势分析报告</cp:keywords>
  <dc:description>2025-2031年中国微孔板行业现状与发展趋势分析报告</dc:description>
</cp:coreProperties>
</file>