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d8f32d144511" w:history="1">
              <w:r>
                <w:rPr>
                  <w:rStyle w:val="Hyperlink"/>
                </w:rPr>
                <w:t>2024-2030年中国智慧物业行业分析及市场前景预测报告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d8f32d144511" w:history="1">
              <w:r>
                <w:rPr>
                  <w:rStyle w:val="Hyperlink"/>
                </w:rPr>
                <w:t>2024-2030年中国智慧物业行业分析及市场前景预测报告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ad8f32d144511" w:history="1">
                <w:r>
                  <w:rPr>
                    <w:rStyle w:val="Hyperlink"/>
                  </w:rPr>
                  <w:t>https://www.20087.com/1/66/ZhiHuiWuYeDeQianJingQuShi.html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业是指运用物联网、云计算、大数据等现代信息技术，实现物业管理的智能化升级。目前，智慧物业正逐步改变传统物业的服务模式，通过智慧安防、智能家居、在线服务平台等手段，提升服务效率和居民生活质量。未来，随着5G、AI技术的深入应用，智慧物业将更加注重个性化服务与社区生态构建，如通过数据分析预测居民需求，提供定制化服务方案；构建智慧社区平台，促进邻里互动与资源共享，形成更加和谐、高效的社区管理新模式，引领城市居住环境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d8f32d144511" w:history="1">
        <w:r>
          <w:rPr>
            <w:rStyle w:val="Hyperlink"/>
          </w:rPr>
          <w:t>2024-2030年中国智慧物业行业分析及市场前景预测报告</w:t>
        </w:r>
      </w:hyperlink>
      <w:r>
        <w:rPr>
          <w:rFonts w:hint="eastAsia"/>
        </w:rPr>
        <w:t>》通过严谨的内容、翔实的分析、权威的数据和直观的图表，全面解析了智慧物业行业的市场规模、需求变化、价格波动以及产业链构成。智慧物业报告深入剖析了当前市场现状，科学预测了未来智慧物业市场前景与发展趋势，特别关注了智慧物业细分市场的机会与挑战。同时，对智慧物业重点企业的竞争地位、品牌影响力和市场集中度进行了全面评估。智慧物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智慧物业行业相关概述</w:t>
      </w:r>
      <w:r>
        <w:rPr>
          <w:rFonts w:hint="eastAsia"/>
        </w:rPr>
        <w:br/>
      </w:r>
      <w:r>
        <w:rPr>
          <w:rFonts w:hint="eastAsia"/>
        </w:rPr>
        <w:t>　　第一节 智慧物业行业定义及特征</w:t>
      </w:r>
      <w:r>
        <w:rPr>
          <w:rFonts w:hint="eastAsia"/>
        </w:rPr>
        <w:br/>
      </w:r>
      <w:r>
        <w:rPr>
          <w:rFonts w:hint="eastAsia"/>
        </w:rPr>
        <w:t>　　　　一、智慧物业行业定义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智慧物业行业商业模式分析</w:t>
      </w:r>
      <w:r>
        <w:rPr>
          <w:rFonts w:hint="eastAsia"/>
        </w:rPr>
        <w:br/>
      </w:r>
      <w:r>
        <w:rPr>
          <w:rFonts w:hint="eastAsia"/>
        </w:rPr>
        <w:t>　　第三节 智慧物业行业主要风险因素分析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智慧物业行业政策环境分析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2024年智慧物业行业经济及技术环境分析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三、经济环境对智慧物业行业影响分析</w:t>
      </w:r>
      <w:r>
        <w:rPr>
          <w:rFonts w:hint="eastAsia"/>
        </w:rPr>
        <w:br/>
      </w:r>
      <w:r>
        <w:rPr>
          <w:rFonts w:hint="eastAsia"/>
        </w:rPr>
        <w:t>　　第三节 2024年智慧物业行业社会环境分析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2024年智慧物业行业技术环境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中国智慧物业行业经营情况分析</w:t>
      </w:r>
      <w:r>
        <w:rPr>
          <w:rFonts w:hint="eastAsia"/>
        </w:rPr>
        <w:br/>
      </w:r>
      <w:r>
        <w:rPr>
          <w:rFonts w:hint="eastAsia"/>
        </w:rPr>
        <w:t>　　第一节 智慧物业行业发展概况分析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智慧物业行业供给态势分析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一、2019-2024年中国智慧物业行业企业数量分析</w:t>
      </w:r>
      <w:r>
        <w:rPr>
          <w:rFonts w:hint="eastAsia"/>
        </w:rPr>
        <w:br/>
      </w:r>
      <w:r>
        <w:rPr>
          <w:rFonts w:hint="eastAsia"/>
        </w:rPr>
        <w:t>　　　　二、智慧物业行业企业所有制结构分析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三、智慧物业行业企业注册资本情况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四、智慧物业行业企业区域分布情况</w:t>
      </w:r>
      <w:r>
        <w:rPr>
          <w:rFonts w:hint="eastAsia"/>
        </w:rPr>
        <w:br/>
      </w:r>
      <w:r>
        <w:rPr>
          <w:rFonts w:hint="eastAsia"/>
        </w:rPr>
        <w:t>　　第三节 智慧物业行业消费态势分析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一、2019-2024年中国智慧物业行业消费情况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二、2019-2024年中国智慧物业行业消费区域分布</w:t>
      </w:r>
      <w:r>
        <w:rPr>
          <w:rFonts w:hint="eastAsia"/>
        </w:rPr>
        <w:br/>
      </w:r>
      <w:r>
        <w:rPr>
          <w:rFonts w:hint="eastAsia"/>
        </w:rPr>
        <w:t>　　第四节 智慧物业行业消费价格水平分析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中国智慧物业行业细分市场分析</w:t>
      </w:r>
      <w:r>
        <w:rPr>
          <w:rFonts w:hint="eastAsia"/>
        </w:rPr>
        <w:br/>
      </w:r>
      <w:r>
        <w:rPr>
          <w:rFonts w:hint="eastAsia"/>
        </w:rPr>
        <w:t>　　第一节 智慧停车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第二节 智慧安防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第三节 智慧清洁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智慧物业行业商业模式分析</w:t>
      </w:r>
      <w:r>
        <w:rPr>
          <w:rFonts w:hint="eastAsia"/>
        </w:rPr>
        <w:br/>
      </w:r>
      <w:r>
        <w:rPr>
          <w:rFonts w:hint="eastAsia"/>
        </w:rPr>
        <w:t>　　第一节 智慧物业营销模式分析</w:t>
      </w:r>
      <w:r>
        <w:rPr>
          <w:rFonts w:hint="eastAsia"/>
        </w:rPr>
        <w:br/>
      </w:r>
      <w:r>
        <w:rPr>
          <w:rFonts w:hint="eastAsia"/>
        </w:rPr>
        <w:t>　　　　一、营销策略组合理论分析</w:t>
      </w:r>
      <w:r>
        <w:rPr>
          <w:rFonts w:hint="eastAsia"/>
        </w:rPr>
        <w:br/>
      </w:r>
      <w:r>
        <w:rPr>
          <w:rFonts w:hint="eastAsia"/>
        </w:rPr>
        <w:t>　　　　二、营销模式的基本类型分析</w:t>
      </w:r>
      <w:r>
        <w:rPr>
          <w:rFonts w:hint="eastAsia"/>
        </w:rPr>
        <w:br/>
      </w:r>
      <w:r>
        <w:rPr>
          <w:rFonts w:hint="eastAsia"/>
        </w:rPr>
        <w:t>　　　　三、智慧物业行业营销现状分析</w:t>
      </w:r>
      <w:r>
        <w:rPr>
          <w:rFonts w:hint="eastAsia"/>
        </w:rPr>
        <w:br/>
      </w:r>
      <w:r>
        <w:rPr>
          <w:rFonts w:hint="eastAsia"/>
        </w:rPr>
        <w:t>　　　　四、智慧物业行业电子商务的应用情况分析</w:t>
      </w:r>
      <w:r>
        <w:rPr>
          <w:rFonts w:hint="eastAsia"/>
        </w:rPr>
        <w:br/>
      </w:r>
      <w:r>
        <w:rPr>
          <w:rFonts w:hint="eastAsia"/>
        </w:rPr>
        <w:t>　　　　五、智慧物业行业营销创新发展趋势分析</w:t>
      </w:r>
      <w:r>
        <w:rPr>
          <w:rFonts w:hint="eastAsia"/>
        </w:rPr>
        <w:br/>
      </w:r>
      <w:r>
        <w:rPr>
          <w:rFonts w:hint="eastAsia"/>
        </w:rPr>
        <w:t>　　第二节 盈利模式的相关概述</w:t>
      </w:r>
      <w:r>
        <w:rPr>
          <w:rFonts w:hint="eastAsia"/>
        </w:rPr>
        <w:br/>
      </w:r>
      <w:r>
        <w:rPr>
          <w:rFonts w:hint="eastAsia"/>
        </w:rPr>
        <w:t>　　　　一、参考模型</w:t>
      </w:r>
      <w:r>
        <w:rPr>
          <w:rFonts w:hint="eastAsia"/>
        </w:rPr>
        <w:br/>
      </w:r>
      <w:r>
        <w:rPr>
          <w:rFonts w:hint="eastAsia"/>
        </w:rPr>
        <w:t>　　　　二、成功特征</w:t>
      </w:r>
      <w:r>
        <w:rPr>
          <w:rFonts w:hint="eastAsia"/>
        </w:rPr>
        <w:br/>
      </w:r>
      <w:r>
        <w:rPr>
          <w:rFonts w:hint="eastAsia"/>
        </w:rPr>
        <w:t>　　　　三、历史发展</w:t>
      </w:r>
      <w:r>
        <w:rPr>
          <w:rFonts w:hint="eastAsia"/>
        </w:rPr>
        <w:br/>
      </w:r>
      <w:r>
        <w:rPr>
          <w:rFonts w:hint="eastAsia"/>
        </w:rPr>
        <w:t>　　第三节 智慧物业行业商业模式创新分析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二、商业模式创新的因素分析</w:t>
      </w:r>
      <w:r>
        <w:rPr>
          <w:rFonts w:hint="eastAsia"/>
        </w:rPr>
        <w:br/>
      </w:r>
      <w:r>
        <w:rPr>
          <w:rFonts w:hint="eastAsia"/>
        </w:rPr>
        <w:t>　　　　三、商业模式创新的目标与路径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四、商业模式创新的实践与启示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五、2024年最具颠覆性创新的商业模式分析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六、智慧物业行业商业模式创新选择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2024年中国智慧物业行业竞争格局分析</w:t>
      </w:r>
      <w:r>
        <w:rPr>
          <w:rFonts w:hint="eastAsia"/>
        </w:rPr>
        <w:br/>
      </w:r>
      <w:r>
        <w:rPr>
          <w:rFonts w:hint="eastAsia"/>
        </w:rPr>
        <w:t>　　第一节 智慧物业行业竞争格局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智慧物业行业五力竞争分析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智慧物业行业壁垒分析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智慧物业行业竞争力提升策略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2019-2024年智慧物业行业各区域市场概况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华北地区智慧物业行业分析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东北地区智慧物业行业分析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华东地区智慧物业行业分析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华中地区智慧物业行业分析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华南地区智慧物业行业分析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西部地区智慧物业行业分析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智慧物业行业主要优势企业分析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万科物业竞争力分析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捷顺科技竞争力分析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中航物业竞争力分析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赤水好生活竞争力分析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鑫苑物业竞争力分析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远洋集团竞争力分析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第一物业竞争力分析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龙湖智慧服务竞争力分析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新城悦竞争力分析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绿地控股竞争力分析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2024-2030年中国智慧物业行业发展前景预测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2024-2030年中国智慧物业行业发展趋势预测</w:t>
      </w:r>
      <w:r>
        <w:rPr>
          <w:rFonts w:hint="eastAsia"/>
        </w:rPr>
        <w:br/>
      </w:r>
      <w:r>
        <w:rPr>
          <w:rFonts w:hint="eastAsia"/>
        </w:rPr>
        <w:t>　　　　一、智慧物业行业发展驱动因素分析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二、智慧物业行业发展制约因素分析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三、智慧物业行业需求前景预测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中^智^林^－智慧物业行业研究结论及建议</w:t>
      </w:r>
      <w:r>
        <w:rPr>
          <w:rFonts w:hint="eastAsia"/>
        </w:rPr>
        <w:br/>
      </w:r>
      <w:r>
        <w:rPr>
          <w:rFonts w:hint="eastAsia"/>
        </w:rPr>
        <w:t>　　　　一、智慧物业行业研究结论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智慧物业行业现状</w:t>
      </w:r>
      <w:r>
        <w:rPr>
          <w:rFonts w:hint="eastAsia"/>
        </w:rPr>
        <w:br/>
      </w:r>
      <w:r>
        <w:rPr>
          <w:rFonts w:hint="eastAsia"/>
        </w:rPr>
        <w:t>　　图表 智慧物业行业产业链调研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2019-2024年中国智慧物业行业市场规模情况</w:t>
      </w:r>
      <w:r>
        <w:rPr>
          <w:rFonts w:hint="eastAsia"/>
        </w:rPr>
        <w:br/>
      </w:r>
      <w:r>
        <w:rPr>
          <w:rFonts w:hint="eastAsia"/>
        </w:rPr>
        <w:t>　　图表 智慧物业行业动态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2019-2024年中国智慧物业行业经营效益分析</w:t>
      </w:r>
      <w:r>
        <w:rPr>
          <w:rFonts w:hint="eastAsia"/>
        </w:rPr>
        <w:br/>
      </w:r>
      <w:r>
        <w:rPr>
          <w:rFonts w:hint="eastAsia"/>
        </w:rPr>
        <w:t>　　图表 智慧物业行业竞争对手分析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**地区智慧物业市场规模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**地区智慧物业市场调研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**地区智慧物业市场规模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**地区智慧物业市场调研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d8f32d144511" w:history="1">
        <w:r>
          <w:rPr>
            <w:rStyle w:val="Hyperlink"/>
          </w:rPr>
          <w:t>2024-2030年中国智慧物业行业分析及市场前景预测报告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ad8f32d144511" w:history="1">
        <w:r>
          <w:rPr>
            <w:rStyle w:val="Hyperlink"/>
          </w:rPr>
          <w:t>https://www.20087.com/1/66/ZhiHuiWuYeDeQianJingQuShi.html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4e7c2e6f84324" w:history="1">
      <w:r>
        <w:rPr>
          <w:rStyle w:val="Hyperlink"/>
        </w:rPr>
        <w:t>2024-2030年中国智慧物业行业分析及市场前景预测报告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HuiWuYeDeQianJingQuShi.html" TargetMode="External" Id="R388ad8f32d14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HuiWuYeDeQianJingQuShi.html" TargetMode="External" Id="Rd244e7c2e6f8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2024-05-07T05:08:00Z</dcterms:created>
  <dcterms:modified xsi:type="dcterms:W3CDTF">2024-05-07T06:08:00Z</dcterms:modified>
  <dc:subject>2024-2030年中国智慧物业行业分析及市场前景预测报告</dc:subject>
  <dc:title>2024-2030年中国智慧物业行业分析及市场前景预测报告</dc:title>
  <cp:keywords>2024-2030年中国智慧物业行业分析及市场前景预测报告</cp:keywords>
  <dc:description>2024-2030年中国智慧物业行业分析及市场前景预测报告</dc:description>
</cp:coreProperties>
</file>