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e9a59a0f04ee2" w:history="1">
              <w:r>
                <w:rPr>
                  <w:rStyle w:val="Hyperlink"/>
                </w:rPr>
                <w:t>2026-2032年中国特种功能玻璃市场现状分析与发展前景报告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e9a59a0f04ee2" w:history="1">
              <w:r>
                <w:rPr>
                  <w:rStyle w:val="Hyperlink"/>
                </w:rPr>
                <w:t>2026-2032年中国特种功能玻璃市场现状分析与发展前景报告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e9a59a0f04ee2" w:history="1">
                <w:r>
                  <w:rPr>
                    <w:rStyle w:val="Hyperlink"/>
                  </w:rPr>
                  <w:t>https://www.20087.com/1/96/TeZhongGongNengBoLiHangYeXianZhuangJiQianJing.html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功能玻璃是一类具备防辐射、耐高温高压、抗跌耐摔或特定光学性能的高端无机非金属材料，是支撑现代高端制造业与国防工业建设的关键基础材料。在当前的应用格局中，随着新一代信息技术与新能源产业的蓬勃发展，特种功能玻璃的市场需求呈现稳健增长态势。在消费电子领域，具备极高透光率与弯折寿命的超薄柔性玻璃（UTG）已成为折叠屏手机与车载柔性显示的核心盖板材料。在自动驾驶与高端光学领域，高折射率、低色散的镧系光学玻璃被广泛应用于智能头灯与车载镜头系统。尽管国内企业在产能规模上不断扩张，但在部分高端牌号与核心配方上，仍需持续突破国际先进水平的技术壁垒。</w:t>
      </w:r>
      <w:r>
        <w:rPr>
          <w:rFonts w:hint="eastAsia"/>
        </w:rPr>
        <w:br/>
      </w:r>
      <w:r>
        <w:rPr>
          <w:rFonts w:hint="eastAsia"/>
        </w:rPr>
        <w:t>　　未来，特种功能玻璃行业将迎来国产替代提速与新兴应用爆发的双重机遇，产品体系将向更高性能与多功能复合方向持续升级。市场调研网指出，在技术演进层面，纳米微晶玻璃、零膨胀微晶玻璃以及半导体先进封装用玻璃基板的研发与商业化，将打破国外垄断并填补国内高端市场的空白。在应用场景拓展方面，除了智能手机与车载显示，特种功能玻璃在AI服务器散热、5G/6G通信射频天线以及航空航天光伏等领域的应用将显著增加。面对全球高端制造业对新材料的严苛要求，具备全产业链整合能力与持续研发投入的特种功能玻璃制造力量，将在全球新材料竞争中构筑起坚实的壁垒，引领行业迈向高附加值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7e9a59a0f04ee2" w:history="1">
        <w:r>
          <w:rPr>
            <w:rStyle w:val="Hyperlink"/>
          </w:rPr>
          <w:t>2026-2032年中国特种功能玻璃市场现状分析与发展前景报告</w:t>
        </w:r>
      </w:hyperlink>
      <w:r>
        <w:rPr>
          <w:rFonts w:hint="eastAsia"/>
        </w:rPr>
        <w:t>》，2025年特种功能玻璃行业市场规模达 亿元，预计2032年市场规模将达 亿元，期间年均复合增长率（CAGR）达 %。报告系统梳理特种功能玻璃行业市场现状，涵盖当前特种功能玻璃市场规模、竞争格局及重点企业经营状况。报告客观分析特种功能玻璃行业技术发展水平与创新方向，结合市场供需变化，对特种功能玻璃行业发展前景做出科学预测。通过评估特种功能玻璃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特种功能玻璃行业界定及应用</w:t>
      </w:r>
      <w:r>
        <w:rPr>
          <w:rFonts w:hint="eastAsia"/>
        </w:rPr>
        <w:br/>
      </w:r>
      <w:r>
        <w:rPr>
          <w:rFonts w:hint="eastAsia"/>
        </w:rPr>
        <w:t>　　第一节 特种功能玻璃行业定义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特种功能玻璃主要应用领域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2025-2026年特种功能玻璃行业技术发展现状及趋势分析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特种功能玻璃行业技术发展现状分析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国内外特种功能玻璃行业技术差异与原因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特种功能玻璃行业技术发展方向、趋势预测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提升特种功能玻璃行业技术能力策略建议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全球特种功能玻璃行业发展状况分析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2020-2025年全球特种功能玻璃行业运行概况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2020-2025年全球特种功能玻璃行业市场规模分析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全球主要地区特种功能玻璃行业运行情况分析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2026-2032年全球特种功能玻璃行业发展趋势预测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中国特种功能玻璃发展环境分析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特种功能玻璃行业相关政策、标准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特种功能玻璃行业相关发展规划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中国特种功能玻璃行业现状调研分析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中国特种功能玻璃行业发展现状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一、2025-2026年特种功能玻璃行业品牌发展现状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二、2025-2026年特种功能玻璃行业需求市场现状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三、2025-2026年特种功能玻璃市场需求层次分析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四、2025-2026年中国特种功能玻璃市场走向分析</w:t>
      </w:r>
      <w:r>
        <w:rPr>
          <w:rFonts w:hint="eastAsia"/>
        </w:rPr>
        <w:br/>
      </w:r>
      <w:r>
        <w:rPr>
          <w:rFonts w:hint="eastAsia"/>
        </w:rPr>
        <w:t>　　第二节 中国特种功能玻璃行业存在的问题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一、2025-2026年特种功能玻璃产品市场存在的主要问题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二、2025-2026年国内特种功能玻璃产品市场的三大瓶颈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三、2025-2026年特种功能玻璃产品市场遭遇的规模难题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对中国特种功能玻璃市场的分析及思考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一、特种功能玻璃市场特点</w:t>
      </w:r>
      <w:r>
        <w:rPr>
          <w:rFonts w:hint="eastAsia"/>
        </w:rPr>
        <w:br/>
      </w:r>
      <w:r>
        <w:rPr>
          <w:rFonts w:hint="eastAsia"/>
        </w:rPr>
        <w:t>　　　　二、特种功能玻璃市场分析</w:t>
      </w:r>
      <w:r>
        <w:rPr>
          <w:rFonts w:hint="eastAsia"/>
        </w:rPr>
        <w:br/>
      </w:r>
      <w:r>
        <w:rPr>
          <w:rFonts w:hint="eastAsia"/>
        </w:rPr>
        <w:t>　　　　三、特种功能玻璃市场变化的方向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四、中国特种功能玻璃行业发展的新思路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五、对中国特种功能玻璃行业发展的思考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中国特种功能玻璃行业市场供需现状调研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中国特种功能玻璃市场现状分析</w:t>
      </w:r>
      <w:r>
        <w:rPr>
          <w:rFonts w:hint="eastAsia"/>
        </w:rPr>
        <w:br/>
      </w:r>
      <w:r>
        <w:rPr>
          <w:rFonts w:hint="eastAsia"/>
        </w:rPr>
        <w:t>　　第二节 中国特种功能玻璃行业产量情况分析及预测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一、特种功能玻璃总体产能规模</w:t>
      </w:r>
      <w:r>
        <w:rPr>
          <w:rFonts w:hint="eastAsia"/>
        </w:rPr>
        <w:br/>
      </w:r>
      <w:r>
        <w:rPr>
          <w:rFonts w:hint="eastAsia"/>
        </w:rPr>
        <w:t>　　　　二、特种功能玻璃生产区域分布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三、2020-2025年中国特种功能玻璃行业产量统计分析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四、2026-2032年中国特种功能玻璃行业产量预测分析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中国特种功能玻璃市场需求分析及预测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一、中国特种功能玻璃市场需求特点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二、2020-2025年中国特种功能玻璃市场需求量统计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三、2026-2032年中国特种功能玻璃市场需求量预测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中国特种功能玻璃价格趋势分析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一、2020-2025年中国特种功能玻璃市场价格趋势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二、2026-2032年中国特种功能玻璃市场价格走势预测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中国特种功能玻璃进出口分析</w:t>
      </w:r>
      <w:r>
        <w:rPr>
          <w:rFonts w:hint="eastAsia"/>
        </w:rPr>
        <w:br/>
      </w:r>
      <w:r>
        <w:rPr>
          <w:rFonts w:hint="eastAsia"/>
        </w:rPr>
        <w:t>　　第一节 特种功能玻璃进口情况分析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特种功能玻璃出口情况分析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影响特种功能玻璃进出口因素分析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中国特种功能玻璃行业主要指标监测分析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2020-2025年中国特种功能玻璃行业规模情况分析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2020-2025年中国特种功能玻璃行业财务能力分析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特种功能玻璃行业细分产品调研</w:t>
      </w:r>
      <w:r>
        <w:rPr>
          <w:rFonts w:hint="eastAsia"/>
        </w:rPr>
        <w:br/>
      </w:r>
      <w:r>
        <w:rPr>
          <w:rFonts w:hint="eastAsia"/>
        </w:rPr>
        <w:t>　　第一节 特种功能玻璃细分产品结构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特种功能玻璃行业上下游发展情况分析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特种功能玻璃行业上游产业发展分析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特种功能玻璃行业下游产业发展分析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中国特种功能玻璃行业重点地区发展分析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特种功能玻璃行业重点区域市场结构调研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**地区特种功能玻璃市场容量分析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**地区特种功能玻璃市场容量分析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**地区特种功能玻璃市场容量分析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**地区特种功能玻璃市场容量分析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**地区特种功能玻璃市场容量分析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特种功能玻璃行业重点企业竞争力分析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三、企业特种功能玻璃经营状况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三、企业特种功能玻璃经营状况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三、企业特种功能玻璃经营状况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三、企业特种功能玻璃经营状况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三、企业特种功能玻璃经营状况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三、企业特种功能玻璃经营状况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特种功能玻璃行业企业经营策略研究分析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特种功能玻璃企业多样化经营策略分析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一、特种功能玻璃企业多样化经营情况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二、现行特种功能玻璃行业多样化经营的方向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大型特种功能玻璃企业集团未来发展策略分析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对中小特种功能玻璃企业生产经营的建议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特种功能玻璃行业前景及投资风险预警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2026年特种功能玻璃市场前景分析</w:t>
      </w:r>
      <w:r>
        <w:rPr>
          <w:rFonts w:hint="eastAsia"/>
        </w:rPr>
        <w:br/>
      </w:r>
      <w:r>
        <w:rPr>
          <w:rFonts w:hint="eastAsia"/>
        </w:rPr>
        <w:t>　　第二节 2026年特种功能玻璃行业发展趋势预测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影响特种功能玻璃行业发展的主要因素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一、2026影响特种功能玻璃行业运行的有利因素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二、2026影响特种功能玻璃行业运行的稳定因素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三、2026影响特种功能玻璃行业运行的不利因素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四、2026中国特种功能玻璃行业发展面临的挑战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五、2026中国特种功能玻璃行业发展面临的机遇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特种功能玻璃行业投资风险预警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一、特种功能玻璃行业市场风险预测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二、特种功能玻璃行业政策风险预测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三、特种功能玻璃行业经营风险预测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四、特种功能玻璃行业技术风险预测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五、特种功能玻璃行业竞争风险预测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六、特种功能玻璃行业其他风险预测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特种功能玻璃投资建议</w:t>
      </w:r>
      <w:r>
        <w:rPr>
          <w:rFonts w:hint="eastAsia"/>
        </w:rPr>
        <w:br/>
      </w:r>
      <w:r>
        <w:rPr>
          <w:rFonts w:hint="eastAsia"/>
        </w:rPr>
        <w:t>　　第一节 特种功能玻璃行业投资环境分析</w:t>
      </w:r>
      <w:r>
        <w:rPr>
          <w:rFonts w:hint="eastAsia"/>
        </w:rPr>
        <w:br/>
      </w:r>
      <w:r>
        <w:rPr>
          <w:rFonts w:hint="eastAsia"/>
        </w:rPr>
        <w:t>　　第二节 特种功能玻璃行业投资进入壁垒分析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特种功能玻璃介绍</w:t>
      </w:r>
      <w:r>
        <w:rPr>
          <w:rFonts w:hint="eastAsia"/>
        </w:rPr>
        <w:br/>
      </w:r>
      <w:r>
        <w:rPr>
          <w:rFonts w:hint="eastAsia"/>
        </w:rPr>
        <w:t>　　图表 特种功能玻璃图片</w:t>
      </w:r>
      <w:r>
        <w:rPr>
          <w:rFonts w:hint="eastAsia"/>
        </w:rPr>
        <w:br/>
      </w:r>
      <w:r>
        <w:rPr>
          <w:rFonts w:hint="eastAsia"/>
        </w:rPr>
        <w:t>　　图表 特种功能玻璃主要特点</w:t>
      </w:r>
      <w:r>
        <w:rPr>
          <w:rFonts w:hint="eastAsia"/>
        </w:rPr>
        <w:br/>
      </w:r>
      <w:r>
        <w:rPr>
          <w:rFonts w:hint="eastAsia"/>
        </w:rPr>
        <w:t>　　图表 特种功能玻璃发展有利因素分析</w:t>
      </w:r>
      <w:r>
        <w:rPr>
          <w:rFonts w:hint="eastAsia"/>
        </w:rPr>
        <w:br/>
      </w:r>
      <w:r>
        <w:rPr>
          <w:rFonts w:hint="eastAsia"/>
        </w:rPr>
        <w:t>　　图表 特种功能玻璃发展不利因素分析</w:t>
      </w:r>
      <w:r>
        <w:rPr>
          <w:rFonts w:hint="eastAsia"/>
        </w:rPr>
        <w:br/>
      </w:r>
      <w:r>
        <w:rPr>
          <w:rFonts w:hint="eastAsia"/>
        </w:rPr>
        <w:t>　　图表 进入特种功能玻璃行业壁垒</w:t>
      </w:r>
      <w:r>
        <w:rPr>
          <w:rFonts w:hint="eastAsia"/>
        </w:rPr>
        <w:br/>
      </w:r>
      <w:r>
        <w:rPr>
          <w:rFonts w:hint="eastAsia"/>
        </w:rPr>
        <w:t>　　图表 特种功能玻璃政策</w:t>
      </w:r>
      <w:r>
        <w:rPr>
          <w:rFonts w:hint="eastAsia"/>
        </w:rPr>
        <w:br/>
      </w:r>
      <w:r>
        <w:rPr>
          <w:rFonts w:hint="eastAsia"/>
        </w:rPr>
        <w:t>　　图表 特种功能玻璃技术 标准</w:t>
      </w:r>
      <w:r>
        <w:rPr>
          <w:rFonts w:hint="eastAsia"/>
        </w:rPr>
        <w:br/>
      </w:r>
      <w:r>
        <w:rPr>
          <w:rFonts w:hint="eastAsia"/>
        </w:rPr>
        <w:t>　　图表 特种功能玻璃产业链分析</w:t>
      </w:r>
      <w:r>
        <w:rPr>
          <w:rFonts w:hint="eastAsia"/>
        </w:rPr>
        <w:br/>
      </w:r>
      <w:r>
        <w:rPr>
          <w:rFonts w:hint="eastAsia"/>
        </w:rPr>
        <w:t>　　图表 特种功能玻璃品牌分析</w:t>
      </w:r>
      <w:r>
        <w:rPr>
          <w:rFonts w:hint="eastAsia"/>
        </w:rPr>
        <w:br/>
      </w:r>
      <w:r>
        <w:rPr>
          <w:rFonts w:hint="eastAsia"/>
        </w:rPr>
        <w:t>　　图表 2025年特种功能玻璃需求分析</w:t>
      </w:r>
      <w:r>
        <w:rPr>
          <w:rFonts w:hint="eastAsia"/>
        </w:rPr>
        <w:br/>
      </w:r>
      <w:r>
        <w:rPr>
          <w:rFonts w:hint="eastAsia"/>
        </w:rPr>
        <w:t>　　图表 2020-2025年中国特种功能玻璃市场规模分析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2020-2025年中国特种功能玻璃销售情况</w:t>
      </w:r>
      <w:r>
        <w:rPr>
          <w:rFonts w:hint="eastAsia"/>
        </w:rPr>
        <w:br/>
      </w:r>
      <w:r>
        <w:rPr>
          <w:rFonts w:hint="eastAsia"/>
        </w:rPr>
        <w:t>　　图表 特种功能玻璃价格走势</w:t>
      </w:r>
      <w:r>
        <w:rPr>
          <w:rFonts w:hint="eastAsia"/>
        </w:rPr>
        <w:br/>
      </w:r>
      <w:r>
        <w:rPr>
          <w:rFonts w:hint="eastAsia"/>
        </w:rPr>
        <w:t>　　图表 2026年中国特种功能玻璃公司数量统计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特种功能玻璃成本和利润分析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华东地区特种功能玻璃市场规模情况</w:t>
      </w:r>
      <w:r>
        <w:rPr>
          <w:rFonts w:hint="eastAsia"/>
        </w:rPr>
        <w:br/>
      </w:r>
      <w:r>
        <w:rPr>
          <w:rFonts w:hint="eastAsia"/>
        </w:rPr>
        <w:t>　　图表 华东地区特种功能玻璃市场销售额</w:t>
      </w:r>
      <w:r>
        <w:rPr>
          <w:rFonts w:hint="eastAsia"/>
        </w:rPr>
        <w:br/>
      </w:r>
      <w:r>
        <w:rPr>
          <w:rFonts w:hint="eastAsia"/>
        </w:rPr>
        <w:t>　　图表 华南地区特种功能玻璃市场规模情况</w:t>
      </w:r>
      <w:r>
        <w:rPr>
          <w:rFonts w:hint="eastAsia"/>
        </w:rPr>
        <w:br/>
      </w:r>
      <w:r>
        <w:rPr>
          <w:rFonts w:hint="eastAsia"/>
        </w:rPr>
        <w:t>　　图表 华南地区特种功能玻璃市场销售额</w:t>
      </w:r>
      <w:r>
        <w:rPr>
          <w:rFonts w:hint="eastAsia"/>
        </w:rPr>
        <w:br/>
      </w:r>
      <w:r>
        <w:rPr>
          <w:rFonts w:hint="eastAsia"/>
        </w:rPr>
        <w:t>　　图表 华北地区特种功能玻璃市场规模情况</w:t>
      </w:r>
      <w:r>
        <w:rPr>
          <w:rFonts w:hint="eastAsia"/>
        </w:rPr>
        <w:br/>
      </w:r>
      <w:r>
        <w:rPr>
          <w:rFonts w:hint="eastAsia"/>
        </w:rPr>
        <w:t>　　图表 华北地区特种功能玻璃市场销售额</w:t>
      </w:r>
      <w:r>
        <w:rPr>
          <w:rFonts w:hint="eastAsia"/>
        </w:rPr>
        <w:br/>
      </w:r>
      <w:r>
        <w:rPr>
          <w:rFonts w:hint="eastAsia"/>
        </w:rPr>
        <w:t>　　图表 华中地区特种功能玻璃市场规模情况</w:t>
      </w:r>
      <w:r>
        <w:rPr>
          <w:rFonts w:hint="eastAsia"/>
        </w:rPr>
        <w:br/>
      </w:r>
      <w:r>
        <w:rPr>
          <w:rFonts w:hint="eastAsia"/>
        </w:rPr>
        <w:t>　　图表 华中地区特种功能玻璃市场销售额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特种功能玻璃投资、并购现状分析</w:t>
      </w:r>
      <w:r>
        <w:rPr>
          <w:rFonts w:hint="eastAsia"/>
        </w:rPr>
        <w:br/>
      </w:r>
      <w:r>
        <w:rPr>
          <w:rFonts w:hint="eastAsia"/>
        </w:rPr>
        <w:t>　　图表 特种功能玻璃上游、下游研究分析</w:t>
      </w:r>
      <w:r>
        <w:rPr>
          <w:rFonts w:hint="eastAsia"/>
        </w:rPr>
        <w:br/>
      </w:r>
      <w:r>
        <w:rPr>
          <w:rFonts w:hint="eastAsia"/>
        </w:rPr>
        <w:t>　　图表 特种功能玻璃最新消息</w:t>
      </w:r>
      <w:r>
        <w:rPr>
          <w:rFonts w:hint="eastAsia"/>
        </w:rPr>
        <w:br/>
      </w:r>
      <w:r>
        <w:rPr>
          <w:rFonts w:hint="eastAsia"/>
        </w:rPr>
        <w:t>　　图表 特种功能玻璃企业简介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特种功能玻璃企业经营情况</w:t>
      </w:r>
      <w:r>
        <w:rPr>
          <w:rFonts w:hint="eastAsia"/>
        </w:rPr>
        <w:br/>
      </w:r>
      <w:r>
        <w:rPr>
          <w:rFonts w:hint="eastAsia"/>
        </w:rPr>
        <w:t>　　图表 特种功能玻璃企业(二)简介</w:t>
      </w:r>
      <w:r>
        <w:rPr>
          <w:rFonts w:hint="eastAsia"/>
        </w:rPr>
        <w:br/>
      </w:r>
      <w:r>
        <w:rPr>
          <w:rFonts w:hint="eastAsia"/>
        </w:rPr>
        <w:t>　　图表 企业特种功能玻璃业务</w:t>
      </w:r>
      <w:r>
        <w:rPr>
          <w:rFonts w:hint="eastAsia"/>
        </w:rPr>
        <w:br/>
      </w:r>
      <w:r>
        <w:rPr>
          <w:rFonts w:hint="eastAsia"/>
        </w:rPr>
        <w:t>　　图表 特种功能玻璃企业(二)经营情况</w:t>
      </w:r>
      <w:r>
        <w:rPr>
          <w:rFonts w:hint="eastAsia"/>
        </w:rPr>
        <w:br/>
      </w:r>
      <w:r>
        <w:rPr>
          <w:rFonts w:hint="eastAsia"/>
        </w:rPr>
        <w:t>　　图表 特种功能玻璃企业(三)调研</w:t>
      </w:r>
      <w:r>
        <w:rPr>
          <w:rFonts w:hint="eastAsia"/>
        </w:rPr>
        <w:br/>
      </w:r>
      <w:r>
        <w:rPr>
          <w:rFonts w:hint="eastAsia"/>
        </w:rPr>
        <w:t>　　图表 企业特种功能玻璃业务分析</w:t>
      </w:r>
      <w:r>
        <w:rPr>
          <w:rFonts w:hint="eastAsia"/>
        </w:rPr>
        <w:br/>
      </w:r>
      <w:r>
        <w:rPr>
          <w:rFonts w:hint="eastAsia"/>
        </w:rPr>
        <w:t>　　图表 特种功能玻璃企业(三)经营情况</w:t>
      </w:r>
      <w:r>
        <w:rPr>
          <w:rFonts w:hint="eastAsia"/>
        </w:rPr>
        <w:br/>
      </w:r>
      <w:r>
        <w:rPr>
          <w:rFonts w:hint="eastAsia"/>
        </w:rPr>
        <w:t>　　图表 特种功能玻璃企业(四)介绍</w:t>
      </w:r>
      <w:r>
        <w:rPr>
          <w:rFonts w:hint="eastAsia"/>
        </w:rPr>
        <w:br/>
      </w:r>
      <w:r>
        <w:rPr>
          <w:rFonts w:hint="eastAsia"/>
        </w:rPr>
        <w:t>　　图表 企业特种功能玻璃产品服务</w:t>
      </w:r>
      <w:r>
        <w:rPr>
          <w:rFonts w:hint="eastAsia"/>
        </w:rPr>
        <w:br/>
      </w:r>
      <w:r>
        <w:rPr>
          <w:rFonts w:hint="eastAsia"/>
        </w:rPr>
        <w:t>　　图表 特种功能玻璃企业(四)经营情况</w:t>
      </w:r>
      <w:r>
        <w:rPr>
          <w:rFonts w:hint="eastAsia"/>
        </w:rPr>
        <w:br/>
      </w:r>
      <w:r>
        <w:rPr>
          <w:rFonts w:hint="eastAsia"/>
        </w:rPr>
        <w:t>　　图表 特种功能玻璃企业(五)简介</w:t>
      </w:r>
      <w:r>
        <w:rPr>
          <w:rFonts w:hint="eastAsia"/>
        </w:rPr>
        <w:br/>
      </w:r>
      <w:r>
        <w:rPr>
          <w:rFonts w:hint="eastAsia"/>
        </w:rPr>
        <w:t>　　图表 企业特种功能玻璃业务分析</w:t>
      </w:r>
      <w:r>
        <w:rPr>
          <w:rFonts w:hint="eastAsia"/>
        </w:rPr>
        <w:br/>
      </w:r>
      <w:r>
        <w:rPr>
          <w:rFonts w:hint="eastAsia"/>
        </w:rPr>
        <w:t>　　图表 特种功能玻璃企业(五)经营情况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特种功能玻璃行业生命周期</w:t>
      </w:r>
      <w:r>
        <w:rPr>
          <w:rFonts w:hint="eastAsia"/>
        </w:rPr>
        <w:br/>
      </w:r>
      <w:r>
        <w:rPr>
          <w:rFonts w:hint="eastAsia"/>
        </w:rPr>
        <w:t>　　图表 特种功能玻璃优势、劣势、机会、威胁分析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特种功能玻璃市场容量</w:t>
      </w:r>
      <w:r>
        <w:rPr>
          <w:rFonts w:hint="eastAsia"/>
        </w:rPr>
        <w:br/>
      </w:r>
      <w:r>
        <w:rPr>
          <w:rFonts w:hint="eastAsia"/>
        </w:rPr>
        <w:t>　　图表 特种功能玻璃发展前景</w:t>
      </w:r>
      <w:r>
        <w:rPr>
          <w:rFonts w:hint="eastAsia"/>
        </w:rPr>
        <w:br/>
      </w:r>
      <w:r>
        <w:rPr>
          <w:rFonts w:hint="eastAsia"/>
        </w:rPr>
        <w:t>　　图表 2026-2032年中国特种功能玻璃市场规模预测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2026-2032年中国特种功能玻璃销售预测</w:t>
      </w:r>
      <w:r>
        <w:rPr>
          <w:rFonts w:hint="eastAsia"/>
        </w:rPr>
        <w:br/>
      </w:r>
      <w:r>
        <w:rPr>
          <w:rFonts w:hint="eastAsia"/>
        </w:rPr>
        <w:t>　　图表 特种功能玻璃主要驱动因素</w:t>
      </w:r>
      <w:r>
        <w:rPr>
          <w:rFonts w:hint="eastAsia"/>
        </w:rPr>
        <w:br/>
      </w:r>
      <w:r>
        <w:rPr>
          <w:rFonts w:hint="eastAsia"/>
        </w:rPr>
        <w:t>　　图表 特种功能玻璃发展趋势预测</w:t>
      </w:r>
      <w:r>
        <w:rPr>
          <w:rFonts w:hint="eastAsia"/>
        </w:rPr>
        <w:br/>
      </w:r>
      <w:r>
        <w:rPr>
          <w:rFonts w:hint="eastAsia"/>
        </w:rPr>
        <w:t>　　图表 特种功能玻璃注意事项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e9a59a0f04ee2" w:history="1">
        <w:r>
          <w:rPr>
            <w:rStyle w:val="Hyperlink"/>
          </w:rPr>
          <w:t>2026-2032年中国特种功能玻璃市场现状分析与发展前景报告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e9a59a0f04ee2" w:history="1">
        <w:r>
          <w:rPr>
            <w:rStyle w:val="Hyperlink"/>
          </w:rPr>
          <w:t>https://www.20087.com/1/96/TeZhongGongNengBoLiHangYeXianZhuangJiQianJing.html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8efba3f0245b1" w:history="1">
      <w:r>
        <w:rPr>
          <w:rStyle w:val="Hyperlink"/>
        </w:rPr>
        <w:t>2026-2032年中国特种功能玻璃市场现状分析与发展前景报告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TeZhongGongNengBoLiHangYeXianZhuangJiQianJing.html" TargetMode="External" Id="Re97e9a59a0f0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TeZhongGongNengBoLiHangYeXianZhuangJiQianJing.html" TargetMode="External" Id="Rbe78efba3f02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2026-06-17T23:52:33Z</dcterms:created>
  <dcterms:modified xsi:type="dcterms:W3CDTF">2026-06-18T00:52:33Z</dcterms:modified>
  <dc:subject>2026-2032年中国特种功能玻璃市场现状分析与发展前景报告</dc:subject>
  <dc:title>2026-2032年中国特种功能玻璃市场现状分析与发展前景报告</dc:title>
  <cp:keywords>2026-2032年中国特种功能玻璃市场现状分析与发展前景报告</cp:keywords>
  <dc:description>2026-2032年中国特种功能玻璃市场现状分析与发展前景报告</dc:description>
</cp:coreProperties>
</file>