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f9e36d1dc4b93" w:history="1">
              <w:r>
                <w:rPr>
                  <w:rStyle w:val="Hyperlink"/>
                </w:rPr>
                <w:t>2026-2032年中国砂石料行业发展调研与前景趋势分析报告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f9e36d1dc4b93" w:history="1">
              <w:r>
                <w:rPr>
                  <w:rStyle w:val="Hyperlink"/>
                </w:rPr>
                <w:t>2026-2032年中国砂石料行业发展调研与前景趋势分析报告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f9e36d1dc4b93" w:history="1">
                <w:r>
                  <w:rPr>
                    <w:rStyle w:val="Hyperlink"/>
                  </w:rPr>
                  <w:t>https://www.20087.com/1/26/ShaShiLiaoShiChangQianJing.html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石料是基础设施建设与混凝土生产的基础骨料，主要来源于天然河砂、机制砂及再生骨料，广泛应用于道路、桥梁、建筑及水利工程项目。主流砂石料强调粒径级配合理性、含泥量控制、压碎值稳定性及环保合规性，大型企业已建立封闭式破碎筛分生产线与粉尘回收系统。随着天然砂资源枯竭与环保政策趋严，用户对机制砂的颗粒整形质量、再生骨料的强度保障及绿色矿山认证提出更高要求。</w:t>
      </w:r>
      <w:r>
        <w:rPr>
          <w:rFonts w:hint="eastAsia"/>
        </w:rPr>
        <w:br/>
      </w:r>
      <w:r>
        <w:rPr>
          <w:rFonts w:hint="eastAsia"/>
        </w:rPr>
        <w:t>　　未来，数码管将向智能集成、绿色材料与复古科技融合方向演进。集成I²C或SPI接口的智能数码管模块将简化主控负担，支持即插即用；低功耗Micro LED技术将延长电池供电设备使用时间。在设计端，复古数码管将与现代智能家居结合，用于温湿度或音乐频谱显示，满足怀旧美学需求。同时，封装材料将采用无铅焊料与可回收环氧树脂，符合RoHS升级要求。长远来看，数码管将从传统显示器件升级为兼具工业可靠性、情感设计与低功耗优势的特色人机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f9e36d1dc4b93" w:history="1">
        <w:r>
          <w:rPr>
            <w:rStyle w:val="Hyperlink"/>
          </w:rPr>
          <w:t>2026-2032年中国砂石料行业发展调研与前景趋势分析报告</w:t>
        </w:r>
      </w:hyperlink>
      <w:r>
        <w:rPr>
          <w:rFonts w:hint="eastAsia"/>
        </w:rPr>
        <w:t>》基于对砂石料行业的长期监测研究，结合砂石料行业供需关系变化规律、产品消费结构、应用领域拓展、市场发展环境及政策支持等多维度分析，采用定量与定性相结合的科学方法，对行业内重点企业进行了系统研究。报告全面呈现了砂石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砂石料行业概述</w:t>
      </w:r>
      <w:r>
        <w:rPr>
          <w:rFonts w:hint="eastAsia"/>
        </w:rPr>
        <w:br/>
      </w:r>
      <w:r>
        <w:rPr>
          <w:rFonts w:hint="eastAsia"/>
        </w:rPr>
        <w:t>　　第一节 砂石料定义与分类</w:t>
      </w:r>
      <w:r>
        <w:rPr>
          <w:rFonts w:hint="eastAsia"/>
        </w:rPr>
        <w:br/>
      </w:r>
      <w:r>
        <w:rPr>
          <w:rFonts w:hint="eastAsia"/>
        </w:rPr>
        <w:t>　　第二节 砂石料应用领域</w:t>
      </w:r>
      <w:r>
        <w:rPr>
          <w:rFonts w:hint="eastAsia"/>
        </w:rPr>
        <w:br/>
      </w:r>
      <w:r>
        <w:rPr>
          <w:rFonts w:hint="eastAsia"/>
        </w:rPr>
        <w:t>　　第三节 砂石料行业经济指标分析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砂石料产业链及经营模式分析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三、砂石料销售模式及销售渠道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全球砂石料市场发展综述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2020-2025年全球砂石料市场规模与趋势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主要国家与地区砂石料市场分析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2026-2032年全球砂石料行业发展趋势与前景预测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中国砂石料行业市场分析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2025-2026年砂石料产能与投资动态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一、国内砂石料产能及利用情况</w:t>
      </w:r>
      <w:r>
        <w:rPr>
          <w:rFonts w:hint="eastAsia"/>
        </w:rPr>
        <w:br/>
      </w:r>
      <w:r>
        <w:rPr>
          <w:rFonts w:hint="eastAsia"/>
        </w:rPr>
        <w:t>　　　　二、砂石料产能扩张与投资动态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2026-2032年砂石料行业产量统计与趋势预测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一、2020-2025年砂石料行业产量数据统计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1、2020-2025年砂石料产量及增长趋势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2、2020-2025年砂石料细分产品产量及份额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二、影响砂石料产量的关键因素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三、2026-2032年砂石料产量预测</w:t>
      </w:r>
      <w:r>
        <w:rPr>
          <w:rFonts w:hint="eastAsia"/>
        </w:rPr>
        <w:br/>
      </w:r>
      <w:r>
        <w:rPr>
          <w:rFonts w:hint="eastAsia"/>
        </w:rPr>
        <w:t>　　第三节 2026-2032年砂石料市场需求与销售分析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一、2025-2026年砂石料行业需求现状</w:t>
      </w:r>
      <w:r>
        <w:rPr>
          <w:rFonts w:hint="eastAsia"/>
        </w:rPr>
        <w:br/>
      </w:r>
      <w:r>
        <w:rPr>
          <w:rFonts w:hint="eastAsia"/>
        </w:rPr>
        <w:t>　　　　二、砂石料客户群体与需求特点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三、2020-2025年砂石料行业销售规模分析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四、2026-2032年砂石料市场增长潜力与规模预测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中国砂石料细分市场与下游应用领域分析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砂石料细分市场分析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一、2025-2026年砂石料主要细分产品市场现状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砂石料下游应用与客户群体分析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一、2025-2026年砂石料各应用领域市场现状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2025-2026年砂石料行业技术发展现状及趋势分析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砂石料行业技术发展现状分析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国内外砂石料行业技术差异与原因</w:t>
      </w:r>
      <w:r>
        <w:rPr>
          <w:rFonts w:hint="eastAsia"/>
        </w:rPr>
        <w:br/>
      </w:r>
      <w:r>
        <w:rPr>
          <w:rFonts w:hint="eastAsia"/>
        </w:rPr>
        <w:t>　　第三节 砂石料行业技术发展方向、趋势预测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提升砂石料行业技术能力策略建议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砂石料价格机制与竞争策略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一、2020-2025年砂石料市场价格走势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砂石料定价策略与方法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2026-2032年砂石料价格竞争态势与趋势预测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中国砂石料行业重点区域市场研究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2025-2026年重点区域砂石料市场发展概况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二、2020-2025年砂石料市场需求规模情况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三、2026-2032年砂石料行业发展潜力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二、2020-2025年砂石料市场需求规模情况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三、2026-2032年砂石料行业发展潜力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二、2020-2025年砂石料市场需求规模情况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三、2026-2032年砂石料行业发展潜力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二、2020-2025年砂石料市场需求规模情况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三、2026-2032年砂石料行业发展潜力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二、2020-2025年砂石料市场需求规模情况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三、2026-2032年砂石料行业发展潜力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2020-2025年中国砂石料行业进出口情况分析</w:t>
      </w:r>
      <w:r>
        <w:rPr>
          <w:rFonts w:hint="eastAsia"/>
        </w:rPr>
        <w:br/>
      </w:r>
      <w:r>
        <w:rPr>
          <w:rFonts w:hint="eastAsia"/>
        </w:rPr>
        <w:t>　　第一节 砂石料行业进口情况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一、2020-2025年砂石料进口规模及增长情况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二、砂石料主要进口来源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砂石料行业出口情况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一、2020-2025年砂石料出口规模及增长情况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二、砂石料主要出口目的地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2020-2025年中国砂石料行业总体发展与财务状况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2020-2025年中国砂石料行业规模情况</w:t>
      </w:r>
      <w:r>
        <w:rPr>
          <w:rFonts w:hint="eastAsia"/>
        </w:rPr>
        <w:br/>
      </w:r>
      <w:r>
        <w:rPr>
          <w:rFonts w:hint="eastAsia"/>
        </w:rPr>
        <w:t>　　　　一、砂石料行业企业数量规模</w:t>
      </w:r>
      <w:r>
        <w:rPr>
          <w:rFonts w:hint="eastAsia"/>
        </w:rPr>
        <w:br/>
      </w:r>
      <w:r>
        <w:rPr>
          <w:rFonts w:hint="eastAsia"/>
        </w:rPr>
        <w:t>　　　　二、砂石料行业从业人员规模</w:t>
      </w:r>
      <w:r>
        <w:rPr>
          <w:rFonts w:hint="eastAsia"/>
        </w:rPr>
        <w:br/>
      </w:r>
      <w:r>
        <w:rPr>
          <w:rFonts w:hint="eastAsia"/>
        </w:rPr>
        <w:t>　　　　三、砂石料行业市场敏感性分析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2020-2025年中国砂石料行业财务能力分析</w:t>
      </w:r>
      <w:r>
        <w:rPr>
          <w:rFonts w:hint="eastAsia"/>
        </w:rPr>
        <w:br/>
      </w:r>
      <w:r>
        <w:rPr>
          <w:rFonts w:hint="eastAsia"/>
        </w:rPr>
        <w:t>　　　　一、砂石料行业盈利能力</w:t>
      </w:r>
      <w:r>
        <w:rPr>
          <w:rFonts w:hint="eastAsia"/>
        </w:rPr>
        <w:br/>
      </w:r>
      <w:r>
        <w:rPr>
          <w:rFonts w:hint="eastAsia"/>
        </w:rPr>
        <w:t>　　　　二、砂石料行业偿债能力</w:t>
      </w:r>
      <w:r>
        <w:rPr>
          <w:rFonts w:hint="eastAsia"/>
        </w:rPr>
        <w:br/>
      </w:r>
      <w:r>
        <w:rPr>
          <w:rFonts w:hint="eastAsia"/>
        </w:rPr>
        <w:t>　　　　三、砂石料行业营运能力</w:t>
      </w:r>
      <w:r>
        <w:rPr>
          <w:rFonts w:hint="eastAsia"/>
        </w:rPr>
        <w:br/>
      </w:r>
      <w:r>
        <w:rPr>
          <w:rFonts w:hint="eastAsia"/>
        </w:rPr>
        <w:t>　　　　四、砂石料行业发展能力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砂石料行业重点企业调研分析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中国砂石料行业竞争格局分析</w:t>
      </w:r>
      <w:r>
        <w:rPr>
          <w:rFonts w:hint="eastAsia"/>
        </w:rPr>
        <w:br/>
      </w:r>
      <w:r>
        <w:rPr>
          <w:rFonts w:hint="eastAsia"/>
        </w:rPr>
        <w:t>　　第一节 砂石料行业竞争格局总览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2025-2026年砂石料行业竞争力分析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2020-2025年砂石料行业企业并购活动分析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2025-2026年砂石料行业会展与招投标活动分析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一、砂石料行业会展活动及其市场影响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2026年中国砂石料企业发展企业发展策略与建议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砂石料销售模式与渠道策略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砂石料品牌与市场推广策略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砂石料研发投入与技术创新能力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砂石料合作联盟与资源整合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中国砂石料行业风险与对策</w:t>
      </w:r>
      <w:r>
        <w:rPr>
          <w:rFonts w:hint="eastAsia"/>
        </w:rPr>
        <w:br/>
      </w:r>
      <w:r>
        <w:rPr>
          <w:rFonts w:hint="eastAsia"/>
        </w:rPr>
        <w:t>　　第一节 砂石料行业SWOT分析</w:t>
      </w:r>
      <w:r>
        <w:rPr>
          <w:rFonts w:hint="eastAsia"/>
        </w:rPr>
        <w:br/>
      </w:r>
      <w:r>
        <w:rPr>
          <w:rFonts w:hint="eastAsia"/>
        </w:rPr>
        <w:t>　　　　一、砂石料行业优势</w:t>
      </w:r>
      <w:r>
        <w:rPr>
          <w:rFonts w:hint="eastAsia"/>
        </w:rPr>
        <w:br/>
      </w:r>
      <w:r>
        <w:rPr>
          <w:rFonts w:hint="eastAsia"/>
        </w:rPr>
        <w:t>　　　　二、砂石料行业劣势</w:t>
      </w:r>
      <w:r>
        <w:rPr>
          <w:rFonts w:hint="eastAsia"/>
        </w:rPr>
        <w:br/>
      </w:r>
      <w:r>
        <w:rPr>
          <w:rFonts w:hint="eastAsia"/>
        </w:rPr>
        <w:t>　　　　三、砂石料市场机会</w:t>
      </w:r>
      <w:r>
        <w:rPr>
          <w:rFonts w:hint="eastAsia"/>
        </w:rPr>
        <w:br/>
      </w:r>
      <w:r>
        <w:rPr>
          <w:rFonts w:hint="eastAsia"/>
        </w:rPr>
        <w:t>　　　　四、砂石料市场威胁</w:t>
      </w:r>
      <w:r>
        <w:rPr>
          <w:rFonts w:hint="eastAsia"/>
        </w:rPr>
        <w:br/>
      </w:r>
      <w:r>
        <w:rPr>
          <w:rFonts w:hint="eastAsia"/>
        </w:rPr>
        <w:t>　　第二节 砂石料行业风险及对策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2026-2032年中国砂石料行业前景与发展趋势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2025-2026年砂石料行业发展环境分析</w:t>
      </w:r>
      <w:r>
        <w:rPr>
          <w:rFonts w:hint="eastAsia"/>
        </w:rPr>
        <w:br/>
      </w:r>
      <w:r>
        <w:rPr>
          <w:rFonts w:hint="eastAsia"/>
        </w:rPr>
        <w:t>　　　　一、砂石料行业主管部门与监管体制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二、砂石料行业主要法律法规及政策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三、砂石料行业标准与质量监管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2026-2032年砂石料行业发展趋势与方向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2026-2032年砂石料行业发展潜力与机遇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砂石料行业研究结论与建议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砂石料行业发展建议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砂石料行业历程</w:t>
      </w:r>
      <w:r>
        <w:rPr>
          <w:rFonts w:hint="eastAsia"/>
        </w:rPr>
        <w:br/>
      </w:r>
      <w:r>
        <w:rPr>
          <w:rFonts w:hint="eastAsia"/>
        </w:rPr>
        <w:t>　　图表 砂石料行业生命周期</w:t>
      </w:r>
      <w:r>
        <w:rPr>
          <w:rFonts w:hint="eastAsia"/>
        </w:rPr>
        <w:br/>
      </w:r>
      <w:r>
        <w:rPr>
          <w:rFonts w:hint="eastAsia"/>
        </w:rPr>
        <w:t>　　图表 砂石料行业产业链分析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2020-2025年中国砂石料行业市场规模及增长情况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2020-2025年砂石料行业市场容量分析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2020-2025年中国砂石料行业产能统计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2020-2025年中国砂石料行业产量及增长趋势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2020-2025年中国砂石料市场需求量及增速统计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2026年中国砂石料行业需求领域分布格局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2020-2025年中国砂石料行业销售收入分析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2020-2025年中国砂石料行业盈利情况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2020-2025年中国砂石料行业利润总额统计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2020-2025年中国砂石料进口数量分析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2020-2025年中国砂石料进口金额分析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2020-2025年中国砂石料出口数量分析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2020-2025年中国砂石料出口金额分析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2026年中国砂石料进口国家及地区分析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2026年中国砂石料出口国家及地区分析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2020-2025年中国砂石料行业企业数量情况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2020-2025年中国砂石料行业企业平均规模情况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砂石料企业信息</w:t>
      </w:r>
      <w:r>
        <w:rPr>
          <w:rFonts w:hint="eastAsia"/>
        </w:rPr>
        <w:br/>
      </w:r>
      <w:r>
        <w:rPr>
          <w:rFonts w:hint="eastAsia"/>
        </w:rPr>
        <w:t>　　图表 砂石料企业经营情况分析</w:t>
      </w:r>
      <w:r>
        <w:rPr>
          <w:rFonts w:hint="eastAsia"/>
        </w:rPr>
        <w:br/>
      </w:r>
      <w:r>
        <w:rPr>
          <w:rFonts w:hint="eastAsia"/>
        </w:rPr>
        <w:t>　　图表 砂石料重点企业（三）主要经济指标情况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2026-2032年中国砂石料行业产能预测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2026-2032年中国砂石料行业产量预测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2026-2032年中国砂石料市场需求量预测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2026-2032年中国砂石料行业供需平衡预测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2026-2032年中国砂石料行业市场容量预测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2026-2032年中国砂石料行业市场规模预测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2026-2032年中国砂石料市场前景分析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2026-2032年中国砂石料发展趋势预测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f9e36d1dc4b93" w:history="1">
        <w:r>
          <w:rPr>
            <w:rStyle w:val="Hyperlink"/>
          </w:rPr>
          <w:t>2026-2032年中国砂石料行业发展调研与前景趋势分析报告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f9e36d1dc4b93" w:history="1">
        <w:r>
          <w:rPr>
            <w:rStyle w:val="Hyperlink"/>
          </w:rPr>
          <w:t>https://www.20087.com/1/26/ShaShiLiaoShiChangQianJing.html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热点：附近砂石料厂、砂石料生产线、投资一个砂石厂需要多少钱、砂石料厂、砂石料比重一方是多少吨、砂石料税率是多少、砂砾石是什么材料、砂石料价格、水泥砂石料配比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fdf1a2fbb4d45" w:history="1">
      <w:r>
        <w:rPr>
          <w:rStyle w:val="Hyperlink"/>
        </w:rPr>
        <w:t>2026-2032年中国砂石料行业发展调研与前景趋势分析报告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haShiLiaoShiChangQianJing.html" TargetMode="External" Id="Ra1cf9e36d1dc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haShiLiaoShiChangQianJing.html" TargetMode="External" Id="Rf01fdf1a2fbb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2025-11-22T02:12:05Z</dcterms:created>
  <dcterms:modified xsi:type="dcterms:W3CDTF">2025-11-22T03:12:05Z</dcterms:modified>
  <dc:subject>2026-2032年中国砂石料行业发展调研与前景趋势分析报告</dc:subject>
  <dc:title>2026-2032年中国砂石料行业发展调研与前景趋势分析报告</dc:title>
  <cp:keywords>2026-2032年中国砂石料行业发展调研与前景趋势分析报告</cp:keywords>
  <dc:description>2026-2032年中国砂石料行业发展调研与前景趋势分析报告</dc:description>
</cp:coreProperties>
</file>