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5055d5e354abc" w:history="1">
              <w:r>
                <w:rPr>
                  <w:rStyle w:val="Hyperlink"/>
                </w:rPr>
                <w:t>2024-2030年中国装配式建筑产业园行业发展深度调研与未来趋势预测报告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5055d5e354abc" w:history="1">
              <w:r>
                <w:rPr>
                  <w:rStyle w:val="Hyperlink"/>
                </w:rPr>
                <w:t>2024-2030年中国装配式建筑产业园行业发展深度调研与未来趋势预测报告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85055d5e354abc" w:history="1">
                <w:r>
                  <w:rPr>
                    <w:rStyle w:val="Hyperlink"/>
                  </w:rPr>
                  <w:t>https://www.20087.com/1/36/ZhuangPeiShiJianZhuChanYeYuanXia.html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建筑产业园是现代建筑业转型升级的重要标志，正逐渐改变传统建筑施工模式。通过在工厂预制建筑构件，现场进行拼装，装配式建筑能够显著缩短工期，减少现场施工污染和废弃物产生，同时提高建筑质量和施工安全。近年来，政府政策的支持、技术的成熟和市场需求的增加，推动了装配式建筑产业园的快速发展。产业园集设计、生产、装配于一体，形成产业链闭环，提升了建筑行业工业化水平。</w:t>
      </w:r>
      <w:r>
        <w:rPr>
          <w:rFonts w:hint="eastAsia"/>
        </w:rPr>
        <w:br/>
      </w:r>
      <w:r>
        <w:rPr>
          <w:rFonts w:hint="eastAsia"/>
        </w:rPr>
        <w:t>　　装配式建筑产业园的未来将更加聚焦于智能化和绿色化。智能建造技术的应用，如BIM（建筑信息模型）、机器人施工、3D打印等，将提高装配式建筑的生产效率和定制化能力。同时，绿色建材和低碳技术的融入，将使装配式建筑产业园成为循环经济和可持续建筑的典范。此外，随着模块化设计和标准化生产体系的完善，装配式建筑将更加灵活多样，满足不同场景和功能需求，进一步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5055d5e354abc" w:history="1">
        <w:r>
          <w:rPr>
            <w:rStyle w:val="Hyperlink"/>
          </w:rPr>
          <w:t>2024-2030年中国装配式建筑产业园行业发展深度调研与未来趋势预测报告</w:t>
        </w:r>
      </w:hyperlink>
      <w:r>
        <w:rPr>
          <w:rFonts w:hint="eastAsia"/>
        </w:rPr>
        <w:t>》基于权威数据资源与长期监测数据，全面分析了装配式建筑产业园行业现状、市场需求、市场规模及产业链结构。装配式建筑产业园报告探讨了价格变动、细分市场特征以及市场前景，并对未来发展趋势进行了科学预测。同时，装配式建筑产业园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装配式建筑园区运行分析</w:t>
      </w:r>
      <w:r>
        <w:rPr>
          <w:rFonts w:hint="eastAsia"/>
        </w:rPr>
        <w:br/>
      </w:r>
      <w:r>
        <w:rPr>
          <w:rFonts w:hint="eastAsia"/>
        </w:rPr>
        <w:t>第一章 装配式建筑产业园区建设背景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五、装配式建筑产业园区发展背景</w:t>
      </w:r>
      <w:r>
        <w:rPr>
          <w:rFonts w:hint="eastAsia"/>
        </w:rPr>
        <w:br/>
      </w:r>
      <w:r>
        <w:rPr>
          <w:rFonts w:hint="eastAsia"/>
        </w:rPr>
        <w:t>　　　　　　1、装配式建筑产业园区规划的目的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2、装配式建筑产业园区规划的意义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3、装配式建筑产业园区发展的有利条件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装配式建筑产业园区发展阶段分析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装配式建筑产业园区核心竞争力分析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装配式建筑产业园区建设与投资主体分析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装配式建筑产业园区发展能力分析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一、装配式建筑行业发展现状分析</w:t>
      </w:r>
      <w:r>
        <w:rPr>
          <w:rFonts w:hint="eastAsia"/>
        </w:rPr>
        <w:br/>
      </w:r>
      <w:r>
        <w:rPr>
          <w:rFonts w:hint="eastAsia"/>
        </w:rPr>
        <w:t>　　　　二、装配式建筑产业园区软件环境条件分析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三、装配式建筑产业园区硬件环境条件分析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2019-2024年装配式建筑产业园区总体分析</w:t>
      </w:r>
      <w:r>
        <w:rPr>
          <w:rFonts w:hint="eastAsia"/>
        </w:rPr>
        <w:br/>
      </w:r>
      <w:r>
        <w:rPr>
          <w:rFonts w:hint="eastAsia"/>
        </w:rPr>
        <w:t>　　第一节 2019-2024年国内外产业园区发展概况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二、中国产业园区发展的阶段进程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三、中国城市经济发展的阶段性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装配式建筑产业园区发展的问题及对策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一、装配式建筑产业园区发展中的主要问题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四、装配式建筑产业园区的规划设计原则及思路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五、装配式建筑产业园的定位策略与模式选择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2019-2024年装配式建筑产业园区运营管理分析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装配式建筑产业园区开发模式分析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三、"行政特区"开发模式</w:t>
      </w:r>
      <w:r>
        <w:rPr>
          <w:rFonts w:hint="eastAsia"/>
        </w:rPr>
        <w:br/>
      </w:r>
      <w:r>
        <w:rPr>
          <w:rFonts w:hint="eastAsia"/>
        </w:rPr>
        <w:t>　　　　四、"官助民办"开发模式</w:t>
      </w:r>
      <w:r>
        <w:rPr>
          <w:rFonts w:hint="eastAsia"/>
        </w:rPr>
        <w:br/>
      </w:r>
      <w:r>
        <w:rPr>
          <w:rFonts w:hint="eastAsia"/>
        </w:rPr>
        <w:t>　　第三节 装配式建筑产业园区建设关联群体分析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二、地产开发商</w:t>
      </w:r>
      <w:r>
        <w:rPr>
          <w:rFonts w:hint="eastAsia"/>
        </w:rPr>
        <w:br/>
      </w:r>
      <w:r>
        <w:rPr>
          <w:rFonts w:hint="eastAsia"/>
        </w:rPr>
        <w:t>　　　　三、行业协会</w:t>
      </w:r>
      <w:r>
        <w:rPr>
          <w:rFonts w:hint="eastAsia"/>
        </w:rPr>
        <w:br/>
      </w:r>
      <w:r>
        <w:rPr>
          <w:rFonts w:hint="eastAsia"/>
        </w:rPr>
        <w:t>　　　　四、大学及科研机构</w:t>
      </w:r>
      <w:r>
        <w:rPr>
          <w:rFonts w:hint="eastAsia"/>
        </w:rPr>
        <w:br/>
      </w:r>
      <w:r>
        <w:rPr>
          <w:rFonts w:hint="eastAsia"/>
        </w:rPr>
        <w:t>　　　　五、园区内企业</w:t>
      </w:r>
      <w:r>
        <w:rPr>
          <w:rFonts w:hint="eastAsia"/>
        </w:rPr>
        <w:br/>
      </w:r>
      <w:r>
        <w:rPr>
          <w:rFonts w:hint="eastAsia"/>
        </w:rPr>
        <w:t>　　第四节 装配式建筑产业园区的运营管理分析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装配式建筑产业园区运营案例分析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2、国外着名产业园运营案例分析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3、国外着名产业园成功经验借鉴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装配式建筑行业发展分析</w:t>
      </w:r>
      <w:r>
        <w:rPr>
          <w:rFonts w:hint="eastAsia"/>
        </w:rPr>
        <w:br/>
      </w:r>
      <w:r>
        <w:rPr>
          <w:rFonts w:hint="eastAsia"/>
        </w:rPr>
        <w:t>第五章 2019-2024年装配式建筑行业发展现状分析</w:t>
      </w:r>
      <w:r>
        <w:rPr>
          <w:rFonts w:hint="eastAsia"/>
        </w:rPr>
        <w:br/>
      </w:r>
      <w:r>
        <w:rPr>
          <w:rFonts w:hint="eastAsia"/>
        </w:rPr>
        <w:t>　　第一节 中国装配式建筑行业发展状况分析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一、中国装配式建筑行业发展阶段</w:t>
      </w:r>
      <w:r>
        <w:rPr>
          <w:rFonts w:hint="eastAsia"/>
        </w:rPr>
        <w:br/>
      </w:r>
      <w:r>
        <w:rPr>
          <w:rFonts w:hint="eastAsia"/>
        </w:rPr>
        <w:t>　　　　二、中国装配式建筑行业发展总体概况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三、中国装配式建筑行业发展特点分析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四、中国装配式建筑行业商业模式分析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2019-2024年装配式建筑行业发展现状</w:t>
      </w:r>
      <w:r>
        <w:rPr>
          <w:rFonts w:hint="eastAsia"/>
        </w:rPr>
        <w:br/>
      </w:r>
      <w:r>
        <w:rPr>
          <w:rFonts w:hint="eastAsia"/>
        </w:rPr>
        <w:t>　　　　一、装配式建筑市场规模及成长性分析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二、2019-2024年中国装配式建筑行业发展分析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三、2019-2024年中国装配式建筑企业发展分析</w:t>
      </w:r>
      <w:r>
        <w:rPr>
          <w:rFonts w:hint="eastAsia"/>
        </w:rPr>
        <w:br/>
      </w:r>
      <w:r>
        <w:rPr>
          <w:rFonts w:hint="eastAsia"/>
        </w:rPr>
        <w:t>　　　　四、2019-2024年中国装配式建筑行业需求情况</w:t>
      </w:r>
      <w:r>
        <w:rPr>
          <w:rFonts w:hint="eastAsia"/>
        </w:rPr>
        <w:br/>
      </w:r>
      <w:r>
        <w:rPr>
          <w:rFonts w:hint="eastAsia"/>
        </w:rPr>
        <w:t>　　　　近几年，随着中国生育率降低，老龄化程度加深，中国当人口红利不再。据国家统计局数据，全国16-59岁劳动力人口总数达9.02亿人，比上年减少548万人，占总人口比重下降至64.9%。人社部预测，到2050年，劳动年龄人口将降到7亿左右。出生人口1723万人，比上年减少63万，出生率12.43‰。建筑从业人员减少，导致人力成本上升。装配式建筑运用精细化分工大大提升生产效率，人力需求较低，产业升级时代到来，装配式建筑或将成为主流。</w:t>
      </w:r>
      <w:r>
        <w:rPr>
          <w:rFonts w:hint="eastAsia"/>
        </w:rPr>
        <w:br/>
      </w:r>
      <w:r>
        <w:rPr>
          <w:rFonts w:hint="eastAsia"/>
        </w:rPr>
        <w:t>　　　　中国出生人口及出生率情况</w:t>
      </w:r>
      <w:r>
        <w:rPr>
          <w:rFonts w:hint="eastAsia"/>
        </w:rPr>
        <w:br/>
      </w:r>
      <w:r>
        <w:rPr>
          <w:rFonts w:hint="eastAsia"/>
        </w:rPr>
        <w:t>　　　　16-59岁劳动力人口统计</w:t>
      </w:r>
      <w:r>
        <w:rPr>
          <w:rFonts w:hint="eastAsia"/>
        </w:rPr>
        <w:br/>
      </w:r>
      <w:r>
        <w:rPr>
          <w:rFonts w:hint="eastAsia"/>
        </w:rPr>
        <w:t>　　　　五、2019-2024年中国装配式建筑行业供需平衡分析</w:t>
      </w:r>
      <w:r>
        <w:rPr>
          <w:rFonts w:hint="eastAsia"/>
        </w:rPr>
        <w:br/>
      </w:r>
      <w:r>
        <w:rPr>
          <w:rFonts w:hint="eastAsia"/>
        </w:rPr>
        <w:t>　　第三节 中国装配式建筑行业细分市场结构分析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一、装配式建筑行业市场结构现状分析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二、装配式建筑行业细分结构特征分析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三、装配式建筑行业细分市场发展概况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四、装配式建筑行业市场结构变化趋势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2019-2024年装配式建筑行业竞争格局分析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一、装配式建筑行业竞争结构分析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二、装配式建筑行业企业间竞争格局分析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三、装配式建筑行业集中度分析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四、装配式建筑行业SWOT分析</w:t>
      </w:r>
      <w:r>
        <w:rPr>
          <w:rFonts w:hint="eastAsia"/>
        </w:rPr>
        <w:br/>
      </w:r>
      <w:r>
        <w:rPr>
          <w:rFonts w:hint="eastAsia"/>
        </w:rPr>
        <w:t>　　　　　　1、装配式建筑行业优势分析</w:t>
      </w:r>
      <w:r>
        <w:rPr>
          <w:rFonts w:hint="eastAsia"/>
        </w:rPr>
        <w:br/>
      </w:r>
      <w:r>
        <w:rPr>
          <w:rFonts w:hint="eastAsia"/>
        </w:rPr>
        <w:t>　　　　　　2、装配式建筑行业劣势分析</w:t>
      </w:r>
      <w:r>
        <w:rPr>
          <w:rFonts w:hint="eastAsia"/>
        </w:rPr>
        <w:br/>
      </w:r>
      <w:r>
        <w:rPr>
          <w:rFonts w:hint="eastAsia"/>
        </w:rPr>
        <w:t>　　　　　　3、装配式建筑行业机会分析</w:t>
      </w:r>
      <w:r>
        <w:rPr>
          <w:rFonts w:hint="eastAsia"/>
        </w:rPr>
        <w:br/>
      </w:r>
      <w:r>
        <w:rPr>
          <w:rFonts w:hint="eastAsia"/>
        </w:rPr>
        <w:t>　　　　　　4、装配式建筑行业威胁分析</w:t>
      </w:r>
      <w:r>
        <w:rPr>
          <w:rFonts w:hint="eastAsia"/>
        </w:rPr>
        <w:br/>
      </w:r>
      <w:r>
        <w:rPr>
          <w:rFonts w:hint="eastAsia"/>
        </w:rPr>
        <w:t>　　第二节 中国装配式建筑行业竞争格局综述</w:t>
      </w:r>
      <w:r>
        <w:rPr>
          <w:rFonts w:hint="eastAsia"/>
        </w:rPr>
        <w:br/>
      </w:r>
      <w:r>
        <w:rPr>
          <w:rFonts w:hint="eastAsia"/>
        </w:rPr>
        <w:t>　　　　一、装配式建筑行业竞争概况</w:t>
      </w:r>
      <w:r>
        <w:rPr>
          <w:rFonts w:hint="eastAsia"/>
        </w:rPr>
        <w:br/>
      </w:r>
      <w:r>
        <w:rPr>
          <w:rFonts w:hint="eastAsia"/>
        </w:rPr>
        <w:t>　　　　二、中国装配式建筑行业竞争力分析</w:t>
      </w:r>
      <w:r>
        <w:rPr>
          <w:rFonts w:hint="eastAsia"/>
        </w:rPr>
        <w:br/>
      </w:r>
      <w:r>
        <w:rPr>
          <w:rFonts w:hint="eastAsia"/>
        </w:rPr>
        <w:t>　　　　三、中国装配式建筑产品（服务）竞争力优势分析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2019-2024年装配式建筑行业重点企业经营分析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中国装配式建筑企业总体发展状况分析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一、装配式建筑企业主要类型</w:t>
      </w:r>
      <w:r>
        <w:rPr>
          <w:rFonts w:hint="eastAsia"/>
        </w:rPr>
        <w:br/>
      </w:r>
      <w:r>
        <w:rPr>
          <w:rFonts w:hint="eastAsia"/>
        </w:rPr>
        <w:t>　　　　二、装配式建筑企业资本运作分析</w:t>
      </w:r>
      <w:r>
        <w:rPr>
          <w:rFonts w:hint="eastAsia"/>
        </w:rPr>
        <w:br/>
      </w:r>
      <w:r>
        <w:rPr>
          <w:rFonts w:hint="eastAsia"/>
        </w:rPr>
        <w:t>　　　　三、装配式建筑企业创新及品牌建设</w:t>
      </w:r>
      <w:r>
        <w:rPr>
          <w:rFonts w:hint="eastAsia"/>
        </w:rPr>
        <w:br/>
      </w:r>
      <w:r>
        <w:rPr>
          <w:rFonts w:hint="eastAsia"/>
        </w:rPr>
        <w:t>　　　　四、装配式建筑企业国际竞争力分析</w:t>
      </w:r>
      <w:r>
        <w:rPr>
          <w:rFonts w:hint="eastAsia"/>
        </w:rPr>
        <w:br/>
      </w:r>
      <w:r>
        <w:rPr>
          <w:rFonts w:hint="eastAsia"/>
        </w:rPr>
        <w:t>　　第二节 2019-2024年装配式建筑重点公司主要竞争力分析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2024-2030年装配式建筑行业趋势预测分析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2024-2030年装配式建筑市场趋势预测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一、2024-2030年装配式建筑市场发展潜力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二、2024-2030年装配式建筑市场趋势预测展望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三、2024-2030年装配式建筑细分行业趋势预测分析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2024-2030年装配式建筑市场发展趋势预测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一、2024-2030年装配式建筑行业发展趋势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二、2024-2030年装配式建筑市场规模预测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三、2024-2030年装配式建筑行业应用趋势预测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装配式建筑产业园区规划</w:t>
      </w:r>
      <w:r>
        <w:rPr>
          <w:rFonts w:hint="eastAsia"/>
        </w:rPr>
        <w:br/>
      </w:r>
      <w:r>
        <w:rPr>
          <w:rFonts w:hint="eastAsia"/>
        </w:rPr>
        <w:t>第九章 装配式建筑产业园区定位及规划</w:t>
      </w:r>
      <w:r>
        <w:rPr>
          <w:rFonts w:hint="eastAsia"/>
        </w:rPr>
        <w:br/>
      </w:r>
      <w:r>
        <w:rPr>
          <w:rFonts w:hint="eastAsia"/>
        </w:rPr>
        <w:t>　　第一节 装配式建筑产业园区的发展定位</w:t>
      </w:r>
      <w:r>
        <w:rPr>
          <w:rFonts w:hint="eastAsia"/>
        </w:rPr>
        <w:br/>
      </w:r>
      <w:r>
        <w:rPr>
          <w:rFonts w:hint="eastAsia"/>
        </w:rPr>
        <w:t>　　　　一、装配式建筑产业园区的功能定位</w:t>
      </w:r>
      <w:r>
        <w:rPr>
          <w:rFonts w:hint="eastAsia"/>
        </w:rPr>
        <w:br/>
      </w:r>
      <w:r>
        <w:rPr>
          <w:rFonts w:hint="eastAsia"/>
        </w:rPr>
        <w:t>　　　　二、装配式建筑产业园区的产业定位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一、装配式建筑产业园区产业结构</w:t>
      </w:r>
      <w:r>
        <w:rPr>
          <w:rFonts w:hint="eastAsia"/>
        </w:rPr>
        <w:br/>
      </w:r>
      <w:r>
        <w:rPr>
          <w:rFonts w:hint="eastAsia"/>
        </w:rPr>
        <w:t>　　　　二、装配式建筑产业园区产业链条的设计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一、装配式建筑产业园区用地布局</w:t>
      </w:r>
      <w:r>
        <w:rPr>
          <w:rFonts w:hint="eastAsia"/>
        </w:rPr>
        <w:br/>
      </w:r>
      <w:r>
        <w:rPr>
          <w:rFonts w:hint="eastAsia"/>
        </w:rPr>
        <w:t>　　　　二、装配式建筑产业园区各功能区的建设规模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三、装配式建筑产业园区产业布局</w:t>
      </w:r>
      <w:r>
        <w:rPr>
          <w:rFonts w:hint="eastAsia"/>
        </w:rPr>
        <w:br/>
      </w:r>
      <w:r>
        <w:rPr>
          <w:rFonts w:hint="eastAsia"/>
        </w:rPr>
        <w:t>　　第四节 装配式建筑产业园区保障体系</w:t>
      </w:r>
      <w:r>
        <w:rPr>
          <w:rFonts w:hint="eastAsia"/>
        </w:rPr>
        <w:br/>
      </w:r>
      <w:r>
        <w:rPr>
          <w:rFonts w:hint="eastAsia"/>
        </w:rPr>
        <w:t>　　　　一、装配式建筑产业政策支持体系</w:t>
      </w:r>
      <w:r>
        <w:rPr>
          <w:rFonts w:hint="eastAsia"/>
        </w:rPr>
        <w:br/>
      </w:r>
      <w:r>
        <w:rPr>
          <w:rFonts w:hint="eastAsia"/>
        </w:rPr>
        <w:t>　　　　二、装配式建筑产业园区公共服务平台搭建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三、装配式建筑产业园区运营模式设计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装配式建筑产业园区投资成本与收益估算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装配式建筑产业园区经济效益评估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二、成本估算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装配式建筑产业园区社会效益评估</w:t>
      </w:r>
      <w:r>
        <w:rPr>
          <w:rFonts w:hint="eastAsia"/>
        </w:rPr>
        <w:br/>
      </w:r>
      <w:r>
        <w:rPr>
          <w:rFonts w:hint="eastAsia"/>
        </w:rPr>
        <w:t>　　第三节 装配式建筑产业园区生态效益评估</w:t>
      </w:r>
      <w:r>
        <w:rPr>
          <w:rFonts w:hint="eastAsia"/>
        </w:rPr>
        <w:br/>
      </w:r>
      <w:r>
        <w:rPr>
          <w:rFonts w:hint="eastAsia"/>
        </w:rPr>
        <w:t>　　第四节 装配式建筑产业园区适应性评价指标体系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装配式建筑产业园区发展趋势预测</w:t>
      </w:r>
      <w:r>
        <w:rPr>
          <w:rFonts w:hint="eastAsia"/>
        </w:rPr>
        <w:br/>
      </w:r>
      <w:r>
        <w:rPr>
          <w:rFonts w:hint="eastAsia"/>
        </w:rPr>
        <w:t>第十一章 装配式建筑产业园区建设行业发展趋势预测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装配式建筑产业园区发展趋势分析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装配式建筑产业园区建设行业前景分析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一、装配式建筑产业园区建设行业存在的问题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二、装配式建筑产业园区创新规划方式及理念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三、装配式建筑产业园区服务平台的创新建议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四、装配式建筑产业园区投资开发及运营建议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五、装配式建筑产业园区建设行业融资建议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六、装配式建筑产业园区建设行业前景分析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装配式建筑产业园区的投资潜力分析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装配式建筑产业园区的投资形势分析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二、"十三五"期间全国兴起产业园投资热潮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装配式建筑产业园区的趋势预测展望</w:t>
      </w:r>
      <w:r>
        <w:rPr>
          <w:rFonts w:hint="eastAsia"/>
        </w:rPr>
        <w:br/>
      </w:r>
      <w:r>
        <w:rPr>
          <w:rFonts w:hint="eastAsia"/>
        </w:rPr>
        <w:t>　　　　一、产业园区投资前景调研预测光明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三、未来十年装配式建筑产业园区发展的战略方向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装配式建筑产业园行业前景调研分析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装配式建筑园区投资前景研究建议</w:t>
      </w:r>
      <w:r>
        <w:rPr>
          <w:rFonts w:hint="eastAsia"/>
        </w:rPr>
        <w:br/>
      </w:r>
      <w:r>
        <w:rPr>
          <w:rFonts w:hint="eastAsia"/>
        </w:rPr>
        <w:t>第十三章 装配式建筑产业园区建设行业投融资分析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装配式建筑产业园区建设行业投资分析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一、装配式建筑产业园区建设行业投资前景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二、装配式建筑产业园区建设行业投资规模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装配式建筑产业园区建设行业融资分析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重点产业园区经营情况分析</w:t>
      </w:r>
      <w:r>
        <w:rPr>
          <w:rFonts w:hint="eastAsia"/>
        </w:rPr>
        <w:br/>
      </w:r>
      <w:r>
        <w:rPr>
          <w:rFonts w:hint="eastAsia"/>
        </w:rPr>
        <w:t>　　第一节 广西柳州装配式建筑产业园</w:t>
      </w:r>
      <w:r>
        <w:rPr>
          <w:rFonts w:hint="eastAsia"/>
        </w:rPr>
        <w:br/>
      </w:r>
      <w:r>
        <w:rPr>
          <w:rFonts w:hint="eastAsia"/>
        </w:rPr>
        <w:t>　　　　一、园区发展基本情况</w:t>
      </w:r>
      <w:r>
        <w:rPr>
          <w:rFonts w:hint="eastAsia"/>
        </w:rPr>
        <w:br/>
      </w:r>
      <w:r>
        <w:rPr>
          <w:rFonts w:hint="eastAsia"/>
        </w:rPr>
        <w:t>　　　　二、园区主要产品分析</w:t>
      </w:r>
      <w:r>
        <w:rPr>
          <w:rFonts w:hint="eastAsia"/>
        </w:rPr>
        <w:br/>
      </w:r>
      <w:r>
        <w:rPr>
          <w:rFonts w:hint="eastAsia"/>
        </w:rPr>
        <w:t>　　　　三、园区财务状况分析</w:t>
      </w:r>
      <w:r>
        <w:rPr>
          <w:rFonts w:hint="eastAsia"/>
        </w:rPr>
        <w:br/>
      </w:r>
      <w:r>
        <w:rPr>
          <w:rFonts w:hint="eastAsia"/>
        </w:rPr>
        <w:t>　　　　四、园区发展战略分析</w:t>
      </w:r>
      <w:r>
        <w:rPr>
          <w:rFonts w:hint="eastAsia"/>
        </w:rPr>
        <w:br/>
      </w:r>
      <w:r>
        <w:rPr>
          <w:rFonts w:hint="eastAsia"/>
        </w:rPr>
        <w:t>　　第二节 广东东莞装配式建筑产业园</w:t>
      </w:r>
      <w:r>
        <w:rPr>
          <w:rFonts w:hint="eastAsia"/>
        </w:rPr>
        <w:br/>
      </w:r>
      <w:r>
        <w:rPr>
          <w:rFonts w:hint="eastAsia"/>
        </w:rPr>
        <w:t>　　　　一、园区发展基本情况</w:t>
      </w:r>
      <w:r>
        <w:rPr>
          <w:rFonts w:hint="eastAsia"/>
        </w:rPr>
        <w:br/>
      </w:r>
      <w:r>
        <w:rPr>
          <w:rFonts w:hint="eastAsia"/>
        </w:rPr>
        <w:t>　　　　二、园区主要产品分析</w:t>
      </w:r>
      <w:r>
        <w:rPr>
          <w:rFonts w:hint="eastAsia"/>
        </w:rPr>
        <w:br/>
      </w:r>
      <w:r>
        <w:rPr>
          <w:rFonts w:hint="eastAsia"/>
        </w:rPr>
        <w:t>　　　　三、园区财务状况分析</w:t>
      </w:r>
      <w:r>
        <w:rPr>
          <w:rFonts w:hint="eastAsia"/>
        </w:rPr>
        <w:br/>
      </w:r>
      <w:r>
        <w:rPr>
          <w:rFonts w:hint="eastAsia"/>
        </w:rPr>
        <w:t>　　　　四、园区发展战略分析</w:t>
      </w:r>
      <w:r>
        <w:rPr>
          <w:rFonts w:hint="eastAsia"/>
        </w:rPr>
        <w:br/>
      </w:r>
      <w:r>
        <w:rPr>
          <w:rFonts w:hint="eastAsia"/>
        </w:rPr>
        <w:t>　　第三节 陕西（铜川）装配式建筑产业园</w:t>
      </w:r>
      <w:r>
        <w:rPr>
          <w:rFonts w:hint="eastAsia"/>
        </w:rPr>
        <w:br/>
      </w:r>
      <w:r>
        <w:rPr>
          <w:rFonts w:hint="eastAsia"/>
        </w:rPr>
        <w:t>　　　　一、园区发展基本情况</w:t>
      </w:r>
      <w:r>
        <w:rPr>
          <w:rFonts w:hint="eastAsia"/>
        </w:rPr>
        <w:br/>
      </w:r>
      <w:r>
        <w:rPr>
          <w:rFonts w:hint="eastAsia"/>
        </w:rPr>
        <w:t>　　　　二、园区主要产品分析</w:t>
      </w:r>
      <w:r>
        <w:rPr>
          <w:rFonts w:hint="eastAsia"/>
        </w:rPr>
        <w:br/>
      </w:r>
      <w:r>
        <w:rPr>
          <w:rFonts w:hint="eastAsia"/>
        </w:rPr>
        <w:t>　　　　三、园区财务状况分析</w:t>
      </w:r>
      <w:r>
        <w:rPr>
          <w:rFonts w:hint="eastAsia"/>
        </w:rPr>
        <w:br/>
      </w:r>
      <w:r>
        <w:rPr>
          <w:rFonts w:hint="eastAsia"/>
        </w:rPr>
        <w:t>　　　　四、园区发展战略分析</w:t>
      </w:r>
      <w:r>
        <w:rPr>
          <w:rFonts w:hint="eastAsia"/>
        </w:rPr>
        <w:br/>
      </w:r>
      <w:r>
        <w:rPr>
          <w:rFonts w:hint="eastAsia"/>
        </w:rPr>
        <w:t>　　第四节 珠峰科技装配式建筑产业园</w:t>
      </w:r>
      <w:r>
        <w:rPr>
          <w:rFonts w:hint="eastAsia"/>
        </w:rPr>
        <w:br/>
      </w:r>
      <w:r>
        <w:rPr>
          <w:rFonts w:hint="eastAsia"/>
        </w:rPr>
        <w:t>　　　　一、园区发展基本情况</w:t>
      </w:r>
      <w:r>
        <w:rPr>
          <w:rFonts w:hint="eastAsia"/>
        </w:rPr>
        <w:br/>
      </w:r>
      <w:r>
        <w:rPr>
          <w:rFonts w:hint="eastAsia"/>
        </w:rPr>
        <w:t>　　　　二、园区主要产品分析</w:t>
      </w:r>
      <w:r>
        <w:rPr>
          <w:rFonts w:hint="eastAsia"/>
        </w:rPr>
        <w:br/>
      </w:r>
      <w:r>
        <w:rPr>
          <w:rFonts w:hint="eastAsia"/>
        </w:rPr>
        <w:t>　　　　三、园区财务状况分析</w:t>
      </w:r>
      <w:r>
        <w:rPr>
          <w:rFonts w:hint="eastAsia"/>
        </w:rPr>
        <w:br/>
      </w:r>
      <w:r>
        <w:rPr>
          <w:rFonts w:hint="eastAsia"/>
        </w:rPr>
        <w:t>　　　　四、园区发展战略分析</w:t>
      </w:r>
      <w:r>
        <w:rPr>
          <w:rFonts w:hint="eastAsia"/>
        </w:rPr>
        <w:br/>
      </w:r>
      <w:r>
        <w:rPr>
          <w:rFonts w:hint="eastAsia"/>
        </w:rPr>
        <w:t>　　第五节 山东淄博装配式建筑产业园</w:t>
      </w:r>
      <w:r>
        <w:rPr>
          <w:rFonts w:hint="eastAsia"/>
        </w:rPr>
        <w:br/>
      </w:r>
      <w:r>
        <w:rPr>
          <w:rFonts w:hint="eastAsia"/>
        </w:rPr>
        <w:t>　　　　一、园区发展基本情况</w:t>
      </w:r>
      <w:r>
        <w:rPr>
          <w:rFonts w:hint="eastAsia"/>
        </w:rPr>
        <w:br/>
      </w:r>
      <w:r>
        <w:rPr>
          <w:rFonts w:hint="eastAsia"/>
        </w:rPr>
        <w:t>　　　　二、园区主要产品分析</w:t>
      </w:r>
      <w:r>
        <w:rPr>
          <w:rFonts w:hint="eastAsia"/>
        </w:rPr>
        <w:br/>
      </w:r>
      <w:r>
        <w:rPr>
          <w:rFonts w:hint="eastAsia"/>
        </w:rPr>
        <w:t>　　　　三、园区财务状况分析</w:t>
      </w:r>
      <w:r>
        <w:rPr>
          <w:rFonts w:hint="eastAsia"/>
        </w:rPr>
        <w:br/>
      </w:r>
      <w:r>
        <w:rPr>
          <w:rFonts w:hint="eastAsia"/>
        </w:rPr>
        <w:t>　　　　四、园区发展战略分析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装配式建筑产业园区的招商策略研究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装配式建筑产业园区的招商流程介绍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装配式建筑产业园区建设行业招商分析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装配式建筑产业园区的招商策略探究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装配式建筑产业园区招商引资策略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一、2024年装配式建筑产业园区招商策略</w:t>
      </w:r>
      <w:r>
        <w:rPr>
          <w:rFonts w:hint="eastAsia"/>
        </w:rPr>
        <w:br/>
      </w:r>
      <w:r>
        <w:rPr>
          <w:rFonts w:hint="eastAsia"/>
        </w:rPr>
        <w:t>　　　　二、装配式建筑产业园区招商引资营销策略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三、装配式建筑产业园区招商引资投资策略</w:t>
      </w:r>
      <w:r>
        <w:rPr>
          <w:rFonts w:hint="eastAsia"/>
        </w:rPr>
        <w:br/>
      </w:r>
      <w:r>
        <w:rPr>
          <w:rFonts w:hint="eastAsia"/>
        </w:rPr>
        <w:t>　　　　四、装配式建筑产业园区服务外包策略分析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3、开发区服务外包投资策略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装配式建筑产业园区投资前景研究分析</w:t>
      </w:r>
      <w:r>
        <w:rPr>
          <w:rFonts w:hint="eastAsia"/>
        </w:rPr>
        <w:br/>
      </w:r>
      <w:r>
        <w:rPr>
          <w:rFonts w:hint="eastAsia"/>
        </w:rPr>
        <w:t>　　第一节 装配式建筑产业园主要投资模式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装配式建筑产业园建设融资渠道分析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提升装配式建筑产业园投资环境竞争力的对策措施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中.智.林.　装配式建筑产业园投资建议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1产业园区的分类</w:t>
      </w:r>
      <w:r>
        <w:rPr>
          <w:rFonts w:hint="eastAsia"/>
        </w:rPr>
        <w:br/>
      </w:r>
      <w:r>
        <w:rPr>
          <w:rFonts w:hint="eastAsia"/>
        </w:rPr>
        <w:t>　　图表 2产业园区生产要素聚集阶段分析</w:t>
      </w:r>
      <w:r>
        <w:rPr>
          <w:rFonts w:hint="eastAsia"/>
        </w:rPr>
        <w:br/>
      </w:r>
      <w:r>
        <w:rPr>
          <w:rFonts w:hint="eastAsia"/>
        </w:rPr>
        <w:t>　　图表 3产业园区产业主导阶段分析</w:t>
      </w:r>
      <w:r>
        <w:rPr>
          <w:rFonts w:hint="eastAsia"/>
        </w:rPr>
        <w:br/>
      </w:r>
      <w:r>
        <w:rPr>
          <w:rFonts w:hint="eastAsia"/>
        </w:rPr>
        <w:t>　　图表 4产业园区创新突破阶段分析</w:t>
      </w:r>
      <w:r>
        <w:rPr>
          <w:rFonts w:hint="eastAsia"/>
        </w:rPr>
        <w:br/>
      </w:r>
      <w:r>
        <w:rPr>
          <w:rFonts w:hint="eastAsia"/>
        </w:rPr>
        <w:t>　　图表 5产业园区现代都市阶段分析</w:t>
      </w:r>
      <w:r>
        <w:rPr>
          <w:rFonts w:hint="eastAsia"/>
        </w:rPr>
        <w:br/>
      </w:r>
      <w:r>
        <w:rPr>
          <w:rFonts w:hint="eastAsia"/>
        </w:rPr>
        <w:t>　　图表 6 2019-2024年铁路营业里程（公里）</w:t>
      </w:r>
      <w:r>
        <w:rPr>
          <w:rFonts w:hint="eastAsia"/>
        </w:rPr>
        <w:br/>
      </w:r>
      <w:r>
        <w:rPr>
          <w:rFonts w:hint="eastAsia"/>
        </w:rPr>
        <w:t>　　图表 7 2019-2024年装配式建筑营业里程（公里）</w:t>
      </w:r>
      <w:r>
        <w:rPr>
          <w:rFonts w:hint="eastAsia"/>
        </w:rPr>
        <w:br/>
      </w:r>
      <w:r>
        <w:rPr>
          <w:rFonts w:hint="eastAsia"/>
        </w:rPr>
        <w:t>　　图表 8 2019-2024年铁路、装配式建筑密度</w:t>
      </w:r>
      <w:r>
        <w:rPr>
          <w:rFonts w:hint="eastAsia"/>
        </w:rPr>
        <w:br/>
      </w:r>
      <w:r>
        <w:rPr>
          <w:rFonts w:hint="eastAsia"/>
        </w:rPr>
        <w:t>　　图表 9 2019-2024年装配式建筑新增营业里程（公里）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5055d5e354abc" w:history="1">
        <w:r>
          <w:rPr>
            <w:rStyle w:val="Hyperlink"/>
          </w:rPr>
          <w:t>2024-2030年中国装配式建筑产业园行业发展深度调研与未来趋势预测报告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85055d5e354abc" w:history="1">
        <w:r>
          <w:rPr>
            <w:rStyle w:val="Hyperlink"/>
          </w:rPr>
          <w:t>https://www.20087.com/1/36/ZhuangPeiShiJianZhuChanYeYuanXia.html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51e910be949da" w:history="1">
      <w:r>
        <w:rPr>
          <w:rStyle w:val="Hyperlink"/>
        </w:rPr>
        <w:t>2024-2030年中国装配式建筑产业园行业发展深度调研与未来趋势预测报告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huangPeiShiJianZhuChanYeYuanXia.html" TargetMode="External" Id="R5c85055d5e35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huangPeiShiJianZhuChanYeYuanXia.html" TargetMode="External" Id="Rc3a51e910be9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2024-04-05T06:48:00Z</dcterms:created>
  <dcterms:modified xsi:type="dcterms:W3CDTF">2024-04-05T07:48:00Z</dcterms:modified>
  <dc:subject>2024-2030年中国装配式建筑产业园行业发展深度调研与未来趋势预测报告</dc:subject>
  <dc:title>2024-2030年中国装配式建筑产业园行业发展深度调研与未来趋势预测报告</dc:title>
  <cp:keywords>2024-2030年中国装配式建筑产业园行业发展深度调研与未来趋势预测报告</cp:keywords>
  <dc:description>2024-2030年中国装配式建筑产业园行业发展深度调研与未来趋势预测报告</dc:description>
</cp:coreProperties>
</file>