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52f1ae6e4e6a" w:history="1">
              <w:r>
                <w:rPr>
                  <w:rStyle w:val="Hyperlink"/>
                </w:rPr>
                <w:t>2025-2031年中国铁道用钢材行业现状调研分析及发展趋势研究报告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52f1ae6e4e6a" w:history="1">
              <w:r>
                <w:rPr>
                  <w:rStyle w:val="Hyperlink"/>
                </w:rPr>
                <w:t>2025-2031年中国铁道用钢材行业现状调研分析及发展趋势研究报告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952f1ae6e4e6a" w:history="1">
                <w:r>
                  <w:rPr>
                    <w:rStyle w:val="Hyperlink"/>
                  </w:rPr>
                  <w:t>https://www.20087.com/M_JianCaiFangChan/61/TieDaoYongGangCaiFaZhanXianZhuangFenXiQianJingYuCe.html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钢材是铁路建设和维护的关键材料，其质量和性能直接影响到铁路运输的安全性和经济性。近年来，随着高铁技术的发展和城市轨道交通的快速扩张，对铁道用钢材的需求不断增加。同时，随着材料科学的进步，铁道用钢材的强度、韧性和耐腐蚀性都有了显著提高，能够满足更高载荷和更长寿命的要求。</w:t>
      </w:r>
      <w:r>
        <w:rPr>
          <w:rFonts w:hint="eastAsia"/>
        </w:rPr>
        <w:br/>
      </w:r>
      <w:r>
        <w:rPr>
          <w:rFonts w:hint="eastAsia"/>
        </w:rPr>
        <w:t>　　未来，铁道用钢材的发展将更加注重轻量化和高性能。一方面，随着铁路运输向高速化、重载化方向发展，轻量化材料的应用将减轻列车重量，提高运行效率；另一方面，高性能钢材的研发将提高轨道的耐久性和安全性。此外，随着环保要求的提高，铁道用钢材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52f1ae6e4e6a" w:history="1">
        <w:r>
          <w:rPr>
            <w:rStyle w:val="Hyperlink"/>
          </w:rPr>
          <w:t>2025-2031年中国铁道用钢材行业现状调研分析及发展趋势研究报告</w:t>
        </w:r>
      </w:hyperlink>
      <w:r>
        <w:rPr>
          <w:rFonts w:hint="eastAsia"/>
        </w:rPr>
        <w:t>》依托多年行业监测数据，结合铁道用钢材行业现状与未来前景，系统分析了铁道用钢材市场需求、市场规模、产业链结构、价格机制及细分市场特征。报告对铁道用钢材市场前景进行了客观评估，预测了铁道用钢材行业发展趋势，并详细解读了品牌竞争格局、市场集中度及重点企业的运营表现。此外，报告通过SWOT分析识别了铁道用钢材行业机遇与潜在风险，为投资者和决策者提供了科学、规范的战略建议，助力把握铁道用钢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国内外钢材市场动态聚焦</w:t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二、2025年世界钢材走势剖析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三、2025年欧盟钢材消费分析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五、印度第三季度钢材进口同比分析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铁道用钢材产业深度剖析</w:t>
      </w:r>
      <w:r>
        <w:rPr>
          <w:rFonts w:hint="eastAsia"/>
        </w:rPr>
        <w:br/>
      </w:r>
      <w:r>
        <w:rPr>
          <w:rFonts w:hint="eastAsia"/>
        </w:rPr>
        <w:t>第三章 2025年中国铁道用钢材产业运行环境分析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九、中国外汇储备</w:t>
      </w:r>
      <w:r>
        <w:rPr>
          <w:rFonts w:hint="eastAsia"/>
        </w:rPr>
        <w:br/>
      </w:r>
      <w:r>
        <w:rPr>
          <w:rFonts w:hint="eastAsia"/>
        </w:rPr>
        <w:t>　　　　十、存贷款基准利率调整情况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十一、存款准备金率调整情况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十二、社会消费品零售总额</w:t>
      </w:r>
      <w:r>
        <w:rPr>
          <w:rFonts w:hint="eastAsia"/>
        </w:rPr>
        <w:br/>
      </w:r>
      <w:r>
        <w:rPr>
          <w:rFonts w:hint="eastAsia"/>
        </w:rPr>
        <w:t>　　　　十三、钢铁产业运行经济指标分析</w:t>
      </w:r>
      <w:r>
        <w:rPr>
          <w:rFonts w:hint="eastAsia"/>
        </w:rPr>
        <w:br/>
      </w:r>
      <w:r>
        <w:rPr>
          <w:rFonts w:hint="eastAsia"/>
        </w:rPr>
        <w:t>　　第二节 2025年中国铁道用钢材产业政策环境分析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一、铁路桥梁用钢冲击韧性标准研究</w:t>
      </w:r>
      <w:r>
        <w:rPr>
          <w:rFonts w:hint="eastAsia"/>
        </w:rPr>
        <w:br/>
      </w:r>
      <w:r>
        <w:rPr>
          <w:rFonts w:hint="eastAsia"/>
        </w:rPr>
        <w:t>　　　　二、铁道部技术政策对铁路用钢发展的影响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2025年中国铁道用钢材产业社会环境分析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2025年中国铁路建设新形势透析</w:t>
      </w:r>
      <w:r>
        <w:rPr>
          <w:rFonts w:hint="eastAsia"/>
        </w:rPr>
        <w:br/>
      </w:r>
      <w:r>
        <w:rPr>
          <w:rFonts w:hint="eastAsia"/>
        </w:rPr>
        <w:t>　　第一节 金融危机中国铁路业扩大投资</w:t>
      </w:r>
      <w:r>
        <w:rPr>
          <w:rFonts w:hint="eastAsia"/>
        </w:rPr>
        <w:br/>
      </w:r>
      <w:r>
        <w:rPr>
          <w:rFonts w:hint="eastAsia"/>
        </w:rPr>
        <w:t>　　　　一、铁路建设投资扩大拉动内需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二、以铁路建设投资抗击金融危机</w:t>
      </w:r>
      <w:r>
        <w:rPr>
          <w:rFonts w:hint="eastAsia"/>
        </w:rPr>
        <w:br/>
      </w:r>
      <w:r>
        <w:rPr>
          <w:rFonts w:hint="eastAsia"/>
        </w:rPr>
        <w:t>　　　　三、近两年中国铁路投资资金规模统计分析</w:t>
      </w:r>
      <w:r>
        <w:rPr>
          <w:rFonts w:hint="eastAsia"/>
        </w:rPr>
        <w:br/>
      </w:r>
      <w:r>
        <w:rPr>
          <w:rFonts w:hint="eastAsia"/>
        </w:rPr>
        <w:t>　　　　四、铁路建设投资将拉动国民经济增长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五、大规模铁路建设为企业发展带来机遇</w:t>
      </w:r>
      <w:r>
        <w:rPr>
          <w:rFonts w:hint="eastAsia"/>
        </w:rPr>
        <w:br/>
      </w:r>
      <w:r>
        <w:rPr>
          <w:rFonts w:hint="eastAsia"/>
        </w:rPr>
        <w:t>　　第二节 2025年中国铁路建设动态分析</w:t>
      </w:r>
      <w:r>
        <w:rPr>
          <w:rFonts w:hint="eastAsia"/>
        </w:rPr>
        <w:br/>
      </w:r>
      <w:r>
        <w:rPr>
          <w:rFonts w:hint="eastAsia"/>
        </w:rPr>
        <w:t>　　　　一、中国铁路事业进入新发展时期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四、中国高速铁路网建设拉开序幕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五、中国重点铁路项目建设新进展</w:t>
      </w:r>
      <w:r>
        <w:rPr>
          <w:rFonts w:hint="eastAsia"/>
        </w:rPr>
        <w:br/>
      </w:r>
      <w:r>
        <w:rPr>
          <w:rFonts w:hint="eastAsia"/>
        </w:rPr>
        <w:t>　　第三节 2025年中国部分地区的铁路建设新展</w:t>
      </w:r>
      <w:r>
        <w:rPr>
          <w:rFonts w:hint="eastAsia"/>
        </w:rPr>
        <w:br/>
      </w:r>
      <w:r>
        <w:rPr>
          <w:rFonts w:hint="eastAsia"/>
        </w:rPr>
        <w:t>　　　　一、西部地区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四、沿海地区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2025年中国铁道用钢材产业运行形势分析</w:t>
      </w:r>
      <w:r>
        <w:rPr>
          <w:rFonts w:hint="eastAsia"/>
        </w:rPr>
        <w:br/>
      </w:r>
      <w:r>
        <w:rPr>
          <w:rFonts w:hint="eastAsia"/>
        </w:rPr>
        <w:t>　　第一节 世界各国在生产高速铁路用钢方面采取的保证质量的措施</w:t>
      </w:r>
      <w:r>
        <w:rPr>
          <w:rFonts w:hint="eastAsia"/>
        </w:rPr>
        <w:br/>
      </w:r>
      <w:r>
        <w:rPr>
          <w:rFonts w:hint="eastAsia"/>
        </w:rPr>
        <w:t>　　　　一、采用铁水预处理技术</w:t>
      </w:r>
      <w:r>
        <w:rPr>
          <w:rFonts w:hint="eastAsia"/>
        </w:rPr>
        <w:br/>
      </w:r>
      <w:r>
        <w:rPr>
          <w:rFonts w:hint="eastAsia"/>
        </w:rPr>
        <w:t>　　　　二、采用炉外精炼技术</w:t>
      </w:r>
      <w:r>
        <w:rPr>
          <w:rFonts w:hint="eastAsia"/>
        </w:rPr>
        <w:br/>
      </w:r>
      <w:r>
        <w:rPr>
          <w:rFonts w:hint="eastAsia"/>
        </w:rPr>
        <w:t>　　　　三、对钢水进行真空脱气</w:t>
      </w:r>
      <w:r>
        <w:rPr>
          <w:rFonts w:hint="eastAsia"/>
        </w:rPr>
        <w:br/>
      </w:r>
      <w:r>
        <w:rPr>
          <w:rFonts w:hint="eastAsia"/>
        </w:rPr>
        <w:t>　　　　四、采用连铸工艺。</w:t>
      </w:r>
      <w:r>
        <w:rPr>
          <w:rFonts w:hint="eastAsia"/>
        </w:rPr>
        <w:br/>
      </w:r>
      <w:r>
        <w:rPr>
          <w:rFonts w:hint="eastAsia"/>
        </w:rPr>
        <w:t>　　第二节 2025年中国铁道用钢材产业运行状况分析</w:t>
      </w:r>
      <w:r>
        <w:rPr>
          <w:rFonts w:hint="eastAsia"/>
        </w:rPr>
        <w:br/>
      </w:r>
      <w:r>
        <w:rPr>
          <w:rFonts w:hint="eastAsia"/>
        </w:rPr>
        <w:t>　　　　一、铁道用钢材产业特点分析</w:t>
      </w:r>
      <w:r>
        <w:rPr>
          <w:rFonts w:hint="eastAsia"/>
        </w:rPr>
        <w:br/>
      </w:r>
      <w:r>
        <w:rPr>
          <w:rFonts w:hint="eastAsia"/>
        </w:rPr>
        <w:t>　　　　二、铁路用钢也将进入新提速时代</w:t>
      </w:r>
      <w:r>
        <w:rPr>
          <w:rFonts w:hint="eastAsia"/>
        </w:rPr>
        <w:br/>
      </w:r>
      <w:r>
        <w:rPr>
          <w:rFonts w:hint="eastAsia"/>
        </w:rPr>
        <w:t>　　　　三、我国铁路用钢市场看好</w:t>
      </w:r>
      <w:r>
        <w:rPr>
          <w:rFonts w:hint="eastAsia"/>
        </w:rPr>
        <w:br/>
      </w:r>
      <w:r>
        <w:rPr>
          <w:rFonts w:hint="eastAsia"/>
        </w:rPr>
        <w:t>　　第三节 2025年中国铁道用钢材产业发展存在的问题分析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2020-2025年中国铁道用钢材产量统计分析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2020-2025年全国铁道用钢材产量分析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第三节 2025年全国铁道用钢材产量集中度分析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2025年中国铁道用钢材产业市场运行态势分析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2025年中国铁路建设推动国内用钢需求</w:t>
      </w:r>
      <w:r>
        <w:rPr>
          <w:rFonts w:hint="eastAsia"/>
        </w:rPr>
        <w:br/>
      </w:r>
      <w:r>
        <w:rPr>
          <w:rFonts w:hint="eastAsia"/>
        </w:rPr>
        <w:t>　　　　一、铁路建设推动钢铁需求</w:t>
      </w:r>
      <w:r>
        <w:rPr>
          <w:rFonts w:hint="eastAsia"/>
        </w:rPr>
        <w:br/>
      </w:r>
      <w:r>
        <w:rPr>
          <w:rFonts w:hint="eastAsia"/>
        </w:rPr>
        <w:t>　　　　二、铁路车站建设推动钢铁需求</w:t>
      </w:r>
      <w:r>
        <w:rPr>
          <w:rFonts w:hint="eastAsia"/>
        </w:rPr>
        <w:br/>
      </w:r>
      <w:r>
        <w:rPr>
          <w:rFonts w:hint="eastAsia"/>
        </w:rPr>
        <w:t>　　第二节 中国铁道用钢材产业重点企业运行动态分析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一、济南钢铁集团公司取得铁道部铁路用钢准入证</w:t>
      </w:r>
      <w:r>
        <w:rPr>
          <w:rFonts w:hint="eastAsia"/>
        </w:rPr>
        <w:br/>
      </w:r>
      <w:r>
        <w:rPr>
          <w:rFonts w:hint="eastAsia"/>
        </w:rPr>
        <w:t>　　　　二、攀钢连铸生产铁道车辆车轴用钢研究获重大突破</w:t>
      </w:r>
      <w:r>
        <w:rPr>
          <w:rFonts w:hint="eastAsia"/>
        </w:rPr>
        <w:br/>
      </w:r>
      <w:r>
        <w:rPr>
          <w:rFonts w:hint="eastAsia"/>
        </w:rPr>
        <w:t>　　　　三、本钢热轧厂成功开发高强车轮钢及高强铁道用钢</w:t>
      </w:r>
      <w:r>
        <w:rPr>
          <w:rFonts w:hint="eastAsia"/>
        </w:rPr>
        <w:br/>
      </w:r>
      <w:r>
        <w:rPr>
          <w:rFonts w:hint="eastAsia"/>
        </w:rPr>
        <w:t>　　　　四、抚顺特钢：“铁路用钢”基地需求暴增</w:t>
      </w:r>
      <w:r>
        <w:rPr>
          <w:rFonts w:hint="eastAsia"/>
        </w:rPr>
        <w:br/>
      </w:r>
      <w:r>
        <w:rPr>
          <w:rFonts w:hint="eastAsia"/>
        </w:rPr>
        <w:t>　　　　五、大冶特钢：铁路用钢巨头面临全新机遇</w:t>
      </w:r>
      <w:r>
        <w:rPr>
          <w:rFonts w:hint="eastAsia"/>
        </w:rPr>
        <w:br/>
      </w:r>
      <w:r>
        <w:rPr>
          <w:rFonts w:hint="eastAsia"/>
        </w:rPr>
        <w:t>　　　　六、攀钢与中铁物资加强战略合作共同发展铁路用钢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2020-2025年中国钢铁及制品产业市场进出口数据监测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2020-2025年中国钢铁轨枕进出口数据监测分析（73029010）</w:t>
      </w:r>
      <w:r>
        <w:rPr>
          <w:rFonts w:hint="eastAsia"/>
        </w:rPr>
        <w:br/>
      </w:r>
      <w:r>
        <w:rPr>
          <w:rFonts w:hint="eastAsia"/>
        </w:rPr>
        <w:t>　　　　一、钢铁轨枕进出口数量分析</w:t>
      </w:r>
      <w:r>
        <w:rPr>
          <w:rFonts w:hint="eastAsia"/>
        </w:rPr>
        <w:br/>
      </w:r>
      <w:r>
        <w:rPr>
          <w:rFonts w:hint="eastAsia"/>
        </w:rPr>
        <w:t>　　　　二、钢铁轨枕进出口金额分析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2020-2025年中国钢铁轨枕（73029010）进出口平均单价分析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三、钢铁轨枕进出口国家及地区分析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2020-2025年中国铁道电车道铺轨用钢铁材料进出口数据监测分析（73029090）</w:t>
      </w:r>
      <w:r>
        <w:rPr>
          <w:rFonts w:hint="eastAsia"/>
        </w:rPr>
        <w:br/>
      </w:r>
      <w:r>
        <w:rPr>
          <w:rFonts w:hint="eastAsia"/>
        </w:rPr>
        <w:t>　　　　一、铁道电车道铺轨用钢铁材料进出口数量分析</w:t>
      </w:r>
      <w:r>
        <w:rPr>
          <w:rFonts w:hint="eastAsia"/>
        </w:rPr>
        <w:br/>
      </w:r>
      <w:r>
        <w:rPr>
          <w:rFonts w:hint="eastAsia"/>
        </w:rPr>
        <w:t>　　　　二、铁道电车道铺轨用钢铁材料进出口金额分析</w:t>
      </w:r>
      <w:r>
        <w:rPr>
          <w:rFonts w:hint="eastAsia"/>
        </w:rPr>
        <w:br/>
      </w:r>
      <w:r>
        <w:rPr>
          <w:rFonts w:hint="eastAsia"/>
        </w:rPr>
        <w:t>　　　　三、铁道电车道铺轨用钢铁材料进出口国家及地区分析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2025年中国铁道用钢材产业市场竞争格局分析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2025年中国铁道用钢材产业竞争现状分析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一、铁道用钢材竞争环境</w:t>
      </w:r>
      <w:r>
        <w:rPr>
          <w:rFonts w:hint="eastAsia"/>
        </w:rPr>
        <w:br/>
      </w:r>
      <w:r>
        <w:rPr>
          <w:rFonts w:hint="eastAsia"/>
        </w:rPr>
        <w:t>　　　　二、铁道用钢材市场竞争程度</w:t>
      </w:r>
      <w:r>
        <w:rPr>
          <w:rFonts w:hint="eastAsia"/>
        </w:rPr>
        <w:br/>
      </w:r>
      <w:r>
        <w:rPr>
          <w:rFonts w:hint="eastAsia"/>
        </w:rPr>
        <w:t>　　　　三、铁道用钢材竞争性招标与采购</w:t>
      </w:r>
      <w:r>
        <w:rPr>
          <w:rFonts w:hint="eastAsia"/>
        </w:rPr>
        <w:br/>
      </w:r>
      <w:r>
        <w:rPr>
          <w:rFonts w:hint="eastAsia"/>
        </w:rPr>
        <w:t>　　　　二、铁道用钢材竞争力同比</w:t>
      </w:r>
      <w:r>
        <w:rPr>
          <w:rFonts w:hint="eastAsia"/>
        </w:rPr>
        <w:br/>
      </w:r>
      <w:r>
        <w:rPr>
          <w:rFonts w:hint="eastAsia"/>
        </w:rPr>
        <w:t>　　第二节 中国铁道用钢材市场集中度分析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2025年中国铁道用钢材产业项目建设分析</w:t>
      </w:r>
      <w:r>
        <w:rPr>
          <w:rFonts w:hint="eastAsia"/>
        </w:rPr>
        <w:br/>
      </w:r>
      <w:r>
        <w:rPr>
          <w:rFonts w:hint="eastAsia"/>
        </w:rPr>
        <w:t>　　　　一、高速重载铁路用钢生产项目</w:t>
      </w:r>
      <w:r>
        <w:rPr>
          <w:rFonts w:hint="eastAsia"/>
        </w:rPr>
        <w:br/>
      </w:r>
      <w:r>
        <w:rPr>
          <w:rFonts w:hint="eastAsia"/>
        </w:rPr>
        <w:t>　　　　二、舞钢公司承接西安高速铁路车站项目用钢7100吨</w:t>
      </w:r>
      <w:r>
        <w:rPr>
          <w:rFonts w:hint="eastAsia"/>
        </w:rPr>
        <w:br/>
      </w:r>
      <w:r>
        <w:rPr>
          <w:rFonts w:hint="eastAsia"/>
        </w:rPr>
        <w:t>　　第四节 2025年中国铁道用钢材产业提升竞争力策略分析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铁道用钢市场竞争力测评</w:t>
      </w:r>
      <w:r>
        <w:rPr>
          <w:rFonts w:hint="eastAsia"/>
        </w:rPr>
        <w:br/>
      </w:r>
      <w:r>
        <w:rPr>
          <w:rFonts w:hint="eastAsia"/>
        </w:rPr>
        <w:t>第十章 2025年中国铁道用钢材优势企业竞争力分析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铁道部鞍山工务器材道岔分厂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舞阳钢铁有限责任公司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铁道用钢材市场与投资战略部署</w:t>
      </w:r>
      <w:r>
        <w:rPr>
          <w:rFonts w:hint="eastAsia"/>
        </w:rPr>
        <w:br/>
      </w:r>
      <w:r>
        <w:rPr>
          <w:rFonts w:hint="eastAsia"/>
        </w:rPr>
        <w:t>第十一章 2025年中国铁路建设产业运行走势分析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2025年世界铁路建设产业发展综述</w:t>
      </w:r>
      <w:r>
        <w:rPr>
          <w:rFonts w:hint="eastAsia"/>
        </w:rPr>
        <w:br/>
      </w:r>
      <w:r>
        <w:rPr>
          <w:rFonts w:hint="eastAsia"/>
        </w:rPr>
        <w:t>　　　　一、德国铁路发展概况</w:t>
      </w:r>
      <w:r>
        <w:rPr>
          <w:rFonts w:hint="eastAsia"/>
        </w:rPr>
        <w:br/>
      </w:r>
      <w:r>
        <w:rPr>
          <w:rFonts w:hint="eastAsia"/>
        </w:rPr>
        <w:t>　　　　二、希腊出台国有铁路改革措施</w:t>
      </w:r>
      <w:r>
        <w:rPr>
          <w:rFonts w:hint="eastAsia"/>
        </w:rPr>
        <w:br/>
      </w:r>
      <w:r>
        <w:rPr>
          <w:rFonts w:hint="eastAsia"/>
        </w:rPr>
        <w:t>　　　　三、波斯湾国家计划斥巨资兴建铁路</w:t>
      </w:r>
      <w:r>
        <w:rPr>
          <w:rFonts w:hint="eastAsia"/>
        </w:rPr>
        <w:br/>
      </w:r>
      <w:r>
        <w:rPr>
          <w:rFonts w:hint="eastAsia"/>
        </w:rPr>
        <w:t>　　第二节 2025年中国铁路建设产业运行状况分析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二、中国铁路网规划再次大幅调整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三、中国铁路市场开放的条件与途径分析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第三节 2025年中国重点铁路项目建设情况分析</w:t>
      </w:r>
      <w:r>
        <w:rPr>
          <w:rFonts w:hint="eastAsia"/>
        </w:rPr>
        <w:br/>
      </w:r>
      <w:r>
        <w:rPr>
          <w:rFonts w:hint="eastAsia"/>
        </w:rPr>
        <w:t>　　　　一、2025年中国铁路重点工程项目新进展</w:t>
      </w:r>
      <w:r>
        <w:rPr>
          <w:rFonts w:hint="eastAsia"/>
        </w:rPr>
        <w:br/>
      </w:r>
      <w:r>
        <w:rPr>
          <w:rFonts w:hint="eastAsia"/>
        </w:rPr>
        <w:t>　　　　二、兰渝铁路</w:t>
      </w:r>
      <w:r>
        <w:rPr>
          <w:rFonts w:hint="eastAsia"/>
        </w:rPr>
        <w:br/>
      </w:r>
      <w:r>
        <w:rPr>
          <w:rFonts w:hint="eastAsia"/>
        </w:rPr>
        <w:t>　　　　三、青藏铁路</w:t>
      </w:r>
      <w:r>
        <w:rPr>
          <w:rFonts w:hint="eastAsia"/>
        </w:rPr>
        <w:br/>
      </w:r>
      <w:r>
        <w:rPr>
          <w:rFonts w:hint="eastAsia"/>
        </w:rPr>
        <w:t>　　　　四、粤海铁路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2025-2031年中国铁道用钢材产业发展趋势预测分析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2025-2031年中国铁道用钢材产业发展前景展望分析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一、铁道用钢材技术发展方向分析</w:t>
      </w:r>
      <w:r>
        <w:rPr>
          <w:rFonts w:hint="eastAsia"/>
        </w:rPr>
        <w:br/>
      </w:r>
      <w:r>
        <w:rPr>
          <w:rFonts w:hint="eastAsia"/>
        </w:rPr>
        <w:t>　　　　二、铁道用钢材前景预测分析</w:t>
      </w:r>
      <w:r>
        <w:rPr>
          <w:rFonts w:hint="eastAsia"/>
        </w:rPr>
        <w:br/>
      </w:r>
      <w:r>
        <w:rPr>
          <w:rFonts w:hint="eastAsia"/>
        </w:rPr>
        <w:t>　　　　三、铁道用钢材竞争格局预测分析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2025-2031年中国铁道用钢材产业市场预测分析</w:t>
      </w:r>
      <w:r>
        <w:rPr>
          <w:rFonts w:hint="eastAsia"/>
        </w:rPr>
        <w:br/>
      </w:r>
      <w:r>
        <w:rPr>
          <w:rFonts w:hint="eastAsia"/>
        </w:rPr>
        <w:t>　　　　一、铁道用钢材产量预测分析</w:t>
      </w:r>
      <w:r>
        <w:rPr>
          <w:rFonts w:hint="eastAsia"/>
        </w:rPr>
        <w:br/>
      </w:r>
      <w:r>
        <w:rPr>
          <w:rFonts w:hint="eastAsia"/>
        </w:rPr>
        <w:t>　　　　二、铁道用钢材需求预测分析</w:t>
      </w:r>
      <w:r>
        <w:rPr>
          <w:rFonts w:hint="eastAsia"/>
        </w:rPr>
        <w:br/>
      </w:r>
      <w:r>
        <w:rPr>
          <w:rFonts w:hint="eastAsia"/>
        </w:rPr>
        <w:t>　　　　三、铁道用钢材进出口预测分析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2025-2031年中国铁道用钢材产业市场盈利预测分析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2025-2031年中国铁道用钢材产业投资战略研究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2025年中国铁道用钢材产业投资环境分析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2025-2031年中国铁道用钢材产业投资机会分析</w:t>
      </w:r>
      <w:r>
        <w:rPr>
          <w:rFonts w:hint="eastAsia"/>
        </w:rPr>
        <w:br/>
      </w:r>
      <w:r>
        <w:rPr>
          <w:rFonts w:hint="eastAsia"/>
        </w:rPr>
        <w:t>　　　　一、铁道用钢材投资吸引力分析</w:t>
      </w:r>
      <w:r>
        <w:rPr>
          <w:rFonts w:hint="eastAsia"/>
        </w:rPr>
        <w:br/>
      </w:r>
      <w:r>
        <w:rPr>
          <w:rFonts w:hint="eastAsia"/>
        </w:rPr>
        <w:t>　　　　二、铁道用钢材投资潜力分析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2025-2031年中国铁道用钢材产业投资风险分析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2020-2025年全国铁道用钢材产量分析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图表 2025年全国铁道用钢材产量集中度分析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2020-2025年中国钢铁轨枕进出口数量分析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2020-2025年中国钢铁轨枕进出口金额分析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2020-2025年中国钢铁轨枕进出口平均单价分析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2020-2025年中国钢铁轨枕进出口国家及地区分析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2020-2025年中国铁道电车道铺轨用钢铁材料进出口数量分析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2020-2025年中国铁道电车道铺轨用钢铁材料进出口金额分析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2020-2025年中国铁道电车道铺轨用钢铁材料进出口平均单价分析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2020-2025年中国铁道电车道铺轨用钢铁材料进出口国家及地区分析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本溪钢铁（集团）有限责任公司成长能力指标走势图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铁道部鞍山工务器材道岔分厂主要经济指标走势图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铁道部鞍山工务器材道岔分厂经营收入走势图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铁道部鞍山工务器材道岔分厂盈利指标走势图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铁道部鞍山工务器材道岔分厂负债情况图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铁道部鞍山工务器材道岔分厂负债指标走势图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铁道部鞍山工务器材道岔分厂运营能力指标走势图</w:t>
      </w:r>
      <w:r>
        <w:rPr>
          <w:rFonts w:hint="eastAsia"/>
        </w:rPr>
        <w:br/>
      </w:r>
      <w:r>
        <w:rPr>
          <w:rFonts w:hint="eastAsia"/>
        </w:rPr>
        <w:t>　　图表 铁道部鞍山工务器材道岔分厂成长能力指标走势图</w:t>
      </w:r>
      <w:r>
        <w:rPr>
          <w:rFonts w:hint="eastAsia"/>
        </w:rPr>
        <w:br/>
      </w:r>
      <w:r>
        <w:rPr>
          <w:rFonts w:hint="eastAsia"/>
        </w:rPr>
        <w:t>　　图表 舞阳钢铁有限责任公司主要经济指标走势图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舞阳钢铁有限责任公司经营收入走势图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舞阳钢铁有限责任公司盈利指标走势图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舞阳钢铁有限责任公司负债情况图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舞阳钢铁有限责任公司负债指标走势图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舞阳钢铁有限责任公司运营能力指标走势图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舞阳钢铁有限责任公司成长能力指标走势图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2025-2031年中国铁道用钢材产量预测分析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2025-2031年中国铁道用钢材需求预测分析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2025-2031年中国铁道用钢材进出口预测分析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2025-2031年中国铁道用钢材产业市场盈利预测分析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52f1ae6e4e6a" w:history="1">
        <w:r>
          <w:rPr>
            <w:rStyle w:val="Hyperlink"/>
          </w:rPr>
          <w:t>2025-2031年中国铁道用钢材行业现状调研分析及发展趋势研究报告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952f1ae6e4e6a" w:history="1">
        <w:r>
          <w:rPr>
            <w:rStyle w:val="Hyperlink"/>
          </w:rPr>
          <w:t>https://www.20087.com/M_JianCaiFangChan/61/TieDaoYongGangCaiFaZhanXianZhuangFenXiQianJingYuCe.html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用什么钢材比较好、铁道用钢属于什么钢、铁轨的钢材是不是最好的钢材、铁路轨道钢材、常用的建筑钢材有哪些、铁道钢用什么焊条焊、枪用钢材有什么不同、铁路用钢材合格生产厂家目录、16毫米铁板属于什么税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8b9f7c97e4ca5" w:history="1">
      <w:r>
        <w:rPr>
          <w:rStyle w:val="Hyperlink"/>
        </w:rPr>
        <w:t>2025-2031年中国铁道用钢材行业现状调研分析及发展趋势研究报告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TieDaoYongGangCaiFaZhanXianZhuangFenXiQianJingYuCe.html" TargetMode="External" Id="Rd09952f1ae6e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TieDaoYongGangCaiFaZhanXianZhuangFenXiQianJingYuCe.html" TargetMode="External" Id="Rb2e8b9f7c97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2025-04-28T03:58:00Z</dcterms:created>
  <dcterms:modified xsi:type="dcterms:W3CDTF">2025-04-28T04:58:00Z</dcterms:modified>
  <dc:subject>2025-2031年中国铁道用钢材行业现状调研分析及发展趋势研究报告</dc:subject>
  <dc:title>2025-2031年中国铁道用钢材行业现状调研分析及发展趋势研究报告</dc:title>
  <cp:keywords>2025-2031年中国铁道用钢材行业现状调研分析及发展趋势研究报告</cp:keywords>
  <dc:description>2025-2031年中国铁道用钢材行业现状调研分析及发展趋势研究报告</dc:description>
</cp:coreProperties>
</file>