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1b06aa5d4655" w:history="1">
              <w:r>
                <w:rPr>
                  <w:rStyle w:val="Hyperlink"/>
                </w:rPr>
                <w:t>中国隔红外线玻璃市场现状调研与发展前景分析报告（2024-2030年）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1b06aa5d4655" w:history="1">
              <w:r>
                <w:rPr>
                  <w:rStyle w:val="Hyperlink"/>
                </w:rPr>
                <w:t>中国隔红外线玻璃市场现状调研与发展前景分析报告（2024-2030年）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41b06aa5d4655" w:history="1">
                <w:r>
                  <w:rPr>
                    <w:rStyle w:val="Hyperlink"/>
                  </w:rPr>
                  <w:t>https://www.20087.com/1/66/GeHongWaiXianBoLiHangYeYanJiuBaoGao.html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红外线玻璃是建筑和汽车行业的重要材料，能够有效阻挡红外线，减少室内热量积累，提高能源效率。近年来，随着节能环保意识的提升，隔红外线玻璃的市场需求稳步增长。技术上，多层镀膜和特殊涂层的应用，使得玻璃的隔热性能和透明度达到更好的平衡。</w:t>
      </w:r>
      <w:r>
        <w:rPr>
          <w:rFonts w:hint="eastAsia"/>
        </w:rPr>
        <w:br/>
      </w:r>
      <w:r>
        <w:rPr>
          <w:rFonts w:hint="eastAsia"/>
        </w:rPr>
        <w:t>　　未来，隔红外线玻璃将更加注重多功能性和美观设计。随着智能建筑的发展，玻璃将集成更多智能功能，如电致变色、自洁等，提高建筑的舒适性和智能化水平。同时，设计美学的融入，如彩色镀膜和图案化，将满足市场对个性化和美观需求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隔红外线玻璃行业发展概述</w:t>
      </w:r>
      <w:r>
        <w:rPr>
          <w:rFonts w:hint="eastAsia"/>
        </w:rPr>
        <w:br/>
      </w:r>
      <w:r>
        <w:rPr>
          <w:rFonts w:hint="eastAsia"/>
        </w:rPr>
        <w:t>　　第一节 隔红外线玻璃的概念</w:t>
      </w:r>
      <w:r>
        <w:rPr>
          <w:rFonts w:hint="eastAsia"/>
        </w:rPr>
        <w:br/>
      </w:r>
      <w:r>
        <w:rPr>
          <w:rFonts w:hint="eastAsia"/>
        </w:rPr>
        <w:t>　　　　一、隔红外线玻璃的定义</w:t>
      </w:r>
      <w:r>
        <w:rPr>
          <w:rFonts w:hint="eastAsia"/>
        </w:rPr>
        <w:br/>
      </w:r>
      <w:r>
        <w:rPr>
          <w:rFonts w:hint="eastAsia"/>
        </w:rPr>
        <w:t>　　　　二、隔红外线玻璃的特点</w:t>
      </w:r>
      <w:r>
        <w:rPr>
          <w:rFonts w:hint="eastAsia"/>
        </w:rPr>
        <w:br/>
      </w:r>
      <w:r>
        <w:rPr>
          <w:rFonts w:hint="eastAsia"/>
        </w:rPr>
        <w:t>　　第二节 隔红外线玻璃行业发展成熟度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隔红外线玻璃市场特征分析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隔红外线玻璃生产技术现状及发展趋势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隔红外线玻璃生产技术现状</w:t>
      </w:r>
      <w:r>
        <w:rPr>
          <w:rFonts w:hint="eastAsia"/>
        </w:rPr>
        <w:br/>
      </w:r>
      <w:r>
        <w:rPr>
          <w:rFonts w:hint="eastAsia"/>
        </w:rPr>
        <w:t>　　　　一、隔红外线玻璃的生产</w:t>
      </w:r>
      <w:r>
        <w:rPr>
          <w:rFonts w:hint="eastAsia"/>
        </w:rPr>
        <w:br/>
      </w:r>
      <w:r>
        <w:rPr>
          <w:rFonts w:hint="eastAsia"/>
        </w:rPr>
        <w:t>　　　　二、国外隔红外线玻璃生产技术</w:t>
      </w:r>
      <w:r>
        <w:rPr>
          <w:rFonts w:hint="eastAsia"/>
        </w:rPr>
        <w:br/>
      </w:r>
      <w:r>
        <w:rPr>
          <w:rFonts w:hint="eastAsia"/>
        </w:rPr>
        <w:t>　　　　三、国内隔红外线玻璃生产技术</w:t>
      </w:r>
      <w:r>
        <w:rPr>
          <w:rFonts w:hint="eastAsia"/>
        </w:rPr>
        <w:br/>
      </w:r>
      <w:r>
        <w:rPr>
          <w:rFonts w:hint="eastAsia"/>
        </w:rPr>
        <w:t>　　第二节 隔红外线玻璃技术经济评价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隔红外线玻璃的加工工艺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隔红外线玻璃的研究进展及应用</w:t>
      </w:r>
      <w:r>
        <w:rPr>
          <w:rFonts w:hint="eastAsia"/>
        </w:rPr>
        <w:br/>
      </w:r>
      <w:r>
        <w:rPr>
          <w:rFonts w:hint="eastAsia"/>
        </w:rPr>
        <w:t>　　第一节 隔红外线玻璃发展概况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隔红外线玻璃的制备技术</w:t>
      </w:r>
      <w:r>
        <w:rPr>
          <w:rFonts w:hint="eastAsia"/>
        </w:rPr>
        <w:br/>
      </w:r>
      <w:r>
        <w:rPr>
          <w:rFonts w:hint="eastAsia"/>
        </w:rPr>
        <w:t>　　第三节 隔红外线玻璃的性能加工及应用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一、2024年全球隔红外线玻璃需求分析</w:t>
      </w:r>
      <w:r>
        <w:rPr>
          <w:rFonts w:hint="eastAsia"/>
        </w:rPr>
        <w:br/>
      </w:r>
      <w:r>
        <w:rPr>
          <w:rFonts w:hint="eastAsia"/>
        </w:rPr>
        <w:t>　　　　二、2024年欧美隔红外线玻璃需求分析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中国隔红外线玻璃行业发展状况</w:t>
      </w:r>
      <w:r>
        <w:rPr>
          <w:rFonts w:hint="eastAsia"/>
        </w:rPr>
        <w:br/>
      </w:r>
      <w:r>
        <w:rPr>
          <w:rFonts w:hint="eastAsia"/>
        </w:rPr>
        <w:t>　　　　一、2024年隔红外线玻璃行业发展状况分析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二、2024年中国隔红外线玻璃行业发展动态</w:t>
      </w:r>
      <w:r>
        <w:rPr>
          <w:rFonts w:hint="eastAsia"/>
        </w:rPr>
        <w:br/>
      </w:r>
      <w:r>
        <w:rPr>
          <w:rFonts w:hint="eastAsia"/>
        </w:rPr>
        <w:t>　　　　三、2024年隔红外线玻璃行业经营业绩分析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四、2024年我国隔红外线玻璃行业发展热点</w:t>
      </w:r>
      <w:r>
        <w:rPr>
          <w:rFonts w:hint="eastAsia"/>
        </w:rPr>
        <w:br/>
      </w:r>
      <w:r>
        <w:rPr>
          <w:rFonts w:hint="eastAsia"/>
        </w:rPr>
        <w:t>　　第二节 中国隔红外线玻璃市场供需状况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一、2024年中国隔红外线玻璃行业供给能力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二、2024年中国隔红外线玻璃市场供给分析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三、2024年中国隔红外线玻璃市场需求分析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四、2024年中国隔红外线玻璃产品价格分析</w:t>
      </w:r>
      <w:r>
        <w:rPr>
          <w:rFonts w:hint="eastAsia"/>
        </w:rPr>
        <w:br/>
      </w:r>
      <w:r>
        <w:rPr>
          <w:rFonts w:hint="eastAsia"/>
        </w:rPr>
        <w:t>　　第三节 我国隔红外线玻璃市场分析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一、2024年隔红外线玻璃市场分析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三、2024年隔红外线玻璃市场的走向分析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隔红外线玻璃产业经济运行分析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2024-2030年中国隔红外线玻璃产业工业总产值分析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一、2024-2030年中国隔红外线玻璃产业工业总产值分析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2024-2030年中国隔红外线玻璃产业市场销售收入分析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一、2024-2030年中国隔红外线玻璃产业市场总销售收入分析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2024-2030年中国隔红外线玻璃产业产品成本费用分析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一、2024-2030年中国隔红外线玻璃产业成本费用总额分析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2024-2030年中国隔红外线玻璃产业利润总额分析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一、2024-2030年中国隔红外线玻璃产业利润总额分析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一、2024年隔红外线玻璃行业竞争分析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二、2024-2030年国内外隔红外线玻璃竞争分析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三、2024-2030年国内主要隔红外线玻璃企业动向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第一节 隔红外线玻璃市场竞争策略分析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一、2024年隔红外线玻璃市场增长潜力分析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二、现有隔红外线玻璃产品竞争策略分析</w:t>
      </w:r>
      <w:r>
        <w:rPr>
          <w:rFonts w:hint="eastAsia"/>
        </w:rPr>
        <w:br/>
      </w:r>
      <w:r>
        <w:rPr>
          <w:rFonts w:hint="eastAsia"/>
        </w:rPr>
        <w:t>　　第二节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一、2024-2030年我国隔红外线玻璃市场竞争趋势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二、2024-2030年隔红外线玻璃行业竞争格局展望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四、2024-2030年隔红外线玻璃企业竞争策略分析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主要隔红外线玻璃企业竞争分析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德国肖特玻璃科技有限公司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济南佰盛玻璃技术有限公司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广州祥鹭玻璃技术有限公司公司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2024-2030年中国隔红外线玻璃市场趋势分析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一、2024-2030年隔红外线玻璃市场趋势总结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二、2024-2030年隔红外线玻璃发展趋势分析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四、2024-2030年隔红外线玻璃技术革新趋势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未来隔红外线玻璃行业发展预测</w:t>
      </w:r>
      <w:r>
        <w:rPr>
          <w:rFonts w:hint="eastAsia"/>
        </w:rPr>
        <w:br/>
      </w:r>
      <w:r>
        <w:rPr>
          <w:rFonts w:hint="eastAsia"/>
        </w:rPr>
        <w:t>　　第一节 未来隔红外线玻璃需求与消费预测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一、2024-2030年隔红外线玻璃产品消费预测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二、2024-2030年隔红外线玻璃市场规模预测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四、2024-2030年隔红外线玻璃行业销售收入预测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五、2024-2030年隔红外线玻璃行业总资产预测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2024-2030年中国隔红外线玻璃行业供需预测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一、2024-2030年中国隔红外线玻璃供给预测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二、2024-2030年中国隔红外线玻璃产量预测</w:t>
      </w:r>
      <w:r>
        <w:rPr>
          <w:rFonts w:hint="eastAsia"/>
        </w:rPr>
        <w:br/>
      </w:r>
      <w:r>
        <w:rPr>
          <w:rFonts w:hint="eastAsia"/>
        </w:rPr>
        <w:t>　　　　三、济研：2024-2030年中国隔红外线玻璃需求预测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四、2024-2030年中国隔红外线玻璃供需平衡预测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五、2024-2030年中国隔红外线玻璃产品价格预测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六、2024-2030年主要隔红外线玻璃产品进出口预测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隔红外线玻璃行业投资环境分析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一、2024年隔红外线玻璃行业政策环境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隔红外线玻璃行业投资机会与风险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二、2024-2030年隔红外线玻璃行业投资趋势预测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影响隔红外线玻璃行业发展的主要因素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一、2024-2030年影响隔红外线玻璃行业运行的有利因素分析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二、2024-2030年影响隔红外线玻璃行业运行的稳定因素分析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三、2024-2030年影响隔红外线玻璃行业运行的不利因素分析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四、2024-2030年我国隔红外线玻璃行业发展面临的挑战分析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五、2024-2030年我国隔红外线玻璃行业发展面临的机遇分析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隔红外线玻璃行业投资风险及控制策略分析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一、2024-2030年隔红外线玻璃行业市场风险及控制策略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二、2024-2030年隔红外线玻璃行业政策风险及控制策略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四、2024-2030年隔红外线玻璃行业技术风险及控制策略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五、2024-2030年隔红外线玻璃同业竞争风险及控制策略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六、2024-2030年隔红外线玻璃行业其他风险及控制策略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隔红外线玻璃行业投资分析与建议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第一节 隔红外线玻璃行业发展战略研究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对我国隔红外线玻璃品牌的战略思考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二、隔红外线玻璃实施品牌战略的意义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三、隔红外线玻璃企业品牌的现状分析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四、我国隔红外线玻璃企业的品牌战略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五、隔红外线玻璃品牌战略管理的策略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三、2024-2030年隔红外线玻璃行业投资形势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四、2024-2030年隔红外线玻璃行业投资战略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隔红外线玻璃产业链分析</w:t>
      </w:r>
      <w:r>
        <w:rPr>
          <w:rFonts w:hint="eastAsia"/>
        </w:rPr>
        <w:br/>
      </w:r>
      <w:r>
        <w:rPr>
          <w:rFonts w:hint="eastAsia"/>
        </w:rPr>
        <w:t>　　图表 国际隔红外线玻璃生命周期</w:t>
      </w:r>
      <w:r>
        <w:rPr>
          <w:rFonts w:hint="eastAsia"/>
        </w:rPr>
        <w:br/>
      </w:r>
      <w:r>
        <w:rPr>
          <w:rFonts w:hint="eastAsia"/>
        </w:rPr>
        <w:t>　　图表 在线低辐射玻璃膜层的基本结构</w:t>
      </w:r>
      <w:r>
        <w:rPr>
          <w:rFonts w:hint="eastAsia"/>
        </w:rPr>
        <w:br/>
      </w:r>
      <w:r>
        <w:rPr>
          <w:rFonts w:hint="eastAsia"/>
        </w:rPr>
        <w:t>　　图表 离线低辐射玻璃膜层基本结构</w:t>
      </w:r>
      <w:r>
        <w:rPr>
          <w:rFonts w:hint="eastAsia"/>
        </w:rPr>
        <w:br/>
      </w:r>
      <w:r>
        <w:rPr>
          <w:rFonts w:hint="eastAsia"/>
        </w:rPr>
        <w:t>　　图表 低辐射玻璃节能特性</w:t>
      </w:r>
      <w:r>
        <w:rPr>
          <w:rFonts w:hint="eastAsia"/>
        </w:rPr>
        <w:br/>
      </w:r>
      <w:r>
        <w:rPr>
          <w:rFonts w:hint="eastAsia"/>
        </w:rPr>
        <w:t>　　图表 玻璃的遮阳系数对比</w:t>
      </w:r>
      <w:r>
        <w:rPr>
          <w:rFonts w:hint="eastAsia"/>
        </w:rPr>
        <w:br/>
      </w:r>
      <w:r>
        <w:rPr>
          <w:rFonts w:hint="eastAsia"/>
        </w:rPr>
        <w:t>　　图表 玻璃的可见光透过率对比</w:t>
      </w:r>
      <w:r>
        <w:rPr>
          <w:rFonts w:hint="eastAsia"/>
        </w:rPr>
        <w:br/>
      </w:r>
      <w:r>
        <w:rPr>
          <w:rFonts w:hint="eastAsia"/>
        </w:rPr>
        <w:t>　　图表 玻璃的红外透过率对比</w:t>
      </w:r>
      <w:r>
        <w:rPr>
          <w:rFonts w:hint="eastAsia"/>
        </w:rPr>
        <w:br/>
      </w:r>
      <w:r>
        <w:rPr>
          <w:rFonts w:hint="eastAsia"/>
        </w:rPr>
        <w:t>　　图表 两种低辐射玻璃在不同气候条件下相对于白玻的节能效果</w:t>
      </w:r>
      <w:r>
        <w:rPr>
          <w:rFonts w:hint="eastAsia"/>
        </w:rPr>
        <w:br/>
      </w:r>
      <w:r>
        <w:rPr>
          <w:rFonts w:hint="eastAsia"/>
        </w:rPr>
        <w:t>　　图表 在线与离线low-e玻璃的参数对比</w:t>
      </w:r>
      <w:r>
        <w:rPr>
          <w:rFonts w:hint="eastAsia"/>
        </w:rPr>
        <w:br/>
      </w:r>
      <w:r>
        <w:rPr>
          <w:rFonts w:hint="eastAsia"/>
        </w:rPr>
        <w:t>　　图表 在线与离线low-e玻璃综合性能比较</w:t>
      </w:r>
      <w:r>
        <w:rPr>
          <w:rFonts w:hint="eastAsia"/>
        </w:rPr>
        <w:br/>
      </w:r>
      <w:r>
        <w:rPr>
          <w:rFonts w:hint="eastAsia"/>
        </w:rPr>
        <w:t>　　图表 离线low-e玻璃膜系基本结构</w:t>
      </w:r>
      <w:r>
        <w:rPr>
          <w:rFonts w:hint="eastAsia"/>
        </w:rPr>
        <w:br/>
      </w:r>
      <w:r>
        <w:rPr>
          <w:rFonts w:hint="eastAsia"/>
        </w:rPr>
        <w:t>　　图表 可异地钢化low-e玻璃膜层结构</w:t>
      </w:r>
      <w:r>
        <w:rPr>
          <w:rFonts w:hint="eastAsia"/>
        </w:rPr>
        <w:br/>
      </w:r>
      <w:r>
        <w:rPr>
          <w:rFonts w:hint="eastAsia"/>
        </w:rPr>
        <w:t>　　图表 在线cvd法low-e玻璃工艺流程</w:t>
      </w:r>
      <w:r>
        <w:rPr>
          <w:rFonts w:hint="eastAsia"/>
        </w:rPr>
        <w:br/>
      </w:r>
      <w:r>
        <w:rPr>
          <w:rFonts w:hint="eastAsia"/>
        </w:rPr>
        <w:t>　　图表 在线low-e玻璃膜层结构</w:t>
      </w:r>
      <w:r>
        <w:rPr>
          <w:rFonts w:hint="eastAsia"/>
        </w:rPr>
        <w:br/>
      </w:r>
      <w:r>
        <w:rPr>
          <w:rFonts w:hint="eastAsia"/>
        </w:rPr>
        <w:t>　　图表 国际隔红外线玻璃市场规模</w:t>
      </w:r>
      <w:r>
        <w:rPr>
          <w:rFonts w:hint="eastAsia"/>
        </w:rPr>
        <w:br/>
      </w:r>
      <w:r>
        <w:rPr>
          <w:rFonts w:hint="eastAsia"/>
        </w:rPr>
        <w:t>　　图表 2024年隔红外线玻璃行业收入前十家企业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2024-2030年全球隔红外线玻璃市场规模预测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2024-2030年全球隔红外线玻璃产业市场规模</w:t>
      </w:r>
      <w:r>
        <w:rPr>
          <w:rFonts w:hint="eastAsia"/>
        </w:rPr>
        <w:br/>
      </w:r>
      <w:r>
        <w:rPr>
          <w:rFonts w:hint="eastAsia"/>
        </w:rPr>
        <w:t>　　图表 不同玻璃对红外线透射程度分析</w:t>
      </w:r>
      <w:r>
        <w:rPr>
          <w:rFonts w:hint="eastAsia"/>
        </w:rPr>
        <w:br/>
      </w:r>
      <w:r>
        <w:rPr>
          <w:rFonts w:hint="eastAsia"/>
        </w:rPr>
        <w:t>　　图表 不同玻璃参数的玻璃对红外线透射程度分析</w:t>
      </w:r>
      <w:r>
        <w:rPr>
          <w:rFonts w:hint="eastAsia"/>
        </w:rPr>
        <w:br/>
      </w:r>
      <w:r>
        <w:rPr>
          <w:rFonts w:hint="eastAsia"/>
        </w:rPr>
        <w:t>　　图表 2024年隔红外线玻璃行业经营业绩分析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图表 2024年隔红外线玻璃产量全国合计</w:t>
      </w:r>
      <w:r>
        <w:rPr>
          <w:rFonts w:hint="eastAsia"/>
        </w:rPr>
        <w:br/>
      </w:r>
      <w:r>
        <w:rPr>
          <w:rFonts w:hint="eastAsia"/>
        </w:rPr>
        <w:t>　　图表 2024年隔红外线玻璃行业经济指标全国合计</w:t>
      </w:r>
      <w:r>
        <w:rPr>
          <w:rFonts w:hint="eastAsia"/>
        </w:rPr>
        <w:br/>
      </w:r>
      <w:r>
        <w:rPr>
          <w:rFonts w:hint="eastAsia"/>
        </w:rPr>
        <w:t>　　图表 2024-2030年隔红外线玻璃重要数据指标比较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2024-2030年中国隔红外线玻璃产业工业总产值</w:t>
      </w:r>
      <w:r>
        <w:rPr>
          <w:rFonts w:hint="eastAsia"/>
        </w:rPr>
        <w:br/>
      </w:r>
      <w:r>
        <w:rPr>
          <w:rFonts w:hint="eastAsia"/>
        </w:rPr>
        <w:t>　　图表 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2024-2030年中国隔红外线玻璃产业销售情况分析</w:t>
      </w:r>
      <w:r>
        <w:rPr>
          <w:rFonts w:hint="eastAsia"/>
        </w:rPr>
        <w:br/>
      </w:r>
      <w:r>
        <w:rPr>
          <w:rFonts w:hint="eastAsia"/>
        </w:rPr>
        <w:t>　　图表 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2024-2030年中国隔红外线玻璃行业销售成本费用情况分析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2024-2030年中国隔红外线玻璃行业利润情况分析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2024-2030年中国隔红外线玻璃竞争力分析</w:t>
      </w:r>
      <w:r>
        <w:rPr>
          <w:rFonts w:hint="eastAsia"/>
        </w:rPr>
        <w:br/>
      </w:r>
      <w:r>
        <w:rPr>
          <w:rFonts w:hint="eastAsia"/>
        </w:rPr>
        <w:t>　　图表 2024年康宁公司核心业绩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2024年康宁公司通用会计准则</w:t>
      </w:r>
      <w:r>
        <w:rPr>
          <w:rFonts w:hint="eastAsia"/>
        </w:rPr>
        <w:br/>
      </w:r>
      <w:r>
        <w:rPr>
          <w:rFonts w:hint="eastAsia"/>
        </w:rPr>
        <w:t>　　图表 2024年康宁公司核心业绩</w:t>
      </w:r>
      <w:r>
        <w:rPr>
          <w:rFonts w:hint="eastAsia"/>
        </w:rPr>
        <w:br/>
      </w:r>
      <w:r>
        <w:rPr>
          <w:rFonts w:hint="eastAsia"/>
        </w:rPr>
        <w:t>　　图表 2024年康宁公司通用会计准则</w:t>
      </w:r>
      <w:r>
        <w:rPr>
          <w:rFonts w:hint="eastAsia"/>
        </w:rPr>
        <w:br/>
      </w:r>
      <w:r>
        <w:rPr>
          <w:rFonts w:hint="eastAsia"/>
        </w:rPr>
        <w:t>　　图表 南玻集团产业链</w:t>
      </w:r>
      <w:r>
        <w:rPr>
          <w:rFonts w:hint="eastAsia"/>
        </w:rPr>
        <w:br/>
      </w:r>
      <w:r>
        <w:rPr>
          <w:rFonts w:hint="eastAsia"/>
        </w:rPr>
        <w:t>　　图表 2024年中国南玻集团股份有限公司主营构成分析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2024-2030年中国南玻集团股份有限公司利润表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2024-2030年中国隔红外线玻璃消费量预测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2024-2030年中国隔红外线玻璃市场前景预测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2023-2024年中国隔红外线玻璃产值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2024-2030年中国隔红外线玻璃产值预测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2024-2030年中国隔红外线玻璃资产规模预测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2023-2024年中国隔红外线玻璃市场供给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2024-2030年中国隔红外线玻璃市场供给预测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2023-2024年中国隔红外线玻璃产量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2024-2030年中国隔红外线玻璃产量预测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2023-2024年中国隔红外线玻璃产能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2024-2030年中国隔红外线玻璃产能预测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2023-2024年中国隔红外线玻璃市场需求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2023-2024年中国隔红外线玻璃市场进口量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2024-2030年中国隔红外线玻璃市场进口量预测</w:t>
      </w:r>
      <w:r>
        <w:rPr>
          <w:rFonts w:hint="eastAsia"/>
        </w:rPr>
        <w:br/>
      </w:r>
      <w:r>
        <w:rPr>
          <w:rFonts w:hint="eastAsia"/>
        </w:rPr>
        <w:t>　　图表 2023-2024年中国隔红外线玻璃市场出口量</w:t>
      </w:r>
      <w:r>
        <w:rPr>
          <w:rFonts w:hint="eastAsia"/>
        </w:rPr>
        <w:br/>
      </w:r>
      <w:r>
        <w:rPr>
          <w:rFonts w:hint="eastAsia"/>
        </w:rPr>
        <w:t>　　图表 2024-2030年中国隔红外线玻璃市场出口量预测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</w:t>
      </w:r>
      <w:r>
        <w:rPr>
          <w:rFonts w:hint="eastAsia"/>
        </w:rPr>
        <w:br/>
      </w:r>
      <w:r>
        <w:rPr>
          <w:rFonts w:hint="eastAsia"/>
        </w:rPr>
        <w:t>　　图表 2024-2030年我国财政收入状况分析</w:t>
      </w:r>
      <w:r>
        <w:rPr>
          <w:rFonts w:hint="eastAsia"/>
        </w:rPr>
        <w:br/>
      </w:r>
      <w:r>
        <w:rPr>
          <w:rFonts w:hint="eastAsia"/>
        </w:rPr>
        <w:t>　　图表 2024-2030年我国财政支出状况分析</w:t>
      </w:r>
      <w:r>
        <w:rPr>
          <w:rFonts w:hint="eastAsia"/>
        </w:rPr>
        <w:br/>
      </w:r>
      <w:r>
        <w:rPr>
          <w:rFonts w:hint="eastAsia"/>
        </w:rPr>
        <w:t>　　图表 2024-2030年国家外汇储备分析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1b06aa5d4655" w:history="1">
        <w:r>
          <w:rPr>
            <w:rStyle w:val="Hyperlink"/>
          </w:rPr>
          <w:t>中国隔红外线玻璃市场现状调研与发展前景分析报告（2024-2030年）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41b06aa5d4655" w:history="1">
        <w:r>
          <w:rPr>
            <w:rStyle w:val="Hyperlink"/>
          </w:rPr>
          <w:t>https://www.20087.com/1/66/GeHongWaiXianBoLiHangYeYanJiuBaoGao.html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b84796864618" w:history="1">
      <w:r>
        <w:rPr>
          <w:rStyle w:val="Hyperlink"/>
        </w:rPr>
        <w:t>中国隔红外线玻璃市场现状调研与发展前景分析报告（2024-2030年）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eHongWaiXianBoLiHangYeYanJiuBaoGao.html" TargetMode="External" Id="R5f541b06aa5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eHongWaiXianBoLiHangYeYanJiuBaoGao.html" TargetMode="External" Id="R7fc3b847968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2023-12-21T01:37:00Z</dcterms:created>
  <dcterms:modified xsi:type="dcterms:W3CDTF">2023-12-21T02:37:00Z</dcterms:modified>
  <dc:subject>中国隔红外线玻璃市场现状调研与发展前景分析报告（2024-2030年）</dc:subject>
  <dc:title>中国隔红外线玻璃市场现状调研与发展前景分析报告（2024-2030年）</dc:title>
  <cp:keywords>中国隔红外线玻璃市场现状调研与发展前景分析报告（2024-2030年）</cp:keywords>
  <dc:description>中国隔红外线玻璃市场现状调研与发展前景分析报告（2024-2030年）</dc:description>
</cp:coreProperties>
</file>