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5176686c74196" w:history="1">
              <w:r>
                <w:rPr>
                  <w:rStyle w:val="Hyperlink"/>
                </w:rPr>
                <w:t>2025-2031年中国石棉水泥制品行业现状调研与前景趋势报告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5176686c74196" w:history="1">
              <w:r>
                <w:rPr>
                  <w:rStyle w:val="Hyperlink"/>
                </w:rPr>
                <w:t>2025-2031年中国石棉水泥制品行业现状调研与前景趋势报告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5176686c74196" w:history="1">
                <w:r>
                  <w:rPr>
                    <w:rStyle w:val="Hyperlink"/>
                  </w:rPr>
                  <w:t>https://www.20087.com/2/76/ShiMianShuiNiZhiPinDeQianJingQuShi.html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因其强度高、耐火、耐腐蚀等特性，在建筑、化工、电力等行业有着广泛的应用。然而，石棉纤维的致癌风险引起了全球范围内的关注，促使许多国家和地区限制或禁止石棉的使用。目前，无石棉水泥制品的开发和推广成为行业趋势，如使用矿物纤维、玻璃纤维和有机纤维等替代材料，结合优化的配方和工艺，以满足市场对环保和健康安全的需求。</w:t>
      </w:r>
      <w:r>
        <w:rPr>
          <w:rFonts w:hint="eastAsia"/>
        </w:rPr>
        <w:br/>
      </w:r>
      <w:r>
        <w:rPr>
          <w:rFonts w:hint="eastAsia"/>
        </w:rPr>
        <w:t>　　未来，石棉水泥制品行业将彻底转向无石棉化。随着环保法规的趋严和消费者健康意识的提高，无石棉水泥制品将成为市场的主流。新材料和新技术的应用，如纳米增强材料和3D打印技术，将为无石棉水泥制品带来更高的性能和更广阔的应用领域。同时，循环经济和绿色建筑理念的推广，将推动石棉水泥制品行业向更环保、更可持续的生产模式转型，如开发可回收或可降解的水泥制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5176686c74196" w:history="1">
        <w:r>
          <w:rPr>
            <w:rStyle w:val="Hyperlink"/>
          </w:rPr>
          <w:t>2025-2031年中国石棉水泥制品行业现状调研与前景趋势报告</w:t>
        </w:r>
      </w:hyperlink>
      <w:r>
        <w:rPr>
          <w:rFonts w:hint="eastAsia"/>
        </w:rPr>
        <w:t>》依托国家统计局、发改委及石棉水泥制品相关行业协会的详实数据，对石棉水泥制品行业的现状、市场需求、市场规模、产业链结构、价格变动、细分市场进行了全面调研。石棉水泥制品报告还详细剖析了石棉水泥制品市场竞争格局，重点关注了品牌影响力、市场集中度及重点企业运营情况，并在预测石棉水泥制品市场发展前景和发展趋势的同时，识别了石棉水泥制品行业潜在的风险与机遇。石棉水泥制品报告以专业、科学、规范的研究方法和客观、权威的分析，为石棉水泥制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石棉水泥制品行业相关概述</w:t>
      </w:r>
      <w:r>
        <w:rPr>
          <w:rFonts w:hint="eastAsia"/>
        </w:rPr>
        <w:br/>
      </w:r>
      <w:r>
        <w:rPr>
          <w:rFonts w:hint="eastAsia"/>
        </w:rPr>
        <w:t>　　　　一、石棉水泥制品行业定义及特点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1、石棉水泥制品行业定义</w:t>
      </w:r>
      <w:r>
        <w:rPr>
          <w:rFonts w:hint="eastAsia"/>
        </w:rPr>
        <w:br/>
      </w:r>
      <w:r>
        <w:rPr>
          <w:rFonts w:hint="eastAsia"/>
        </w:rPr>
        <w:t>　　　　　　2、石棉水泥制品行业特点</w:t>
      </w:r>
      <w:r>
        <w:rPr>
          <w:rFonts w:hint="eastAsia"/>
        </w:rPr>
        <w:br/>
      </w:r>
      <w:r>
        <w:rPr>
          <w:rFonts w:hint="eastAsia"/>
        </w:rPr>
        <w:t>　　　　二、石棉水泥制品行业经营模式分析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1、石棉水泥制品生产模式</w:t>
      </w:r>
      <w:r>
        <w:rPr>
          <w:rFonts w:hint="eastAsia"/>
        </w:rPr>
        <w:br/>
      </w:r>
      <w:r>
        <w:rPr>
          <w:rFonts w:hint="eastAsia"/>
        </w:rPr>
        <w:t>　　　　　　2、石棉水泥制品采购模式</w:t>
      </w:r>
      <w:r>
        <w:rPr>
          <w:rFonts w:hint="eastAsia"/>
        </w:rPr>
        <w:br/>
      </w:r>
      <w:r>
        <w:rPr>
          <w:rFonts w:hint="eastAsia"/>
        </w:rPr>
        <w:t>　　　　　　3、石棉水泥制品销售模式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2024-2025年世界石棉水泥制品行业市场运行形势分析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2024-2025年全球石棉水泥制品行业发展概况</w:t>
      </w:r>
      <w:r>
        <w:rPr>
          <w:rFonts w:hint="eastAsia"/>
        </w:rPr>
        <w:br/>
      </w:r>
      <w:r>
        <w:rPr>
          <w:rFonts w:hint="eastAsia"/>
        </w:rPr>
        <w:t>　　第二节 世界石棉水泥制品行业发展走势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一、全球石棉水泥制品行业市场分布情况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二、全球石棉水泥制品行业发展趋势分析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全球石棉水泥制品行业重点国家和区域分析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石棉水泥制品政策环境分析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石棉水泥制品技术环境分析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2024-2025年石棉水泥制品行业技术发展现状及趋势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当前我国石棉水泥制品技术发展现状</w:t>
      </w:r>
      <w:r>
        <w:rPr>
          <w:rFonts w:hint="eastAsia"/>
        </w:rPr>
        <w:br/>
      </w:r>
      <w:r>
        <w:rPr>
          <w:rFonts w:hint="eastAsia"/>
        </w:rPr>
        <w:t>　　第二节 中外石棉水泥制品技术差距及产生差距的主要原因分析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提高我国石棉水泥制品技术的对策</w:t>
      </w:r>
      <w:r>
        <w:rPr>
          <w:rFonts w:hint="eastAsia"/>
        </w:rPr>
        <w:br/>
      </w:r>
      <w:r>
        <w:rPr>
          <w:rFonts w:hint="eastAsia"/>
        </w:rPr>
        <w:t>　　第四节 我国石棉水泥制品研发、设计发展趋势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中国石棉水泥制品行业盈利情况分析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中国石棉水泥制品行业市场需求状况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二、石棉水泥制品行业市场需求特点分析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三、2025-2031年石棉水泥制品行业市场需求预测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中国石棉水泥制品行业市场供给状况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一、2019-2024年石棉水泥制品行业市场供给情况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二、石棉水泥制品行业市场供给特点分析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三、2025-2031年石棉水泥制品行业市场供给预测</w:t>
      </w:r>
      <w:r>
        <w:rPr>
          <w:rFonts w:hint="eastAsia"/>
        </w:rPr>
        <w:br/>
      </w:r>
      <w:r>
        <w:rPr>
          <w:rFonts w:hint="eastAsia"/>
        </w:rPr>
        <w:t>　　第五节 石棉水泥制品行业市场供需平衡状况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2019-2024年中国石棉水泥制品行业进出口情况分析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二、2019-2024年中国石棉水泥制品行业出口分析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2025-2031年中国石棉水泥制品行业进出口情况预测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影响石棉水泥制品行业进出口变化的主要原因分析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2019-2024年中国石棉水泥制品行业重点地区调研分析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六、**地区石棉水泥制品市场调研分析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石棉水泥制品行业细分产品市场调研分析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中国石棉水泥制品行业市场行情分析预测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石棉水泥制品价格影响因素分析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2019-2024年中国石棉水泥制品市场价格趋向分析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2025-2031年中国石棉水泥制品市场价格趋向预测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石棉水泥制品行业上、下游市场分析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石棉水泥制品行业上游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石棉水泥制品行业下游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石棉水泥制品行业集中度分析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一、石棉水泥制品市场集中度分析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二、石棉水泥制品企业集中度分析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三、石棉水泥制品区域集中度分析</w:t>
      </w:r>
      <w:r>
        <w:rPr>
          <w:rFonts w:hint="eastAsia"/>
        </w:rPr>
        <w:br/>
      </w:r>
      <w:r>
        <w:rPr>
          <w:rFonts w:hint="eastAsia"/>
        </w:rPr>
        <w:t>　　第二节 石棉水泥制品行业竞争格局分析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一、2024-2025年石棉水泥制品行业竞争分析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二、2024-2025年中外石棉水泥制品产品竞争分析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三、2024-2025年中国石棉水泥制品市场竞争分析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四、2025-2031年国内主要石棉水泥制品企业动向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石棉水泥制品重点企业（一）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石棉水泥制品重点企业（二）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石棉水泥制品重点企业（三）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石棉水泥制品重点企业（四）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石棉水泥制品重点企业（五）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石棉水泥制品重点企业（六）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石棉水泥制品企业发展策略分析</w:t>
      </w:r>
      <w:r>
        <w:rPr>
          <w:rFonts w:hint="eastAsia"/>
        </w:rPr>
        <w:br/>
      </w:r>
      <w:r>
        <w:rPr>
          <w:rFonts w:hint="eastAsia"/>
        </w:rPr>
        <w:t>　　第一节 石棉水泥制品市场策略分析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一、石棉水泥制品价格策略分析</w:t>
      </w:r>
      <w:r>
        <w:rPr>
          <w:rFonts w:hint="eastAsia"/>
        </w:rPr>
        <w:br/>
      </w:r>
      <w:r>
        <w:rPr>
          <w:rFonts w:hint="eastAsia"/>
        </w:rPr>
        <w:t>　　　　二、石棉水泥制品渠道策略分析</w:t>
      </w:r>
      <w:r>
        <w:rPr>
          <w:rFonts w:hint="eastAsia"/>
        </w:rPr>
        <w:br/>
      </w:r>
      <w:r>
        <w:rPr>
          <w:rFonts w:hint="eastAsia"/>
        </w:rPr>
        <w:t>　　第二节 石棉水泥制品销售策略分析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一、提高中国石棉水泥制品企业核心竞争力的对策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二、石棉水泥制品企业提升竞争力的主要方向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三、影响石棉水泥制品企业核心竞争力的因素及提升途径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四、提高石棉水泥制品企业竞争力的策略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对我国石棉水泥制品品牌的战略思考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三、我国石棉水泥制品企业的品牌战略</w:t>
      </w:r>
      <w:r>
        <w:rPr>
          <w:rFonts w:hint="eastAsia"/>
        </w:rPr>
        <w:br/>
      </w:r>
      <w:r>
        <w:rPr>
          <w:rFonts w:hint="eastAsia"/>
        </w:rPr>
        <w:t>　　　　四、石棉水泥制品品牌战略管理的策略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中国石棉水泥制品行业营销策略分析</w:t>
      </w:r>
      <w:r>
        <w:rPr>
          <w:rFonts w:hint="eastAsia"/>
        </w:rPr>
        <w:br/>
      </w:r>
      <w:r>
        <w:rPr>
          <w:rFonts w:hint="eastAsia"/>
        </w:rPr>
        <w:t>　　第一节 石棉水泥制品市场推广策略研究分析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一、做好石棉水泥制品产品导入</w:t>
      </w:r>
      <w:r>
        <w:rPr>
          <w:rFonts w:hint="eastAsia"/>
        </w:rPr>
        <w:br/>
      </w:r>
      <w:r>
        <w:rPr>
          <w:rFonts w:hint="eastAsia"/>
        </w:rPr>
        <w:t>　　　　二、做好石棉水泥制品产品组合和产品线决策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三、石棉水泥制品行业城市市场推广策略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石棉水泥制品行业渠道营销研究分析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一、石棉水泥制品行业营销环境分析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二、石棉水泥制品行业现存的营销渠道分析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三、石棉水泥制品行业终端市场营销管理策略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石棉水泥制品行业营销战略研究分析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二、建立石棉水泥制品行业厂商的双嬴模式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2025-2031年中国石棉水泥制品行业前景与风险预测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2025年石棉水泥制品市场前景分析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2025年石棉水泥制品发展趋势预测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2025-2031年中国石棉水泥制品行业投资特性分析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2025-2031年中国石棉水泥制品行业投资机会分析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2025-2031年中国石棉水泥制品行业投资风险分析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四、2025-2031年中国石棉水泥制品行业进入退出风险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2025-2031年中国石棉水泥制品行业盈利模式与投资策略分析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国外石棉水泥制品行业投资现状及经营模式分析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一、境外石棉水泥制品行业成长情况调查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中国石棉水泥制品行业商业模式探讨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中国石棉水泥制品行业投资国际化发展战略分析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中国石棉水泥制品行业投资策略分析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中国石棉水泥制品行业资本运作战略选择方案研究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中⋅智林⋅：中国石棉水泥制品行业多元化经营战略的可行性分析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石棉水泥制品行业历程</w:t>
      </w:r>
      <w:r>
        <w:rPr>
          <w:rFonts w:hint="eastAsia"/>
        </w:rPr>
        <w:br/>
      </w:r>
      <w:r>
        <w:rPr>
          <w:rFonts w:hint="eastAsia"/>
        </w:rPr>
        <w:t>　　图表 石棉水泥制品行业生命周期</w:t>
      </w:r>
      <w:r>
        <w:rPr>
          <w:rFonts w:hint="eastAsia"/>
        </w:rPr>
        <w:br/>
      </w:r>
      <w:r>
        <w:rPr>
          <w:rFonts w:hint="eastAsia"/>
        </w:rPr>
        <w:t>　　图表 石棉水泥制品行业产业链分析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2019-2024年石棉水泥制品行业市场容量分析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2025年中国石棉水泥制品行业需求领域分布格局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2025年中国石棉水泥制品进口国家及地区分析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2025年中国石棉水泥制品出口国家及地区分析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5176686c74196" w:history="1">
        <w:r>
          <w:rPr>
            <w:rStyle w:val="Hyperlink"/>
          </w:rPr>
          <w:t>2025-2031年中国石棉水泥制品行业现状调研与前景趋势报告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5176686c74196" w:history="1">
        <w:r>
          <w:rPr>
            <w:rStyle w:val="Hyperlink"/>
          </w:rPr>
          <w:t>https://www.20087.com/2/76/ShiMianShuiNiZhiPinDeQianJingQuShi.html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9a13138d34ab1" w:history="1">
      <w:r>
        <w:rPr>
          <w:rStyle w:val="Hyperlink"/>
        </w:rPr>
        <w:t>2025-2031年中国石棉水泥制品行业现状调研与前景趋势报告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iMianShuiNiZhiPinDeQianJingQuShi.html" TargetMode="External" Id="R3895176686c7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iMianShuiNiZhiPinDeQianJingQuShi.html" TargetMode="External" Id="R36e9a13138d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2024-05-11T05:50:00Z</dcterms:created>
  <dcterms:modified xsi:type="dcterms:W3CDTF">2024-05-11T06:50:00Z</dcterms:modified>
  <dc:subject>2025-2031年中国石棉水泥制品行业现状调研与前景趋势报告</dc:subject>
  <dc:title>2025-2031年中国石棉水泥制品行业现状调研与前景趋势报告</dc:title>
  <cp:keywords>2025-2031年中国石棉水泥制品行业现状调研与前景趋势报告</cp:keywords>
  <dc:description>2025-2031年中国石棉水泥制品行业现状调研与前景趋势报告</dc:description>
</cp:coreProperties>
</file>