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368c3686472d" w:history="1">
              <w:r>
                <w:rPr>
                  <w:rStyle w:val="Hyperlink"/>
                </w:rPr>
                <w:t>2015年版中国镍合金市场现状调研与发展趋势分析报告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368c3686472d" w:history="1">
              <w:r>
                <w:rPr>
                  <w:rStyle w:val="Hyperlink"/>
                </w:rPr>
                <w:t>2015年版中国镍合金市场现状调研与发展趋势分析报告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2368c3686472d" w:history="1">
                <w:r>
                  <w:rPr>
                    <w:rStyle w:val="Hyperlink"/>
                  </w:rPr>
                  <w:t>https://www.20087.com/M_JianCaiFangChan/62/NieHeJinDeFaZhanQianJing.html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因其卓越的高温强度、耐腐蚀性和加工性能，在航空航天、石油化工、海洋工程等高科技领域有着广泛的应用。近年来，随着航空航天业对轻量化材料的需求增加，以及海洋工程向深海扩展的趋势，镍合金的重要性日益凸显。目前，镍合金材料的开发重点在于提高材料的耐热性和抗疲劳性能，以适应更加极端的工作环境。</w:t>
      </w:r>
      <w:r>
        <w:rPr>
          <w:rFonts w:hint="eastAsia"/>
        </w:rPr>
        <w:br/>
      </w:r>
      <w:r>
        <w:rPr>
          <w:rFonts w:hint="eastAsia"/>
        </w:rPr>
        <w:t>　　未来，镍合金的研发将聚焦于新材料的探索与现有材料性能的优化。一方面，通过纳米技术、复合材料技术等手段，开发出具有更高强度、更优耐蚀性的新一代镍合金；另一方面，针对特定应用领域，如高温合金在航空发动机中的应用，进行定制化开发，满足特定工况要求。此外，随着增材制造技术（3D打印）的发展，将有可能实现镍合金复杂结构件的直接制造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2368c3686472d" w:history="1">
        <w:r>
          <w:rPr>
            <w:rStyle w:val="Hyperlink"/>
          </w:rPr>
          <w:t>2015年版中国镍合金市场现状调研与发展趋势分析报告</w:t>
        </w:r>
      </w:hyperlink>
      <w:r>
        <w:rPr>
          <w:rFonts w:hint="eastAsia"/>
        </w:rPr>
        <w:t>》在多年镍合金行业研究结论的基础上，结合中国镍合金行业市场的发展现状，通过资深研究团队对镍合金市场各类资讯进行整理分析，并依托国家权威数据资源和长期市场监测的数据库，对镍合金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02368c3686472d" w:history="1">
        <w:r>
          <w:rPr>
            <w:rStyle w:val="Hyperlink"/>
          </w:rPr>
          <w:t>2015年版中国镍合金市场现状调研与发展趋势分析报告</w:t>
        </w:r>
      </w:hyperlink>
      <w:r>
        <w:rPr>
          <w:rFonts w:hint="eastAsia"/>
        </w:rPr>
        <w:t>可以帮助投资者准确把握镍合金行业的市场现状，为投资者进行投资作出镍合金行业前景预判，挖掘镍合金行业投资价值，同时提出镍合金行业投资策略、营销策略等方面的建议。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2015年中国镍合金行业发展政策环境分析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中国镍合金产业社会环境分析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镍合金行业概述</w:t>
      </w:r>
      <w:r>
        <w:rPr>
          <w:rFonts w:hint="eastAsia"/>
        </w:rPr>
        <w:br/>
      </w:r>
      <w:r>
        <w:rPr>
          <w:rFonts w:hint="eastAsia"/>
        </w:rPr>
        <w:t>　　第一节 镍合金产品概述</w:t>
      </w:r>
      <w:r>
        <w:rPr>
          <w:rFonts w:hint="eastAsia"/>
        </w:rPr>
        <w:br/>
      </w:r>
      <w:r>
        <w:rPr>
          <w:rFonts w:hint="eastAsia"/>
        </w:rPr>
        <w:t>　　　　一、镍合金的定义</w:t>
      </w:r>
      <w:r>
        <w:rPr>
          <w:rFonts w:hint="eastAsia"/>
        </w:rPr>
        <w:br/>
      </w:r>
      <w:r>
        <w:rPr>
          <w:rFonts w:hint="eastAsia"/>
        </w:rPr>
        <w:t>　　　　二、镍合金材料特征</w:t>
      </w:r>
      <w:r>
        <w:rPr>
          <w:rFonts w:hint="eastAsia"/>
        </w:rPr>
        <w:br/>
      </w:r>
      <w:r>
        <w:rPr>
          <w:rFonts w:hint="eastAsia"/>
        </w:rPr>
        <w:t>　　　　三、镍合金的分类及应用</w:t>
      </w:r>
      <w:r>
        <w:rPr>
          <w:rFonts w:hint="eastAsia"/>
        </w:rPr>
        <w:br/>
      </w:r>
      <w:r>
        <w:rPr>
          <w:rFonts w:hint="eastAsia"/>
        </w:rPr>
        <w:t>　　第二节 镍合金产业链分析</w:t>
      </w:r>
      <w:r>
        <w:rPr>
          <w:rFonts w:hint="eastAsia"/>
        </w:rPr>
        <w:br/>
      </w:r>
      <w:r>
        <w:rPr>
          <w:rFonts w:hint="eastAsia"/>
        </w:rPr>
        <w:t>　　　　一、镍合金主要上游产品</w:t>
      </w:r>
      <w:r>
        <w:rPr>
          <w:rFonts w:hint="eastAsia"/>
        </w:rPr>
        <w:br/>
      </w:r>
      <w:r>
        <w:rPr>
          <w:rFonts w:hint="eastAsia"/>
        </w:rPr>
        <w:t>　　　　二、镍合金下游产品解析</w:t>
      </w:r>
      <w:r>
        <w:rPr>
          <w:rFonts w:hint="eastAsia"/>
        </w:rPr>
        <w:br/>
      </w:r>
      <w:r>
        <w:rPr>
          <w:rFonts w:hint="eastAsia"/>
        </w:rPr>
        <w:t>　　第三节 镍合金行业发展历程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镍合金技术工艺发展趋势分析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镍合金市场发展分析</w:t>
      </w:r>
      <w:r>
        <w:rPr>
          <w:rFonts w:hint="eastAsia"/>
        </w:rPr>
        <w:br/>
      </w:r>
      <w:r>
        <w:rPr>
          <w:rFonts w:hint="eastAsia"/>
        </w:rPr>
        <w:t>　　第一节 镍合金行业现状分析</w:t>
      </w:r>
      <w:r>
        <w:rPr>
          <w:rFonts w:hint="eastAsia"/>
        </w:rPr>
        <w:br/>
      </w:r>
      <w:r>
        <w:rPr>
          <w:rFonts w:hint="eastAsia"/>
        </w:rPr>
        <w:t>　　　　一、2015年国镍合金行业发展动态</w:t>
      </w:r>
      <w:r>
        <w:rPr>
          <w:rFonts w:hint="eastAsia"/>
        </w:rPr>
        <w:br/>
      </w:r>
      <w:r>
        <w:rPr>
          <w:rFonts w:hint="eastAsia"/>
        </w:rPr>
        <w:t>　　　　二、2015年我国镍合金市场特点分析</w:t>
      </w:r>
      <w:r>
        <w:rPr>
          <w:rFonts w:hint="eastAsia"/>
        </w:rPr>
        <w:br/>
      </w:r>
      <w:r>
        <w:rPr>
          <w:rFonts w:hint="eastAsia"/>
        </w:rPr>
        <w:t>　　第二节 镍合金市场发展分析</w:t>
      </w:r>
      <w:r>
        <w:rPr>
          <w:rFonts w:hint="eastAsia"/>
        </w:rPr>
        <w:br/>
      </w:r>
      <w:r>
        <w:rPr>
          <w:rFonts w:hint="eastAsia"/>
        </w:rPr>
        <w:t>　　　　一、2015年镍合金市场分析与技术进展</w:t>
      </w:r>
      <w:r>
        <w:rPr>
          <w:rFonts w:hint="eastAsia"/>
        </w:rPr>
        <w:br/>
      </w:r>
      <w:r>
        <w:rPr>
          <w:rFonts w:hint="eastAsia"/>
        </w:rPr>
        <w:t>　　　　二、2015年镍合金价格与进出口</w:t>
      </w:r>
      <w:r>
        <w:rPr>
          <w:rFonts w:hint="eastAsia"/>
        </w:rPr>
        <w:br/>
      </w:r>
      <w:r>
        <w:rPr>
          <w:rFonts w:hint="eastAsia"/>
        </w:rPr>
        <w:t>　　第三节 镍合金市场运营状况分析分析</w:t>
      </w:r>
      <w:r>
        <w:rPr>
          <w:rFonts w:hint="eastAsia"/>
        </w:rPr>
        <w:br/>
      </w:r>
      <w:r>
        <w:rPr>
          <w:rFonts w:hint="eastAsia"/>
        </w:rPr>
        <w:t>　　第四节 2013-2015年中国镍合金市场发展影响因素分析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中国镍合金生产状况分析</w:t>
      </w:r>
      <w:r>
        <w:rPr>
          <w:rFonts w:hint="eastAsia"/>
        </w:rPr>
        <w:br/>
      </w:r>
      <w:r>
        <w:rPr>
          <w:rFonts w:hint="eastAsia"/>
        </w:rPr>
        <w:t>　　第一节 2012-2015年我国镍合金产量分析</w:t>
      </w:r>
      <w:r>
        <w:rPr>
          <w:rFonts w:hint="eastAsia"/>
        </w:rPr>
        <w:br/>
      </w:r>
      <w:r>
        <w:rPr>
          <w:rFonts w:hint="eastAsia"/>
        </w:rPr>
        <w:t>　　第二节 我国镍合金主要生产企业和产量分析</w:t>
      </w:r>
      <w:r>
        <w:rPr>
          <w:rFonts w:hint="eastAsia"/>
        </w:rPr>
        <w:br/>
      </w:r>
      <w:r>
        <w:rPr>
          <w:rFonts w:hint="eastAsia"/>
        </w:rPr>
        <w:t>　　第三节 国内产品消费总体情况</w:t>
      </w:r>
      <w:r>
        <w:rPr>
          <w:rFonts w:hint="eastAsia"/>
        </w:rPr>
        <w:br/>
      </w:r>
      <w:r>
        <w:rPr>
          <w:rFonts w:hint="eastAsia"/>
        </w:rPr>
        <w:t>　　第四节 2015-2020年国内镍合金产品未来生产消费情况预测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2015年中国镍合金行业整体经济运行状况</w:t>
      </w:r>
      <w:r>
        <w:rPr>
          <w:rFonts w:hint="eastAsia"/>
        </w:rPr>
        <w:br/>
      </w:r>
      <w:r>
        <w:rPr>
          <w:rFonts w:hint="eastAsia"/>
        </w:rPr>
        <w:t>　　第一节 镍合金行业产销能力分析</w:t>
      </w:r>
      <w:r>
        <w:rPr>
          <w:rFonts w:hint="eastAsia"/>
        </w:rPr>
        <w:br/>
      </w:r>
      <w:r>
        <w:rPr>
          <w:rFonts w:hint="eastAsia"/>
        </w:rPr>
        <w:t>　　第二节 镍合金行业盈利能力分析</w:t>
      </w:r>
      <w:r>
        <w:rPr>
          <w:rFonts w:hint="eastAsia"/>
        </w:rPr>
        <w:br/>
      </w:r>
      <w:r>
        <w:rPr>
          <w:rFonts w:hint="eastAsia"/>
        </w:rPr>
        <w:t>　　第三节 镍合金行业偿债能力分析</w:t>
      </w:r>
      <w:r>
        <w:rPr>
          <w:rFonts w:hint="eastAsia"/>
        </w:rPr>
        <w:br/>
      </w:r>
      <w:r>
        <w:rPr>
          <w:rFonts w:hint="eastAsia"/>
        </w:rPr>
        <w:t>　　第四节 镍合金行业营运能力分析</w:t>
      </w:r>
      <w:r>
        <w:rPr>
          <w:rFonts w:hint="eastAsia"/>
        </w:rPr>
        <w:br/>
      </w:r>
      <w:r>
        <w:rPr>
          <w:rFonts w:hint="eastAsia"/>
        </w:rPr>
        <w:t>　　第五节 镍合金行业发展能力分析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国内镍合金行业的主要竞争企业</w:t>
      </w:r>
      <w:r>
        <w:rPr>
          <w:rFonts w:hint="eastAsia"/>
        </w:rPr>
        <w:br/>
      </w:r>
      <w:r>
        <w:rPr>
          <w:rFonts w:hint="eastAsia"/>
        </w:rPr>
        <w:t>　　第一节 无锡市东杨电子有限公司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安徽腾龙合金科技有限公司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无锡镍合金集团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福建德盛镍业有限公司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福建鼎信实业有限公司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中国镍合金行业价格走势及预测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中国镍合金2008—2015年价格回顾</w:t>
      </w:r>
      <w:r>
        <w:rPr>
          <w:rFonts w:hint="eastAsia"/>
        </w:rPr>
        <w:br/>
      </w:r>
      <w:r>
        <w:rPr>
          <w:rFonts w:hint="eastAsia"/>
        </w:rPr>
        <w:t>　　第二节 中国镍合金当前市场价格分析</w:t>
      </w:r>
      <w:r>
        <w:rPr>
          <w:rFonts w:hint="eastAsia"/>
        </w:rPr>
        <w:br/>
      </w:r>
      <w:r>
        <w:rPr>
          <w:rFonts w:hint="eastAsia"/>
        </w:rPr>
        <w:t>　　第三节 镍合金价格构成的多因素分析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2015-2020年中国镍合金价格走势预测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2015-2020年镍合金行业发展机遇分析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我国镍合金进口情况分析</w:t>
      </w:r>
      <w:r>
        <w:rPr>
          <w:rFonts w:hint="eastAsia"/>
        </w:rPr>
        <w:br/>
      </w:r>
      <w:r>
        <w:rPr>
          <w:rFonts w:hint="eastAsia"/>
        </w:rPr>
        <w:t>　　　　一、2009-2015年我国镍合金进口量统计分析</w:t>
      </w:r>
      <w:r>
        <w:rPr>
          <w:rFonts w:hint="eastAsia"/>
        </w:rPr>
        <w:br/>
      </w:r>
      <w:r>
        <w:rPr>
          <w:rFonts w:hint="eastAsia"/>
        </w:rPr>
        <w:t>　　　　二、2015-2020年镍合金进口量预测</w:t>
      </w:r>
      <w:r>
        <w:rPr>
          <w:rFonts w:hint="eastAsia"/>
        </w:rPr>
        <w:br/>
      </w:r>
      <w:r>
        <w:rPr>
          <w:rFonts w:hint="eastAsia"/>
        </w:rPr>
        <w:t>　　第二节 我国镍合金出口情况分析</w:t>
      </w:r>
      <w:r>
        <w:rPr>
          <w:rFonts w:hint="eastAsia"/>
        </w:rPr>
        <w:br/>
      </w:r>
      <w:r>
        <w:rPr>
          <w:rFonts w:hint="eastAsia"/>
        </w:rPr>
        <w:t>　　　　一、2009-2015年我国镍合金出口量统计分析</w:t>
      </w:r>
      <w:r>
        <w:rPr>
          <w:rFonts w:hint="eastAsia"/>
        </w:rPr>
        <w:br/>
      </w:r>
      <w:r>
        <w:rPr>
          <w:rFonts w:hint="eastAsia"/>
        </w:rPr>
        <w:t>　　　　二、2015-2020年镍合金出口量预测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2013-2015年中国镍合金市场竞争分析</w:t>
      </w:r>
      <w:r>
        <w:rPr>
          <w:rFonts w:hint="eastAsia"/>
        </w:rPr>
        <w:br/>
      </w:r>
      <w:r>
        <w:rPr>
          <w:rFonts w:hint="eastAsia"/>
        </w:rPr>
        <w:t>　　第一节 镍合金行业竞争分析</w:t>
      </w:r>
      <w:r>
        <w:rPr>
          <w:rFonts w:hint="eastAsia"/>
        </w:rPr>
        <w:br/>
      </w:r>
      <w:r>
        <w:rPr>
          <w:rFonts w:hint="eastAsia"/>
        </w:rPr>
        <w:t>　　　　一、镍合金价格竞争力分析</w:t>
      </w:r>
      <w:r>
        <w:rPr>
          <w:rFonts w:hint="eastAsia"/>
        </w:rPr>
        <w:br/>
      </w:r>
      <w:r>
        <w:rPr>
          <w:rFonts w:hint="eastAsia"/>
        </w:rPr>
        <w:t>　　　　二、镍合金技术竞争分析</w:t>
      </w:r>
      <w:r>
        <w:rPr>
          <w:rFonts w:hint="eastAsia"/>
        </w:rPr>
        <w:br/>
      </w:r>
      <w:r>
        <w:rPr>
          <w:rFonts w:hint="eastAsia"/>
        </w:rPr>
        <w:t>　　　　三、镍合金替代品竞争分析</w:t>
      </w:r>
      <w:r>
        <w:rPr>
          <w:rFonts w:hint="eastAsia"/>
        </w:rPr>
        <w:br/>
      </w:r>
      <w:r>
        <w:rPr>
          <w:rFonts w:hint="eastAsia"/>
        </w:rPr>
        <w:t>　　第二节 镍合金产业集中度分析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镍合金企业提升竞争力分析</w:t>
      </w:r>
      <w:r>
        <w:rPr>
          <w:rFonts w:hint="eastAsia"/>
        </w:rPr>
        <w:br/>
      </w:r>
      <w:r>
        <w:rPr>
          <w:rFonts w:hint="eastAsia"/>
        </w:rPr>
        <w:t>　　第四节 镍合金行业竞争影响因素分析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镍合金行业投资与战略研究</w:t>
      </w:r>
      <w:r>
        <w:rPr>
          <w:rFonts w:hint="eastAsia"/>
        </w:rPr>
        <w:br/>
      </w:r>
      <w:r>
        <w:rPr>
          <w:rFonts w:hint="eastAsia"/>
        </w:rPr>
        <w:t>　　第一节 镍合金行业投资状况分析及预测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一、镍合金行业投资的地域特征</w:t>
      </w:r>
      <w:r>
        <w:rPr>
          <w:rFonts w:hint="eastAsia"/>
        </w:rPr>
        <w:br/>
      </w:r>
      <w:r>
        <w:rPr>
          <w:rFonts w:hint="eastAsia"/>
        </w:rPr>
        <w:t>　　　　二、镍合金行业投资总体状况分析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三、镍合金行业投资资金来源分析</w:t>
      </w:r>
      <w:r>
        <w:rPr>
          <w:rFonts w:hint="eastAsia"/>
        </w:rPr>
        <w:br/>
      </w:r>
      <w:r>
        <w:rPr>
          <w:rFonts w:hint="eastAsia"/>
        </w:rPr>
        <w:t>　　第二节 镍合金行业发展战略研究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镍合金市场投资策略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六、镍合金营销模式与策略</w:t>
      </w:r>
      <w:r>
        <w:rPr>
          <w:rFonts w:hint="eastAsia"/>
        </w:rPr>
        <w:br/>
      </w:r>
      <w:r>
        <w:rPr>
          <w:rFonts w:hint="eastAsia"/>
        </w:rPr>
        <w:t>　　　　七、镍合金销售策略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中国镍合金行业项目投资注意事项及可行性分析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2015-2020年中国镍合金行业投资机会与风险提示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第一节 2015-2020年中国镍合金投资机会分析</w:t>
      </w:r>
      <w:r>
        <w:rPr>
          <w:rFonts w:hint="eastAsia"/>
        </w:rPr>
        <w:br/>
      </w:r>
      <w:r>
        <w:rPr>
          <w:rFonts w:hint="eastAsia"/>
        </w:rPr>
        <w:t>　　　　一、镍合金产业投资吸引力分析</w:t>
      </w:r>
      <w:r>
        <w:rPr>
          <w:rFonts w:hint="eastAsia"/>
        </w:rPr>
        <w:br/>
      </w:r>
      <w:r>
        <w:rPr>
          <w:rFonts w:hint="eastAsia"/>
        </w:rPr>
        <w:t>　　　　二、镍合金产业投资区域分析</w:t>
      </w:r>
      <w:r>
        <w:rPr>
          <w:rFonts w:hint="eastAsia"/>
        </w:rPr>
        <w:br/>
      </w:r>
      <w:r>
        <w:rPr>
          <w:rFonts w:hint="eastAsia"/>
        </w:rPr>
        <w:t>　　第二节 2015-2020年中国镍合金投资前景分析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中智⋅林－行业投资对策与建议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 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4 2009-2015年我国货物进出口总额增长分析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5 2015年央行货币政策调整情况一览</w:t>
      </w:r>
      <w:r>
        <w:rPr>
          <w:rFonts w:hint="eastAsia"/>
        </w:rPr>
        <w:br/>
      </w:r>
      <w:r>
        <w:rPr>
          <w:rFonts w:hint="eastAsia"/>
        </w:rPr>
        <w:t>　　图表 6 LME期镍价格与库存对比</w:t>
      </w:r>
      <w:r>
        <w:rPr>
          <w:rFonts w:hint="eastAsia"/>
        </w:rPr>
        <w:br/>
      </w:r>
      <w:r>
        <w:rPr>
          <w:rFonts w:hint="eastAsia"/>
        </w:rPr>
        <w:t>　　图表 7 2015年世界金属统计局公布的月度基本金属的供需数据</w:t>
      </w:r>
      <w:r>
        <w:rPr>
          <w:rFonts w:hint="eastAsia"/>
        </w:rPr>
        <w:br/>
      </w:r>
      <w:r>
        <w:rPr>
          <w:rFonts w:hint="eastAsia"/>
        </w:rPr>
        <w:t>　　图表 8 中国精炼镍进出口量</w:t>
      </w:r>
      <w:r>
        <w:rPr>
          <w:rFonts w:hint="eastAsia"/>
        </w:rPr>
        <w:br/>
      </w:r>
      <w:r>
        <w:rPr>
          <w:rFonts w:hint="eastAsia"/>
        </w:rPr>
        <w:t>　　图表 9 中国镍矿进口量</w:t>
      </w:r>
      <w:r>
        <w:rPr>
          <w:rFonts w:hint="eastAsia"/>
        </w:rPr>
        <w:br/>
      </w:r>
      <w:r>
        <w:rPr>
          <w:rFonts w:hint="eastAsia"/>
        </w:rPr>
        <w:t>　　图表 10 红土镍矿港口库存统计</w:t>
      </w:r>
      <w:r>
        <w:rPr>
          <w:rFonts w:hint="eastAsia"/>
        </w:rPr>
        <w:br/>
      </w:r>
      <w:r>
        <w:rPr>
          <w:rFonts w:hint="eastAsia"/>
        </w:rPr>
        <w:t>　　图表 11 09年至今镍铁价格走势</w:t>
      </w:r>
      <w:r>
        <w:rPr>
          <w:rFonts w:hint="eastAsia"/>
        </w:rPr>
        <w:br/>
      </w:r>
      <w:r>
        <w:rPr>
          <w:rFonts w:hint="eastAsia"/>
        </w:rPr>
        <w:t>　　图表 12 2015年4月以来部分钢厂对镍铁合金采购价格汇总</w:t>
      </w:r>
      <w:r>
        <w:rPr>
          <w:rFonts w:hint="eastAsia"/>
        </w:rPr>
        <w:br/>
      </w:r>
      <w:r>
        <w:rPr>
          <w:rFonts w:hint="eastAsia"/>
        </w:rPr>
        <w:t>　　图表 13 LME期镍与太钢不锈钢价格对比</w:t>
      </w:r>
      <w:r>
        <w:rPr>
          <w:rFonts w:hint="eastAsia"/>
        </w:rPr>
        <w:br/>
      </w:r>
      <w:r>
        <w:rPr>
          <w:rFonts w:hint="eastAsia"/>
        </w:rPr>
        <w:t>　　图表 14 异形孔的截面形状与尺寸</w:t>
      </w:r>
      <w:r>
        <w:rPr>
          <w:rFonts w:hint="eastAsia"/>
        </w:rPr>
        <w:br/>
      </w:r>
      <w:r>
        <w:rPr>
          <w:rFonts w:hint="eastAsia"/>
        </w:rPr>
        <w:t>　　图表 15 采用不同工艺获得的异形孔表面粗糙度</w:t>
      </w:r>
      <w:r>
        <w:rPr>
          <w:rFonts w:hint="eastAsia"/>
        </w:rPr>
        <w:br/>
      </w:r>
      <w:r>
        <w:rPr>
          <w:rFonts w:hint="eastAsia"/>
        </w:rPr>
        <w:t>　　图表 16 铣刀的磨损、破损形貌（铣削1个孔后）</w:t>
      </w:r>
      <w:r>
        <w:rPr>
          <w:rFonts w:hint="eastAsia"/>
        </w:rPr>
        <w:br/>
      </w:r>
      <w:r>
        <w:rPr>
          <w:rFonts w:hint="eastAsia"/>
        </w:rPr>
        <w:t>　　图表 17 磨削1个异形孔后砂轮的磨损形貌</w:t>
      </w:r>
      <w:r>
        <w:rPr>
          <w:rFonts w:hint="eastAsia"/>
        </w:rPr>
        <w:br/>
      </w:r>
      <w:r>
        <w:rPr>
          <w:rFonts w:hint="eastAsia"/>
        </w:rPr>
        <w:t>　　图表 18 被加工工件异形孔示意图</w:t>
      </w:r>
      <w:r>
        <w:rPr>
          <w:rFonts w:hint="eastAsia"/>
        </w:rPr>
        <w:br/>
      </w:r>
      <w:r>
        <w:rPr>
          <w:rFonts w:hint="eastAsia"/>
        </w:rPr>
        <w:t>　　图表 19 Waspaloy镍铬高温合金的化学成分</w:t>
      </w:r>
      <w:r>
        <w:rPr>
          <w:rFonts w:hint="eastAsia"/>
        </w:rPr>
        <w:br/>
      </w:r>
      <w:r>
        <w:rPr>
          <w:rFonts w:hint="eastAsia"/>
        </w:rPr>
        <w:t>　　图表 20 钻削→铣削加工条件</w:t>
      </w:r>
      <w:r>
        <w:rPr>
          <w:rFonts w:hint="eastAsia"/>
        </w:rPr>
        <w:br/>
      </w:r>
      <w:r>
        <w:rPr>
          <w:rFonts w:hint="eastAsia"/>
        </w:rPr>
        <w:t>　　图表 21 铣削加工的异形孔实际尺寸</w:t>
      </w:r>
      <w:r>
        <w:rPr>
          <w:rFonts w:hint="eastAsia"/>
        </w:rPr>
        <w:br/>
      </w:r>
      <w:r>
        <w:rPr>
          <w:rFonts w:hint="eastAsia"/>
        </w:rPr>
        <w:t>　　图表 22 异形孔表面粗糙度与铣削时间的关系</w:t>
      </w:r>
      <w:r>
        <w:rPr>
          <w:rFonts w:hint="eastAsia"/>
        </w:rPr>
        <w:br/>
      </w:r>
      <w:r>
        <w:rPr>
          <w:rFonts w:hint="eastAsia"/>
        </w:rPr>
        <w:t>　　图表 23 异形孔加工表面显微硬度的变化</w:t>
      </w:r>
      <w:r>
        <w:rPr>
          <w:rFonts w:hint="eastAsia"/>
        </w:rPr>
        <w:br/>
      </w:r>
      <w:r>
        <w:rPr>
          <w:rFonts w:hint="eastAsia"/>
        </w:rPr>
        <w:t>　　图表 24 2012-2015年我国精炼镍及合金进出口量分析</w:t>
      </w:r>
      <w:r>
        <w:rPr>
          <w:rFonts w:hint="eastAsia"/>
        </w:rPr>
        <w:br/>
      </w:r>
      <w:r>
        <w:rPr>
          <w:rFonts w:hint="eastAsia"/>
        </w:rPr>
        <w:t>　　图表 25 消费者对镍合金品牌认知度调查</w:t>
      </w:r>
      <w:r>
        <w:rPr>
          <w:rFonts w:hint="eastAsia"/>
        </w:rPr>
        <w:br/>
      </w:r>
      <w:r>
        <w:rPr>
          <w:rFonts w:hint="eastAsia"/>
        </w:rPr>
        <w:t>　　图表 26 影响镍合金市场发展的关键因素分析</w:t>
      </w:r>
      <w:r>
        <w:rPr>
          <w:rFonts w:hint="eastAsia"/>
        </w:rPr>
        <w:br/>
      </w:r>
      <w:r>
        <w:rPr>
          <w:rFonts w:hint="eastAsia"/>
        </w:rPr>
        <w:t>　　图表 27 2012-2015年我国镍合金产量分析</w:t>
      </w:r>
      <w:r>
        <w:rPr>
          <w:rFonts w:hint="eastAsia"/>
        </w:rPr>
        <w:br/>
      </w:r>
      <w:r>
        <w:rPr>
          <w:rFonts w:hint="eastAsia"/>
        </w:rPr>
        <w:t>　　图表 28 2012-2015年我国镍合金销量分析</w:t>
      </w:r>
      <w:r>
        <w:rPr>
          <w:rFonts w:hint="eastAsia"/>
        </w:rPr>
        <w:br/>
      </w:r>
      <w:r>
        <w:rPr>
          <w:rFonts w:hint="eastAsia"/>
        </w:rPr>
        <w:t>　　图表 29 2015-2020年国内镍合金产品未来生产消费情况预测</w:t>
      </w:r>
      <w:r>
        <w:rPr>
          <w:rFonts w:hint="eastAsia"/>
        </w:rPr>
        <w:br/>
      </w:r>
      <w:r>
        <w:rPr>
          <w:rFonts w:hint="eastAsia"/>
        </w:rPr>
        <w:t>　　图表 30 2015年国内镍合金行业产销能力分析</w:t>
      </w:r>
      <w:r>
        <w:rPr>
          <w:rFonts w:hint="eastAsia"/>
        </w:rPr>
        <w:br/>
      </w:r>
      <w:r>
        <w:rPr>
          <w:rFonts w:hint="eastAsia"/>
        </w:rPr>
        <w:t>　　图表 31 2015年镍合金行业盈利能力分析</w:t>
      </w:r>
      <w:r>
        <w:rPr>
          <w:rFonts w:hint="eastAsia"/>
        </w:rPr>
        <w:br/>
      </w:r>
      <w:r>
        <w:rPr>
          <w:rFonts w:hint="eastAsia"/>
        </w:rPr>
        <w:t>　　图表 32 2015年镍合金行业偿债能力分析</w:t>
      </w:r>
      <w:r>
        <w:rPr>
          <w:rFonts w:hint="eastAsia"/>
        </w:rPr>
        <w:br/>
      </w:r>
      <w:r>
        <w:rPr>
          <w:rFonts w:hint="eastAsia"/>
        </w:rPr>
        <w:t>　　图表 33 2015年镍合金行业营运能力分析</w:t>
      </w:r>
      <w:r>
        <w:rPr>
          <w:rFonts w:hint="eastAsia"/>
        </w:rPr>
        <w:br/>
      </w:r>
      <w:r>
        <w:rPr>
          <w:rFonts w:hint="eastAsia"/>
        </w:rPr>
        <w:t>　　图表 34 2015年镍合金行业发展能力分析</w:t>
      </w:r>
      <w:r>
        <w:rPr>
          <w:rFonts w:hint="eastAsia"/>
        </w:rPr>
        <w:br/>
      </w:r>
      <w:r>
        <w:rPr>
          <w:rFonts w:hint="eastAsia"/>
        </w:rPr>
        <w:t>　　图表 35 无锡市东杨电子有限公司总资产周转次数变化情况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无锡市东杨电子有限公司销售毛利率变化情况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无锡市东杨电子有限公司资产负债率变化情况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无锡市东杨电子有限公司固定资产周转次数情况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无锡市东杨电子有限公司流动资产周转次数变化情况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无锡市东杨电子有限公司产权比率变化情况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无锡镍合金集团总资产周转次数变化情况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无锡镍合金集团销售毛利率变化情况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无锡镍合金集团资产负债率变化情况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无锡镍合金集团固定资产周转次数情况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无锡镍合金集团流动资产周转次数变化情况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无锡镍合金集团产权比率变化情况</w:t>
      </w:r>
      <w:r>
        <w:rPr>
          <w:rFonts w:hint="eastAsia"/>
        </w:rPr>
        <w:br/>
      </w:r>
      <w:r>
        <w:rPr>
          <w:rFonts w:hint="eastAsia"/>
        </w:rPr>
        <w:t>　　图表 53 福建德盛镍业有限公司总资产周转次数变化情况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福建德盛镍业有限公司销售毛利率变化情况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福建德盛镍业有限公司资产负债率变化情况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福建德盛镍业有限公司固定资产周转次数情况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福建德盛镍业有限公司流动资产周转次数变化情况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福建德盛镍业有限公司产权比率变化情况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福建鼎信实业有限公司总资产周转次数变化情况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福建鼎信实业有限公司销售毛利率变化情况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福建鼎信实业有限公司资产负债率变化情况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福建鼎信实业有限公司固定资产周转次数情况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福建鼎信实业有限公司流动资产周转次数变化情况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福建鼎信实业有限公司产权比率变化情况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2012-2015年我国高温镍基合金价格走势分析</w:t>
      </w:r>
      <w:r>
        <w:rPr>
          <w:rFonts w:hint="eastAsia"/>
        </w:rPr>
        <w:br/>
      </w:r>
      <w:r>
        <w:rPr>
          <w:rFonts w:hint="eastAsia"/>
        </w:rPr>
        <w:t>　　图表 66 2012-2015年我国精炼镍及合金进口量分析</w:t>
      </w:r>
      <w:r>
        <w:rPr>
          <w:rFonts w:hint="eastAsia"/>
        </w:rPr>
        <w:br/>
      </w:r>
      <w:r>
        <w:rPr>
          <w:rFonts w:hint="eastAsia"/>
        </w:rPr>
        <w:t>　　图表 67 2015-2020年我国精炼镍及合金进口量分析预测</w:t>
      </w:r>
      <w:r>
        <w:rPr>
          <w:rFonts w:hint="eastAsia"/>
        </w:rPr>
        <w:br/>
      </w:r>
      <w:r>
        <w:rPr>
          <w:rFonts w:hint="eastAsia"/>
        </w:rPr>
        <w:t>　　图表 68 2012-2015年我国精炼镍及合金出口量分析</w:t>
      </w:r>
      <w:r>
        <w:rPr>
          <w:rFonts w:hint="eastAsia"/>
        </w:rPr>
        <w:br/>
      </w:r>
      <w:r>
        <w:rPr>
          <w:rFonts w:hint="eastAsia"/>
        </w:rPr>
        <w:t>　　图表 69 2015-2020年我国精炼镍及合金出口量分析预测</w:t>
      </w:r>
      <w:r>
        <w:rPr>
          <w:rFonts w:hint="eastAsia"/>
        </w:rPr>
        <w:br/>
      </w:r>
      <w:r>
        <w:rPr>
          <w:rFonts w:hint="eastAsia"/>
        </w:rPr>
        <w:t>　　图表 70 2013、2015年镍合金行业集中度对比分析</w:t>
      </w:r>
      <w:r>
        <w:rPr>
          <w:rFonts w:hint="eastAsia"/>
        </w:rPr>
        <w:br/>
      </w:r>
      <w:r>
        <w:rPr>
          <w:rFonts w:hint="eastAsia"/>
        </w:rPr>
        <w:t>　　图表 71 我国镍合金行业重点销售市场份额分析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72 镍合金渠道策略示意图</w:t>
      </w:r>
      <w:r>
        <w:rPr>
          <w:rFonts w:hint="eastAsia"/>
        </w:rPr>
        <w:br/>
      </w:r>
      <w:r>
        <w:rPr>
          <w:rFonts w:hint="eastAsia"/>
        </w:rPr>
        <w:t>　　图表 73 镍合金项目投资注意事项图</w:t>
      </w:r>
      <w:r>
        <w:rPr>
          <w:rFonts w:hint="eastAsia"/>
        </w:rPr>
        <w:br/>
      </w:r>
      <w:r>
        <w:rPr>
          <w:rFonts w:hint="eastAsia"/>
        </w:rPr>
        <w:t>　　图表 74 我国镍合金重点投资区域建议</w:t>
      </w:r>
      <w:r>
        <w:rPr>
          <w:rFonts w:hint="eastAsia"/>
        </w:rPr>
        <w:br/>
      </w:r>
      <w:r>
        <w:rPr>
          <w:rFonts w:hint="eastAsia"/>
        </w:rPr>
        <w:t>　　图表 75 2015-2020年镍合金行业同业竞争风险及控制策略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76 2015-2020年镍合金行业经营风险及控制策略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368c3686472d" w:history="1">
        <w:r>
          <w:rPr>
            <w:rStyle w:val="Hyperlink"/>
          </w:rPr>
          <w:t>2015年版中国镍合金市场现状调研与发展趋势分析报告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2368c3686472d" w:history="1">
        <w:r>
          <w:rPr>
            <w:rStyle w:val="Hyperlink"/>
          </w:rPr>
          <w:t>https://www.20087.com/M_JianCaiFangChan/62/NieHeJinDeFaZhanQianJing.html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387149d784876" w:history="1">
      <w:r>
        <w:rPr>
          <w:rStyle w:val="Hyperlink"/>
        </w:rPr>
        <w:t>2015年版中国镍合金市场现状调研与发展趋势分析报告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NieHeJinDeFaZhanQianJing.html" TargetMode="External" Id="Rae02368c3686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NieHeJinDeFaZhanQianJing.html" TargetMode="External" Id="R0cc387149d7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2015-07-15T00:06:46Z</dcterms:created>
  <dcterms:modified xsi:type="dcterms:W3CDTF">2015-07-15T01:06:46Z</dcterms:modified>
  <dc:subject>2015年版中国镍合金市场现状调研与发展趋势分析报告</dc:subject>
  <dc:title>2015年版中国镍合金市场现状调研与发展趋势分析报告</dc:title>
  <cp:keywords>2015年版中国镍合金市场现状调研与发展趋势分析报告</cp:keywords>
  <dc:description>2015年版中国镍合金市场现状调研与发展趋势分析报告</dc:description>
</cp:coreProperties>
</file>