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81f6df6bf4309" w:history="1">
              <w:r>
                <w:rPr>
                  <w:rStyle w:val="Hyperlink"/>
                </w:rPr>
                <w:t>2024-2030年中国PVC地板行业发展全面调研与未来趋势分析报告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81f6df6bf4309" w:history="1">
              <w:r>
                <w:rPr>
                  <w:rStyle w:val="Hyperlink"/>
                </w:rPr>
                <w:t>2024-2030年中国PVC地板行业发展全面调研与未来趋势分析报告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81f6df6bf4309" w:history="1">
                <w:r>
                  <w:rPr>
                    <w:rStyle w:val="Hyperlink"/>
                  </w:rPr>
                  <w:t>https://www.20087.com/2/26/PVCDiBanFaZhanQuShi.html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地板市场近年来受益于其成本效益、易安装和维护的特点，以及在商业和住宅领域广泛应用的推动，市场需求持续增长。现代PVC地板不仅图案丰富，模仿石材、木材等多种材质，还具备耐磨、防水和防滑等特性。然而，市场对环保材料的偏好、产品同质化以及消费者对健康安全的担忧，是行业面临的挑战。</w:t>
      </w:r>
      <w:r>
        <w:rPr>
          <w:rFonts w:hint="eastAsia"/>
        </w:rPr>
        <w:br/>
      </w:r>
      <w:r>
        <w:rPr>
          <w:rFonts w:hint="eastAsia"/>
        </w:rPr>
        <w:t>　　未来，PVC地板行业将更加注重可持续性和健康安全。一方面，通过采用环保材料和生产过程，减少VOC（挥发性有机化合物）排放，提高产品的环保属性。另一方面，行业将加强与设计领域的合作，开发更具创意和个性化的产品，满足消费者对美学和功能的双重需求。同时，随着3D打印技术的发展，PVC地板将可能实现定制化生产，提供独一无二的地面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81f6df6bf4309" w:history="1">
        <w:r>
          <w:rPr>
            <w:rStyle w:val="Hyperlink"/>
          </w:rPr>
          <w:t>2024-2030年中国PVC地板行业发展全面调研与未来趋势分析报告</w:t>
        </w:r>
      </w:hyperlink>
      <w:r>
        <w:rPr>
          <w:rFonts w:hint="eastAsia"/>
        </w:rPr>
        <w:t>》基于科学的市场调研与数据分析，全面解析了PVC地板行业的市场规模、市场需求及发展现状。报告深入探讨了PVC地板产业链结构、细分市场特点及技术发展方向，并结合宏观经济环境与消费者需求变化，对PVC地板行业前景与未来趋势进行了科学预测，揭示了潜在增长空间。通过对PVC地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PVC地板行业相关概述</w:t>
      </w:r>
      <w:r>
        <w:rPr>
          <w:rFonts w:hint="eastAsia"/>
        </w:rPr>
        <w:br/>
      </w:r>
      <w:r>
        <w:rPr>
          <w:rFonts w:hint="eastAsia"/>
        </w:rPr>
        <w:t>　　第一节 PVC地板行业定义及分类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PVC地板行业统计标准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中国PVC地板所属行业经济指标分析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　　1、ROE</w:t>
      </w:r>
      <w:r>
        <w:rPr>
          <w:rFonts w:hint="eastAsia"/>
        </w:rPr>
        <w:br/>
      </w:r>
      <w:r>
        <w:rPr>
          <w:rFonts w:hint="eastAsia"/>
        </w:rPr>
        <w:t>　　　　　　2、净利率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　　1、营业收入增长率</w:t>
      </w:r>
      <w:r>
        <w:rPr>
          <w:rFonts w:hint="eastAsia"/>
        </w:rPr>
        <w:br/>
      </w:r>
      <w:r>
        <w:rPr>
          <w:rFonts w:hint="eastAsia"/>
        </w:rPr>
        <w:t>　　　　　　2、净资产增长率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PVC地板行业产业链分析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第五节 PVC地板外部环境运行分析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　　1、宏观经济运行现状及对PVC地板行业影响</w:t>
      </w:r>
      <w:r>
        <w:rPr>
          <w:rFonts w:hint="eastAsia"/>
        </w:rPr>
        <w:br/>
      </w:r>
      <w:r>
        <w:rPr>
          <w:rFonts w:hint="eastAsia"/>
        </w:rPr>
        <w:t>　　　　　　2、国际贸易环境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　　1、行业的监管体制</w:t>
      </w:r>
      <w:r>
        <w:rPr>
          <w:rFonts w:hint="eastAsia"/>
        </w:rPr>
        <w:br/>
      </w:r>
      <w:r>
        <w:rPr>
          <w:rFonts w:hint="eastAsia"/>
        </w:rPr>
        <w:t>　　　　　　2、行业主要法律法规及政策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我国PVC地板所属行业运行分析</w:t>
      </w:r>
      <w:r>
        <w:rPr>
          <w:rFonts w:hint="eastAsia"/>
        </w:rPr>
        <w:br/>
      </w:r>
      <w:r>
        <w:rPr>
          <w:rFonts w:hint="eastAsia"/>
        </w:rPr>
        <w:t>　　第一节 我国PVC地板所属行业发展状况分析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一、我国PVC地板行业发展阶段</w:t>
      </w:r>
      <w:r>
        <w:rPr>
          <w:rFonts w:hint="eastAsia"/>
        </w:rPr>
        <w:br/>
      </w:r>
      <w:r>
        <w:rPr>
          <w:rFonts w:hint="eastAsia"/>
        </w:rPr>
        <w:t>　　　　二、我国PVC地板行业发展总体概况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三、我国PVC地板行业发展特点分析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四、我国PVC地板行业商业模式分析</w:t>
      </w:r>
      <w:r>
        <w:rPr>
          <w:rFonts w:hint="eastAsia"/>
        </w:rPr>
        <w:br/>
      </w:r>
      <w:r>
        <w:rPr>
          <w:rFonts w:hint="eastAsia"/>
        </w:rPr>
        <w:t>　　第二节 PVC地板行业发展现状</w:t>
      </w:r>
      <w:r>
        <w:rPr>
          <w:rFonts w:hint="eastAsia"/>
        </w:rPr>
        <w:br/>
      </w:r>
      <w:r>
        <w:rPr>
          <w:rFonts w:hint="eastAsia"/>
        </w:rPr>
        <w:t>　　　　一、我国PVC地板行业市场规模</w:t>
      </w:r>
      <w:r>
        <w:rPr>
          <w:rFonts w:hint="eastAsia"/>
        </w:rPr>
        <w:br/>
      </w:r>
      <w:r>
        <w:rPr>
          <w:rFonts w:hint="eastAsia"/>
        </w:rPr>
        <w:t>　　　　二、我国PVC地板行业发展分析</w:t>
      </w:r>
      <w:r>
        <w:rPr>
          <w:rFonts w:hint="eastAsia"/>
        </w:rPr>
        <w:br/>
      </w:r>
      <w:r>
        <w:rPr>
          <w:rFonts w:hint="eastAsia"/>
        </w:rPr>
        <w:t>　　　　2019-2024年中国PVC地板行业产销量情况走势</w:t>
      </w:r>
      <w:r>
        <w:rPr>
          <w:rFonts w:hint="eastAsia"/>
        </w:rPr>
        <w:br/>
      </w:r>
      <w:r>
        <w:rPr>
          <w:rFonts w:hint="eastAsia"/>
        </w:rPr>
        <w:t>　　　　三、中国PVC地板企业发展分析</w:t>
      </w:r>
      <w:r>
        <w:rPr>
          <w:rFonts w:hint="eastAsia"/>
        </w:rPr>
        <w:br/>
      </w:r>
      <w:r>
        <w:rPr>
          <w:rFonts w:hint="eastAsia"/>
        </w:rPr>
        <w:t>　　第三节 PVC地板市场情况分析</w:t>
      </w:r>
      <w:r>
        <w:rPr>
          <w:rFonts w:hint="eastAsia"/>
        </w:rPr>
        <w:br/>
      </w:r>
      <w:r>
        <w:rPr>
          <w:rFonts w:hint="eastAsia"/>
        </w:rPr>
        <w:t>　　　　一、中国PVC地板市场总体概况</w:t>
      </w:r>
      <w:r>
        <w:rPr>
          <w:rFonts w:hint="eastAsia"/>
        </w:rPr>
        <w:br/>
      </w:r>
      <w:r>
        <w:rPr>
          <w:rFonts w:hint="eastAsia"/>
        </w:rPr>
        <w:t>　　　　二、中国PVC相关行业发展情况</w:t>
      </w:r>
      <w:r>
        <w:rPr>
          <w:rFonts w:hint="eastAsia"/>
        </w:rPr>
        <w:br/>
      </w:r>
      <w:r>
        <w:rPr>
          <w:rFonts w:hint="eastAsia"/>
        </w:rPr>
        <w:t>　　第四节 我国PVC地板市场价格走势分析</w:t>
      </w:r>
      <w:r>
        <w:rPr>
          <w:rFonts w:hint="eastAsia"/>
        </w:rPr>
        <w:br/>
      </w:r>
      <w:r>
        <w:rPr>
          <w:rFonts w:hint="eastAsia"/>
        </w:rPr>
        <w:t>　　　　一、PVC地板市场定价机制组成</w:t>
      </w:r>
      <w:r>
        <w:rPr>
          <w:rFonts w:hint="eastAsia"/>
        </w:rPr>
        <w:br/>
      </w:r>
      <w:r>
        <w:rPr>
          <w:rFonts w:hint="eastAsia"/>
        </w:rPr>
        <w:t>　　　　二、PVC地板市场价格影响因素</w:t>
      </w:r>
      <w:r>
        <w:rPr>
          <w:rFonts w:hint="eastAsia"/>
        </w:rPr>
        <w:br/>
      </w:r>
      <w:r>
        <w:rPr>
          <w:rFonts w:hint="eastAsia"/>
        </w:rPr>
        <w:t>　　　　三、PVC地板价格走势分析</w:t>
      </w:r>
      <w:r>
        <w:rPr>
          <w:rFonts w:hint="eastAsia"/>
        </w:rPr>
        <w:br/>
      </w:r>
      <w:r>
        <w:rPr>
          <w:rFonts w:hint="eastAsia"/>
        </w:rPr>
        <w:t>　　　　四、期间PVC地板价格走势预测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中国PVC地板所属行业规模分析</w:t>
      </w:r>
      <w:r>
        <w:rPr>
          <w:rFonts w:hint="eastAsia"/>
        </w:rPr>
        <w:br/>
      </w:r>
      <w:r>
        <w:rPr>
          <w:rFonts w:hint="eastAsia"/>
        </w:rPr>
        <w:t>　　第一节 中国PVC地板行业资产负债状况分析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一、中国PVC地板行业总资产状况分析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二、中国PVC地板行业应收账款状况分析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三、中国PVC地板行业流动资产状况分析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四、中国PVC地板行业负债状况分析</w:t>
      </w:r>
      <w:r>
        <w:rPr>
          <w:rFonts w:hint="eastAsia"/>
        </w:rPr>
        <w:br/>
      </w:r>
      <w:r>
        <w:rPr>
          <w:rFonts w:hint="eastAsia"/>
        </w:rPr>
        <w:t>　　第二节 中国PVC地板行业销售及利润分析</w:t>
      </w:r>
      <w:r>
        <w:rPr>
          <w:rFonts w:hint="eastAsia"/>
        </w:rPr>
        <w:br/>
      </w:r>
      <w:r>
        <w:rPr>
          <w:rFonts w:hint="eastAsia"/>
        </w:rPr>
        <w:t>　　　　一、中国PVC地板行业销售收入分析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二、中国PVC地板行业产品销售税金情况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三、中国PVC地板行业利润增长情况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四、中国PVC地板行业亏损情况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中国PVC地板所属行业区域结构分析</w:t>
      </w:r>
      <w:r>
        <w:rPr>
          <w:rFonts w:hint="eastAsia"/>
        </w:rPr>
        <w:br/>
      </w:r>
      <w:r>
        <w:rPr>
          <w:rFonts w:hint="eastAsia"/>
        </w:rPr>
        <w:t>　　第一节 东北地区PVC地板行业市场现状分析</w:t>
      </w:r>
      <w:r>
        <w:rPr>
          <w:rFonts w:hint="eastAsia"/>
        </w:rPr>
        <w:br/>
      </w:r>
      <w:r>
        <w:rPr>
          <w:rFonts w:hint="eastAsia"/>
        </w:rPr>
        <w:t>　　第二节 华北地区PVC地板行业市场现状分析</w:t>
      </w:r>
      <w:r>
        <w:rPr>
          <w:rFonts w:hint="eastAsia"/>
        </w:rPr>
        <w:br/>
      </w:r>
      <w:r>
        <w:rPr>
          <w:rFonts w:hint="eastAsia"/>
        </w:rPr>
        <w:t>　　第三节 华东地区PVC地板行业市场现状分析</w:t>
      </w:r>
      <w:r>
        <w:rPr>
          <w:rFonts w:hint="eastAsia"/>
        </w:rPr>
        <w:br/>
      </w:r>
      <w:r>
        <w:rPr>
          <w:rFonts w:hint="eastAsia"/>
        </w:rPr>
        <w:t>　　第四节 华南地区PVC地板行业市场现状分析</w:t>
      </w:r>
      <w:r>
        <w:rPr>
          <w:rFonts w:hint="eastAsia"/>
        </w:rPr>
        <w:br/>
      </w:r>
      <w:r>
        <w:rPr>
          <w:rFonts w:hint="eastAsia"/>
        </w:rPr>
        <w:t>　　第五节 华中地区PVC地板行业市场现状分析</w:t>
      </w:r>
      <w:r>
        <w:rPr>
          <w:rFonts w:hint="eastAsia"/>
        </w:rPr>
        <w:br/>
      </w:r>
      <w:r>
        <w:rPr>
          <w:rFonts w:hint="eastAsia"/>
        </w:rPr>
        <w:t>　　第六节 西北地区PVC地板行业市场现状分析</w:t>
      </w:r>
      <w:r>
        <w:rPr>
          <w:rFonts w:hint="eastAsia"/>
        </w:rPr>
        <w:br/>
      </w:r>
      <w:r>
        <w:rPr>
          <w:rFonts w:hint="eastAsia"/>
        </w:rPr>
        <w:t>　　第七节 西南地区PVC地板行业市场现状分析</w:t>
      </w:r>
      <w:r>
        <w:rPr>
          <w:rFonts w:hint="eastAsia"/>
        </w:rPr>
        <w:br/>
      </w:r>
      <w:r>
        <w:rPr>
          <w:rFonts w:hint="eastAsia"/>
        </w:rPr>
        <w:t>　　第八节 我国PVC地板行业区域发展总体状况</w:t>
      </w:r>
      <w:r>
        <w:rPr>
          <w:rFonts w:hint="eastAsia"/>
        </w:rPr>
        <w:br/>
      </w:r>
      <w:r>
        <w:rPr>
          <w:rFonts w:hint="eastAsia"/>
        </w:rPr>
        <w:t>　　第九节 我国PVC地板行业重点省市发展状况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PVC地板行业重点企业发展形势分析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阿姆斯壮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第二节 洁福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第三节 得嘉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第五节 福尔波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第六节 HANWHA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第七节 KCC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第八节 NOX（韩国绿水）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第九节 大巨龙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第十节 明和科技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PVC地板行业企业间竞争格局分析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PVC地板行业集中度分析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第七章 中国PVC地板行业投资与趋势预测分析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中国PVC地板行业投资机会分析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一、可以投资的中国PVC地板模式</w:t>
      </w:r>
      <w:r>
        <w:rPr>
          <w:rFonts w:hint="eastAsia"/>
        </w:rPr>
        <w:br/>
      </w:r>
      <w:r>
        <w:rPr>
          <w:rFonts w:hint="eastAsia"/>
        </w:rPr>
        <w:t>　　　　二、中国PVC地板投资机会</w:t>
      </w:r>
      <w:r>
        <w:rPr>
          <w:rFonts w:hint="eastAsia"/>
        </w:rPr>
        <w:br/>
      </w:r>
      <w:r>
        <w:rPr>
          <w:rFonts w:hint="eastAsia"/>
        </w:rPr>
        <w:t>　　第二节 中国PVC地板行业发展预测分析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一、未来中国PVC地板发展分析</w:t>
      </w:r>
      <w:r>
        <w:rPr>
          <w:rFonts w:hint="eastAsia"/>
        </w:rPr>
        <w:br/>
      </w:r>
      <w:r>
        <w:rPr>
          <w:rFonts w:hint="eastAsia"/>
        </w:rPr>
        <w:t>　　　　二、未来中国PVC地板行业技术开发方向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三、总体行业预测</w:t>
      </w:r>
      <w:r>
        <w:rPr>
          <w:rFonts w:hint="eastAsia"/>
        </w:rPr>
        <w:br/>
      </w:r>
      <w:r>
        <w:rPr>
          <w:rFonts w:hint="eastAsia"/>
        </w:rPr>
        <w:t>　　第三节 中国PVC地板行业市场规模预测</w:t>
      </w:r>
      <w:r>
        <w:rPr>
          <w:rFonts w:hint="eastAsia"/>
        </w:rPr>
        <w:br/>
      </w:r>
      <w:r>
        <w:rPr>
          <w:rFonts w:hint="eastAsia"/>
        </w:rPr>
        <w:t>　　第四节 PVC地板在各行业中应用情况分类</w:t>
      </w:r>
      <w:r>
        <w:rPr>
          <w:rFonts w:hint="eastAsia"/>
        </w:rPr>
        <w:br/>
      </w:r>
      <w:r>
        <w:rPr>
          <w:rFonts w:hint="eastAsia"/>
        </w:rPr>
        <w:t>　　第五节 PVC地板在医院行业应用占比及市场规模</w:t>
      </w:r>
      <w:r>
        <w:rPr>
          <w:rFonts w:hint="eastAsia"/>
        </w:rPr>
        <w:br/>
      </w:r>
      <w:r>
        <w:rPr>
          <w:rFonts w:hint="eastAsia"/>
        </w:rPr>
        <w:t>　　第六节 PVC地板在学校行业应用占比及市场规模</w:t>
      </w:r>
      <w:r>
        <w:rPr>
          <w:rFonts w:hint="eastAsia"/>
        </w:rPr>
        <w:br/>
      </w:r>
      <w:r>
        <w:rPr>
          <w:rFonts w:hint="eastAsia"/>
        </w:rPr>
        <w:t>　　第七节 PVC地板在养老院行业应用占比及市场规模</w:t>
      </w:r>
      <w:r>
        <w:rPr>
          <w:rFonts w:hint="eastAsia"/>
        </w:rPr>
        <w:br/>
      </w:r>
      <w:r>
        <w:rPr>
          <w:rFonts w:hint="eastAsia"/>
        </w:rPr>
        <w:t>　　第八节 PVC地板在商用环境行业应用占比及市场规模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观点与结论</w:t>
      </w:r>
      <w:r>
        <w:rPr>
          <w:rFonts w:hint="eastAsia"/>
        </w:rPr>
        <w:br/>
      </w:r>
      <w:r>
        <w:rPr>
          <w:rFonts w:hint="eastAsia"/>
        </w:rPr>
        <w:t>　　第一节 中国PVC地板行业营销策略分析及建议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一、中国PVC地板行业营销模式</w:t>
      </w:r>
      <w:r>
        <w:rPr>
          <w:rFonts w:hint="eastAsia"/>
        </w:rPr>
        <w:br/>
      </w:r>
      <w:r>
        <w:rPr>
          <w:rFonts w:hint="eastAsia"/>
        </w:rPr>
        <w:t>　　　　二、中国PVC地板行业营销策略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五、重点客户管理功能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第九章 PVC地板行业投资前景分析</w:t>
      </w:r>
      <w:r>
        <w:rPr>
          <w:rFonts w:hint="eastAsia"/>
        </w:rPr>
        <w:br/>
      </w:r>
      <w:r>
        <w:rPr>
          <w:rFonts w:hint="eastAsia"/>
        </w:rPr>
        <w:t>　　第一节 PVC地板行业竞争风险分析</w:t>
      </w:r>
      <w:r>
        <w:rPr>
          <w:rFonts w:hint="eastAsia"/>
        </w:rPr>
        <w:br/>
      </w:r>
      <w:r>
        <w:rPr>
          <w:rFonts w:hint="eastAsia"/>
        </w:rPr>
        <w:t>　　第二节 PVC地板行业市场风险分析</w:t>
      </w:r>
      <w:r>
        <w:rPr>
          <w:rFonts w:hint="eastAsia"/>
        </w:rPr>
        <w:br/>
      </w:r>
      <w:r>
        <w:rPr>
          <w:rFonts w:hint="eastAsia"/>
        </w:rPr>
        <w:t>　　第三节 PVC地板行业政策和体制风险</w:t>
      </w:r>
      <w:r>
        <w:rPr>
          <w:rFonts w:hint="eastAsia"/>
        </w:rPr>
        <w:br/>
      </w:r>
      <w:r>
        <w:rPr>
          <w:rFonts w:hint="eastAsia"/>
        </w:rPr>
        <w:t>　　第四节 PVC地板行业管理风险分析</w:t>
      </w:r>
      <w:r>
        <w:rPr>
          <w:rFonts w:hint="eastAsia"/>
        </w:rPr>
        <w:br/>
      </w:r>
      <w:r>
        <w:rPr>
          <w:rFonts w:hint="eastAsia"/>
        </w:rPr>
        <w:t>　　第五节 PVC地板行业经营风险分析</w:t>
      </w:r>
      <w:r>
        <w:rPr>
          <w:rFonts w:hint="eastAsia"/>
        </w:rPr>
        <w:br/>
      </w:r>
      <w:r>
        <w:rPr>
          <w:rFonts w:hint="eastAsia"/>
        </w:rPr>
        <w:t>　　第六节 PVC地板行业投资前景分析</w:t>
      </w:r>
      <w:r>
        <w:rPr>
          <w:rFonts w:hint="eastAsia"/>
        </w:rPr>
        <w:br/>
      </w:r>
      <w:r>
        <w:rPr>
          <w:rFonts w:hint="eastAsia"/>
        </w:rPr>
        <w:t>　　第七节 PVC地板行业技术风险分析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第一节 《塑料加工业“十四五”发展规划指导意见》</w:t>
      </w:r>
      <w:r>
        <w:rPr>
          <w:rFonts w:hint="eastAsia"/>
        </w:rPr>
        <w:br/>
      </w:r>
      <w:r>
        <w:rPr>
          <w:rFonts w:hint="eastAsia"/>
        </w:rPr>
        <w:t>　　第二节 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第三节 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第四节 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第五节 中⋅智⋅林－轻工业发展规划（2024-2029）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PVC地板行业盈利指标分析（三年平均）</w:t>
      </w:r>
      <w:r>
        <w:rPr>
          <w:rFonts w:hint="eastAsia"/>
        </w:rPr>
        <w:br/>
      </w:r>
      <w:r>
        <w:rPr>
          <w:rFonts w:hint="eastAsia"/>
        </w:rPr>
        <w:t>　　图表 PVC地板行业成长能力指标分析（三年平均）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PVC地板行业周期研判标准</w:t>
      </w:r>
      <w:r>
        <w:rPr>
          <w:rFonts w:hint="eastAsia"/>
        </w:rPr>
        <w:br/>
      </w:r>
      <w:r>
        <w:rPr>
          <w:rFonts w:hint="eastAsia"/>
        </w:rPr>
        <w:t>　　图表 PVC产业链</w:t>
      </w:r>
      <w:r>
        <w:rPr>
          <w:rFonts w:hint="eastAsia"/>
        </w:rPr>
        <w:br/>
      </w:r>
      <w:r>
        <w:rPr>
          <w:rFonts w:hint="eastAsia"/>
        </w:rPr>
        <w:t>　　图表 2019-2024年PVC产能</w:t>
      </w:r>
      <w:r>
        <w:rPr>
          <w:rFonts w:hint="eastAsia"/>
        </w:rPr>
        <w:br/>
      </w:r>
      <w:r>
        <w:rPr>
          <w:rFonts w:hint="eastAsia"/>
        </w:rPr>
        <w:t>　　图表 PVC计划新增产能统计</w:t>
      </w:r>
      <w:r>
        <w:rPr>
          <w:rFonts w:hint="eastAsia"/>
        </w:rPr>
        <w:br/>
      </w:r>
      <w:r>
        <w:rPr>
          <w:rFonts w:hint="eastAsia"/>
        </w:rPr>
        <w:t>　　图表 2023-2024年“国房景气指数”变动趋势</w:t>
      </w:r>
      <w:r>
        <w:rPr>
          <w:rFonts w:hint="eastAsia"/>
        </w:rPr>
        <w:br/>
      </w:r>
      <w:r>
        <w:rPr>
          <w:rFonts w:hint="eastAsia"/>
        </w:rPr>
        <w:t>　　图表 2023-2024年累计全国房地产开发投资及同比增长率变动趋势</w:t>
      </w:r>
      <w:r>
        <w:rPr>
          <w:rFonts w:hint="eastAsia"/>
        </w:rPr>
        <w:br/>
      </w:r>
      <w:r>
        <w:rPr>
          <w:rFonts w:hint="eastAsia"/>
        </w:rPr>
        <w:t>　　图表 2023-2024年累计不同用途房地产开发投资完成额构成情况</w:t>
      </w:r>
      <w:r>
        <w:rPr>
          <w:rFonts w:hint="eastAsia"/>
        </w:rPr>
        <w:br/>
      </w:r>
      <w:r>
        <w:rPr>
          <w:rFonts w:hint="eastAsia"/>
        </w:rPr>
        <w:t>　　图表 2019-2024年累计不同用途房地产开发投资增长率变动趋势</w:t>
      </w:r>
      <w:r>
        <w:rPr>
          <w:rFonts w:hint="eastAsia"/>
        </w:rPr>
        <w:br/>
      </w:r>
      <w:r>
        <w:rPr>
          <w:rFonts w:hint="eastAsia"/>
        </w:rPr>
        <w:t>　　图表 2023-2024年累计不同地区房地产投资额完成情况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2019-2024年累计东部、中部、西部和东北地区房地产投资增长率变动趋</w:t>
      </w:r>
      <w:r>
        <w:rPr>
          <w:rFonts w:hint="eastAsia"/>
        </w:rPr>
        <w:br/>
      </w:r>
      <w:r>
        <w:rPr>
          <w:rFonts w:hint="eastAsia"/>
        </w:rPr>
        <w:t>　　图表 2023-2024年累计全国房地产开发企业资金来源构成情况</w:t>
      </w:r>
      <w:r>
        <w:rPr>
          <w:rFonts w:hint="eastAsia"/>
        </w:rPr>
        <w:br/>
      </w:r>
      <w:r>
        <w:rPr>
          <w:rFonts w:hint="eastAsia"/>
        </w:rPr>
        <w:t>　　图表 2023-2024年累计全国房地产开发企业资金来源构成增长率变动趋势</w:t>
      </w:r>
      <w:r>
        <w:rPr>
          <w:rFonts w:hint="eastAsia"/>
        </w:rPr>
        <w:br/>
      </w:r>
      <w:r>
        <w:rPr>
          <w:rFonts w:hint="eastAsia"/>
        </w:rPr>
        <w:t>　　图表 2023-2024年累计全国房地产土地购置与待开发面积及同比增长率变动趋势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2023-2024年累计全国商品房、住宅、办公楼及商业营业用房施工面积情况</w:t>
      </w:r>
      <w:r>
        <w:rPr>
          <w:rFonts w:hint="eastAsia"/>
        </w:rPr>
        <w:br/>
      </w:r>
      <w:r>
        <w:rPr>
          <w:rFonts w:hint="eastAsia"/>
        </w:rPr>
        <w:t>　　图表 2023-2024年累计全国商品房、住宅、办公楼及商业营业用房施工面积</w:t>
      </w:r>
      <w:r>
        <w:rPr>
          <w:rFonts w:hint="eastAsia"/>
        </w:rPr>
        <w:br/>
      </w:r>
      <w:r>
        <w:rPr>
          <w:rFonts w:hint="eastAsia"/>
        </w:rPr>
        <w:t>　　图表 2023-2024年累计全国商品房、商品住宅新开工面积及同比增长率变动趋势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2023-2024年累计全国商品房、住宅、办公楼及商业营业用房新开工面积</w:t>
      </w:r>
      <w:r>
        <w:rPr>
          <w:rFonts w:hint="eastAsia"/>
        </w:rPr>
        <w:br/>
      </w:r>
      <w:r>
        <w:rPr>
          <w:rFonts w:hint="eastAsia"/>
        </w:rPr>
        <w:t>　　图表 2023-2024年累计全国商品房、住宅、办公楼及商业营业用房竣工面积情况</w:t>
      </w:r>
      <w:r>
        <w:rPr>
          <w:rFonts w:hint="eastAsia"/>
        </w:rPr>
        <w:br/>
      </w:r>
      <w:r>
        <w:rPr>
          <w:rFonts w:hint="eastAsia"/>
        </w:rPr>
        <w:t>　　图表 2023-2024年累计全国商品房、住宅、办公楼及商业营业用房竣工面积</w:t>
      </w:r>
      <w:r>
        <w:rPr>
          <w:rFonts w:hint="eastAsia"/>
        </w:rPr>
        <w:br/>
      </w:r>
      <w:r>
        <w:rPr>
          <w:rFonts w:hint="eastAsia"/>
        </w:rPr>
        <w:t>　　图表 2023-2024年累计全国商品房、住宅、办公楼及商业营业用房销售面积情况</w:t>
      </w:r>
      <w:r>
        <w:rPr>
          <w:rFonts w:hint="eastAsia"/>
        </w:rPr>
        <w:br/>
      </w:r>
      <w:r>
        <w:rPr>
          <w:rFonts w:hint="eastAsia"/>
        </w:rPr>
        <w:t>　　图表 2023-2024年累计全国商品房、住宅、办公楼及商业营业用房销售面积</w:t>
      </w:r>
      <w:r>
        <w:rPr>
          <w:rFonts w:hint="eastAsia"/>
        </w:rPr>
        <w:br/>
      </w:r>
      <w:r>
        <w:rPr>
          <w:rFonts w:hint="eastAsia"/>
        </w:rPr>
        <w:t>　　图表 2023-2024年累计全国商品房、住宅、办公楼及商业营业用房销售额情况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81f6df6bf4309" w:history="1">
        <w:r>
          <w:rPr>
            <w:rStyle w:val="Hyperlink"/>
          </w:rPr>
          <w:t>2024-2030年中国PVC地板行业发展全面调研与未来趋势分析报告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81f6df6bf4309" w:history="1">
        <w:r>
          <w:rPr>
            <w:rStyle w:val="Hyperlink"/>
          </w:rPr>
          <w:t>https://www.20087.com/2/26/PVCDiBanFaZhanQuShi.html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热点：地板革的施工方法、PVC地板甲醛含量高吗、国产pvc塑胶地板十大品牌、PVC地板品牌排行榜前十名、PVC地板多少钱一平方、PVC地板塑胶地板、塑木地板、PVC地板贴的优点和缺点、地胶地面多少钱一平米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09d028fd74185" w:history="1">
      <w:r>
        <w:rPr>
          <w:rStyle w:val="Hyperlink"/>
        </w:rPr>
        <w:t>2024-2030年中国PVC地板行业发展全面调研与未来趋势分析报告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PVCDiBanFaZhanQuShi.html" TargetMode="External" Id="R2e181f6df6bf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PVCDiBanFaZhanQuShi.html" TargetMode="External" Id="Rd9409d028fd7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2024-02-29T06:36:00Z</dcterms:created>
  <dcterms:modified xsi:type="dcterms:W3CDTF">2024-02-29T07:36:00Z</dcterms:modified>
  <dc:subject>2024-2030年中国PVC地板行业发展全面调研与未来趋势分析报告</dc:subject>
  <dc:title>2024-2030年中国PVC地板行业发展全面调研与未来趋势分析报告</dc:title>
  <cp:keywords>2024-2030年中国PVC地板行业发展全面调研与未来趋势分析报告</cp:keywords>
  <dc:description>2024-2030年中国PVC地板行业发展全面调研与未来趋势分析报告</dc:description>
</cp:coreProperties>
</file>