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82e66c2e74ee8" w:history="1">
              <w:r>
                <w:rPr>
                  <w:rStyle w:val="Hyperlink"/>
                </w:rPr>
                <w:t>2026-2032年全球与中国PVC软管行业现状调研及发展前景分析报告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82e66c2e74ee8" w:history="1">
              <w:r>
                <w:rPr>
                  <w:rStyle w:val="Hyperlink"/>
                </w:rPr>
                <w:t>2026-2032年全球与中国PVC软管行业现状调研及发展前景分析报告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82e66c2e74ee8" w:history="1">
                <w:r>
                  <w:rPr>
                    <w:rStyle w:val="Hyperlink"/>
                  </w:rPr>
                  <w:t>https://www.20087.com/2/66/PVCRuanGuanFaZhanXianZhuangQianJing.html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软管是以聚氯乙烯树脂为主要基材，添加增塑剂、稳定剂及填充剂经挤出成型的柔性管材，广泛应用于农业灌溉、工业流体输送、医疗导管及家用设备连接等领域。PVC软管依据用途分为硬质、半硬质与软质类型，其中软质PVC管依赖邻苯类或非邻苯类增塑剂实现柔韧性。在饮用水与医疗领域，行业已逐步淘汰DEHP等高风险增塑剂，转向DINCH、TOTM等更安全替代品，并满足NSF、USP Class VI等认证要求。然而，PVC软管仍面临低温脆化、长期使用中增塑剂迁移导致硬化、以及废弃后焚烧产生二噁英等环境争议，制约其在高端与环保敏感场景的应用。</w:t>
      </w:r>
      <w:r>
        <w:rPr>
          <w:rFonts w:hint="eastAsia"/>
        </w:rPr>
        <w:br/>
      </w:r>
      <w:r>
        <w:rPr>
          <w:rFonts w:hint="eastAsia"/>
        </w:rPr>
        <w:t>　　未来，PVC软管将聚焦于绿色配方、高性能复合与可回收设计三大路径。生物基增塑剂（如柠檬酸酯、环氧大豆油）将提升生态友好性；纳米粘土或石墨烯改性可增强阻隔性与耐候性。在结构创新上，多层共挤技术将实现内层食品级、外层抗UV的功能分区。针对循环经济，单材料设计与化学解聚回收技术将推动PVC软管闭环再生。此外，在智能农业与工业4.0场景，集成流量传感或泄漏检测功能的智能软管将崭露头角。长远看，PVC软管将从通用流体通道升级为安全、耐用、可追溯的绿色流体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82e66c2e74ee8" w:history="1">
        <w:r>
          <w:rPr>
            <w:rStyle w:val="Hyperlink"/>
          </w:rPr>
          <w:t>2026-2032年全球与中国PVC软管行业现状调研及发展前景分析报告</w:t>
        </w:r>
      </w:hyperlink>
      <w:r>
        <w:rPr>
          <w:rFonts w:hint="eastAsia"/>
        </w:rPr>
        <w:t>》系统分析了全球及我国PVC软管行业的市场规模、竞争格局及技术发展现状，梳理了产业链结构和重点企业表现。报告基于PVC软管行业发展轨迹，结合政策环境与PVC软管市场需求变化，研判了PVC软管行业未来发展趋势与技术演进方向，客观评估了PVC软管市场机遇与潜在风险。报告为投资者和从业者提供了专业的市场参考，有助于把握PVC软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PVC非增强软管</w:t>
      </w:r>
      <w:r>
        <w:rPr>
          <w:rFonts w:hint="eastAsia"/>
        </w:rPr>
        <w:br/>
      </w:r>
      <w:r>
        <w:rPr>
          <w:rFonts w:hint="eastAsia"/>
        </w:rPr>
        <w:t>　　　　1.3.3 PVC纤维增强软管</w:t>
      </w:r>
      <w:r>
        <w:rPr>
          <w:rFonts w:hint="eastAsia"/>
        </w:rPr>
        <w:br/>
      </w:r>
      <w:r>
        <w:rPr>
          <w:rFonts w:hint="eastAsia"/>
        </w:rPr>
        <w:t>　　　　1.3.4 PVC钢丝软管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按应用细分，全球PVC软管市场规模2021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化工领域</w:t>
      </w:r>
      <w:r>
        <w:rPr>
          <w:rFonts w:hint="eastAsia"/>
        </w:rPr>
        <w:br/>
      </w:r>
      <w:r>
        <w:rPr>
          <w:rFonts w:hint="eastAsia"/>
        </w:rPr>
        <w:t>　　　　1.4.3 农业领域</w:t>
      </w:r>
      <w:r>
        <w:rPr>
          <w:rFonts w:hint="eastAsia"/>
        </w:rPr>
        <w:br/>
      </w:r>
      <w:r>
        <w:rPr>
          <w:rFonts w:hint="eastAsia"/>
        </w:rPr>
        <w:t>　　　　1.4.4 建筑行业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PVC软管行业发展总体概况</w:t>
      </w:r>
      <w:r>
        <w:rPr>
          <w:rFonts w:hint="eastAsia"/>
        </w:rPr>
        <w:br/>
      </w:r>
      <w:r>
        <w:rPr>
          <w:rFonts w:hint="eastAsia"/>
        </w:rPr>
        <w:t>　　　　1.5.2 PVC软管行业发展主要特点</w:t>
      </w:r>
      <w:r>
        <w:rPr>
          <w:rFonts w:hint="eastAsia"/>
        </w:rPr>
        <w:br/>
      </w:r>
      <w:r>
        <w:rPr>
          <w:rFonts w:hint="eastAsia"/>
        </w:rPr>
        <w:t>　　　　1.5.3 PVC软管行业发展影响因素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PVC软管有利因素</w:t>
      </w:r>
      <w:r>
        <w:rPr>
          <w:rFonts w:hint="eastAsia"/>
        </w:rPr>
        <w:br/>
      </w:r>
      <w:r>
        <w:rPr>
          <w:rFonts w:hint="eastAsia"/>
        </w:rPr>
        <w:t>　　　　1.5.3 .2 PVC软管不利因素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2025年PVC软管主要企业在国际市场排名（按销量）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全球市场主要企业PVC软管销量（2023-2026）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全球市场，近三年PVC软管主要企业占有率及排名（按收入）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全球市场主要企业PVC软管销售收入（2023-2026）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全球市场主要企业PVC软管销售价格（2023-2026）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中国市场，近三年PVC软管主要企业占有率及排名（按销量）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2025年PVC软管主要企业在中国市场排名（按销量）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中国市场主要企业PVC软管销量（2023-2026）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中国市场，近三年PVC软管主要企业占有率及排名（按收入）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2025年PVC软管主要企业在中国市场排名（按收入）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中国市场主要企业PVC软管销售收入（2023-2026）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全球主要厂商PVC软管总部及产地分布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全球主要厂商成立时间及PVC软管商业化日期</w:t>
      </w:r>
      <w:r>
        <w:rPr>
          <w:rFonts w:hint="eastAsia"/>
        </w:rPr>
        <w:br/>
      </w:r>
      <w:r>
        <w:rPr>
          <w:rFonts w:hint="eastAsia"/>
        </w:rPr>
        <w:t>　　2.8 全球主要厂商PVC软管产品类型及应用</w:t>
      </w:r>
      <w:r>
        <w:rPr>
          <w:rFonts w:hint="eastAsia"/>
        </w:rPr>
        <w:br/>
      </w:r>
      <w:r>
        <w:rPr>
          <w:rFonts w:hint="eastAsia"/>
        </w:rPr>
        <w:t>　　2.9 PVC软管行业集中度、竞争程度分析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PVC软管行业集中度分析：2025年全球Top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全球PVC软管总体规模分析</w:t>
      </w:r>
      <w:r>
        <w:rPr>
          <w:rFonts w:hint="eastAsia"/>
        </w:rPr>
        <w:br/>
      </w:r>
      <w:r>
        <w:rPr>
          <w:rFonts w:hint="eastAsia"/>
        </w:rPr>
        <w:t>　　3.1 全球PVC软管供需现状及预测（2021-2032）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全球PVC软管产能、产量、产能利用率及发展趋势（2021-2032）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全球PVC软管产量、需求量及发展趋势（2021-2032）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全球主要地区PVC软管产量及发展趋势（2021-2032）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全球主要地区PVC软管产量（2021-2026）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全球主要地区PVC软管产量（2027-2032）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全球主要地区PVC软管产量市场份额（2021-2032）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中国PVC软管供需现状及预测（2021-2032）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中国PVC软管产能、产量、产能利用率及发展趋势（2021-2032）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中国PVC软管产量、市场需求量及发展趋势（2021-2032）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中国市场PVC软管进出口（2021-2032）</w:t>
      </w:r>
      <w:r>
        <w:rPr>
          <w:rFonts w:hint="eastAsia"/>
        </w:rPr>
        <w:br/>
      </w:r>
      <w:r>
        <w:rPr>
          <w:rFonts w:hint="eastAsia"/>
        </w:rPr>
        <w:t>　　3.4 全球PVC软管销量及销售额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全球市场PVC软管销售额（2021-2032）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全球市场PVC软管销量（2021-2032）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全球市场PVC软管价格趋势（2021-2032）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全球主要地区PVC软管市场规模分析：2021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全球主要地区PVC软管销售收入及市场份额（2021-2026）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全球主要地区PVC软管销售收入预测（2027-2032）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全球主要地区PVC软管销量分析：2021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全球主要地区PVC软管销量及市场份额（2021-2026）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全球主要地区PVC软管销量及市场份额预测（2027-2032）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北美市场PVC软管销量、收入及增长率（2021-2032）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欧洲市场PVC软管销量、收入及增长率（2021-2032）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中国市场PVC软管销量、收入及增长率（2021-2032）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日本市场PVC软管销量、收入及增长率（2021-2032）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东南亚市场PVC软管销量、收入及增长率（2021-2032）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印度市场PVC软管销量、收入及增长率（2021-2032）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南美市场PVC软管销量、收入及增长率（2021-2032）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中东市场PVC软管销量、收入及增长率（2021-2032）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不同产品类型PVC软管分析</w:t>
      </w:r>
      <w:r>
        <w:rPr>
          <w:rFonts w:hint="eastAsia"/>
        </w:rPr>
        <w:br/>
      </w:r>
      <w:r>
        <w:rPr>
          <w:rFonts w:hint="eastAsia"/>
        </w:rPr>
        <w:t>　　6.1 全球不同产品类型PVC软管销量（2021-2032）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全球不同产品类型PVC软管销量预测（2027-2032）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全球不同产品类型PVC软管收入（2021-2032）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全球不同产品类型PVC软管收入预测（2027-2032）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全球不同产品类型PVC软管价格走势（2021-2032）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中国不同产品类型PVC软管销量（2021-2032）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中国不同产品类型PVC软管销量及市场份额（2021-2026）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中国不同产品类型PVC软管销量预测（2027-2032）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中国不同产品类型PVC软管收入（2021-2032）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中国不同产品类型PVC软管收入及市场份额（2021-2026）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中国不同产品类型PVC软管收入预测（2027-2032）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不同应用PVC软管分析</w:t>
      </w:r>
      <w:r>
        <w:rPr>
          <w:rFonts w:hint="eastAsia"/>
        </w:rPr>
        <w:br/>
      </w:r>
      <w:r>
        <w:rPr>
          <w:rFonts w:hint="eastAsia"/>
        </w:rPr>
        <w:t>　　7.1 全球不同应用PVC软管销量（2021-2032）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全球不同应用PVC软管销量及市场份额（2021-2026）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全球不同应用PVC软管销量预测（2027-2032）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全球不同应用PVC软管收入（2021-2032）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全球不同应用PVC软管收入及市场份额（2021-2026）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全球不同应用PVC软管收入预测（2027-2032）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全球不同应用PVC软管价格走势（2021-2032）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中国不同应用PVC软管销量（2021-2032）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中国不同应用PVC软管销量及市场份额（2021-2026）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中国不同应用PVC软管销量预测（2027-2032）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中国不同应用PVC软管收入（2021-2032）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中国不同应用PVC软管收入及市场份额（2021-2026）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中国不同应用PVC软管收入预测（2027-2032）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PVC软管行业发展趋势</w:t>
      </w:r>
      <w:r>
        <w:rPr>
          <w:rFonts w:hint="eastAsia"/>
        </w:rPr>
        <w:br/>
      </w:r>
      <w:r>
        <w:rPr>
          <w:rFonts w:hint="eastAsia"/>
        </w:rPr>
        <w:t>　　8.2 PVC软管行业主要驱动因素</w:t>
      </w:r>
      <w:r>
        <w:rPr>
          <w:rFonts w:hint="eastAsia"/>
        </w:rPr>
        <w:br/>
      </w:r>
      <w:r>
        <w:rPr>
          <w:rFonts w:hint="eastAsia"/>
        </w:rPr>
        <w:t>　　8.3 PVC软管中国企业SWOT分析</w:t>
      </w:r>
      <w:r>
        <w:rPr>
          <w:rFonts w:hint="eastAsia"/>
        </w:rPr>
        <w:br/>
      </w:r>
      <w:r>
        <w:rPr>
          <w:rFonts w:hint="eastAsia"/>
        </w:rPr>
        <w:t>　　8.4 中国PVC软管行业政策环境分析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PVC软管行业产业链简介</w:t>
      </w:r>
      <w:r>
        <w:rPr>
          <w:rFonts w:hint="eastAsia"/>
        </w:rPr>
        <w:br/>
      </w:r>
      <w:r>
        <w:rPr>
          <w:rFonts w:hint="eastAsia"/>
        </w:rPr>
        <w:t>　　　　9.1.1 PVC软管行业供应链分析</w:t>
      </w:r>
      <w:r>
        <w:rPr>
          <w:rFonts w:hint="eastAsia"/>
        </w:rPr>
        <w:br/>
      </w:r>
      <w:r>
        <w:rPr>
          <w:rFonts w:hint="eastAsia"/>
        </w:rPr>
        <w:t>　　　　9.1.2 PVC软管主要原料及供应情况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PVC软管行业采购模式</w:t>
      </w:r>
      <w:r>
        <w:rPr>
          <w:rFonts w:hint="eastAsia"/>
        </w:rPr>
        <w:br/>
      </w:r>
      <w:r>
        <w:rPr>
          <w:rFonts w:hint="eastAsia"/>
        </w:rPr>
        <w:t>　　9.3 PVC软管行业生产模式</w:t>
      </w:r>
      <w:r>
        <w:rPr>
          <w:rFonts w:hint="eastAsia"/>
        </w:rPr>
        <w:br/>
      </w:r>
      <w:r>
        <w:rPr>
          <w:rFonts w:hint="eastAsia"/>
        </w:rPr>
        <w:t>　　9.4 PVC软管行业销售模式及销售渠道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按应用细分，全球PVC软管市场规模（CAGR）2021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PVC软管行业发展主要特点</w:t>
      </w:r>
      <w:r>
        <w:rPr>
          <w:rFonts w:hint="eastAsia"/>
        </w:rPr>
        <w:br/>
      </w:r>
      <w:r>
        <w:rPr>
          <w:rFonts w:hint="eastAsia"/>
        </w:rPr>
        <w:t>　　表 4： PVC软管行业发展有利因素分析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PVC软管行业发展不利因素分析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进入PVC软管行业壁垒</w:t>
      </w:r>
      <w:r>
        <w:rPr>
          <w:rFonts w:hint="eastAsia"/>
        </w:rPr>
        <w:br/>
      </w:r>
      <w:r>
        <w:rPr>
          <w:rFonts w:hint="eastAsia"/>
        </w:rPr>
        <w:t>　　表 7： PVC软管主要企业在国际市场占有率（按销量，2023-2026）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2025年PVC软管主要企业在国际市场排名（按销量）&amp;（百万米）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9： 全球市场主要企业PVC软管销量（2023-2026）&amp;（百万米）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10： PVC软管主要企业在国际市场占有率（按收入，2023-2026）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2025年PVC软管主要企业在国际市场排名（按收入）&amp;（万元）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全球市场主要企业PVC软管销售收入（2023-2026）&amp;（万元）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全球市场主要企业PVC软管销售价格（2023-2026）&amp;（USD/Meter）</w:t>
      </w:r>
      <w:r>
        <w:rPr>
          <w:rFonts w:hint="eastAsia"/>
        </w:rPr>
        <w:br/>
      </w:r>
      <w:r>
        <w:rPr>
          <w:rFonts w:hint="eastAsia"/>
        </w:rPr>
        <w:t>　　表 14： PVC软管主要企业在中国市场占有率（按销量，2023-2026）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2025年PVC软管主要企业在中国市场排名（按销量）&amp;（百万米）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16： 中国市场主要企业PVC软管销量（2023-2026）&amp;（百万米）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17： PVC软管主要企业在中国市场占有率（按收入，2023-2026）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2025年PVC软管主要企业在中国市场排名（按收入）&amp;（万元）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中国市场主要企业PVC软管销售收入（2023-2026）&amp;（万元）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全球主要厂商PVC软管总部及产地分布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全球主要厂商成立时间及PVC软管商业化日期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全球主要厂商PVC软管产品类型及应用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2025年全球PVC软管主要厂商市场地位（第一梯队、第二梯队和第三梯队）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全球PVC软管市场投资、并购等现状分析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全球主要地区PVC软管产量增速（CAGR）：（2021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26： 全球主要地区PVC软管产量（2021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27： 全球主要地区PVC软管产量（2021-2026）&amp;（百万米）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全球主要地区PVC软管产量（2027-2032）&amp;（百万米）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全球主要地区PVC软管产量市场份额（2021-2026）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全球主要地区PVC软管产量市场份额（2027-2032）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中国市场PVC软管产量、销量、进出口（2021-2026）&amp;（百万米）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32： 中国市场PVC软管产量、销量、进出口预测（2027-2032）&amp;（百万米）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33： 全球主要地区PVC软管销售收入增速：（2021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全球主要地区PVC软管销售收入（2021-2026）&amp;（万元）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全球主要地区PVC软管销售收入市场份额（2021-2026）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全球主要地区PVC软管收入（2027-2032）&amp;（万元）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全球主要地区PVC软管收入市场份额（2027-2032）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全球主要地区PVC软管销量（百万米）：2021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全球主要地区PVC软管销量（2021-2026）&amp;（百万米）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40： 全球主要地区PVC软管销量市场份额（2021-2026）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全球主要地区PVC软管销量（2027-2032）&amp;（百万米）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全球主要地区PVC软管销量份额（2027-2032）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PVC软管生产基地、销售区域、竞争对手及市场地位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全球不同产品类型PVC软管销量（2021-2026）&amp;（百万米）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119： 全球不同产品类型PVC软管销量市场份额（2021-2026）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全球不同产品类型PVC软管销量预测（2027-2032）&amp;（百万米）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全球市场不同产品类型PVC软管销量市场份额预测（2027-2032）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全球不同产品类型PVC软管收入（2021-2026）&amp;（万元）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全球不同产品类型PVC软管收入市场份额（2021-2026）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全球不同产品类型PVC软管收入预测（2027-2032）&amp;（万元）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全球不同产品类型PVC软管收入市场份额预测（2027-2032）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中国不同产品类型PVC软管销量（2021-2026）&amp;（百万米）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127： 中国不同产品类型PVC软管销量市场份额（2021-2026）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中国不同产品类型PVC软管销量预测（2027-2032）&amp;（百万米）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全球市场不同产品类型PVC软管销量市场份额预测（2027-2032）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中国不同产品类型PVC软管收入（2021-2026）&amp;（万元）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中国不同产品类型PVC软管收入市场份额（2021-2026）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中国不同产品类型PVC软管收入预测（2027-2032）&amp;（万元）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中国不同产品类型PVC软管收入市场份额预测（2027-2032）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全球不同应用PVC软管销量（2021-2026）&amp;（百万米）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135： 全球不同应用PVC软管销量市场份额（2021-2026）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全球不同应用PVC软管销量预测（2027-2032）&amp;（百万米）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137： 全球市场不同应用PVC软管销量市场份额预测（2027-2032）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全球不同应用PVC软管收入（2021-2026）&amp;（万元）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全球不同应用PVC软管收入市场份额（2021-2026）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全球不同应用PVC软管收入预测（2027-2032）&amp;（万元）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全球不同应用PVC软管收入市场份额预测（2027-2032）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中国不同应用PVC软管销量（2021-2026）&amp;（百万米）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143： 中国不同应用PVC软管销量市场份额（2021-2026）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中国不同应用PVC软管销量预测（2027-2032）&amp;（百万米）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145： 中国市场不同应用PVC软管销量市场份额预测（2027-2032）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中国不同应用PVC软管收入（2021-2026）&amp;（万元）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中国不同应用PVC软管收入市场份额（2021-2026）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中国不同应用PVC软管收入预测（2027-2032）&amp;（万元）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中国不同应用PVC软管收入市场份额预测（2027-2032）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PVC软管行业发展趋势</w:t>
      </w:r>
      <w:r>
        <w:rPr>
          <w:rFonts w:hint="eastAsia"/>
        </w:rPr>
        <w:br/>
      </w:r>
      <w:r>
        <w:rPr>
          <w:rFonts w:hint="eastAsia"/>
        </w:rPr>
        <w:t>　　表 151： PVC软管行业主要驱动因素</w:t>
      </w:r>
      <w:r>
        <w:rPr>
          <w:rFonts w:hint="eastAsia"/>
        </w:rPr>
        <w:br/>
      </w:r>
      <w:r>
        <w:rPr>
          <w:rFonts w:hint="eastAsia"/>
        </w:rPr>
        <w:t>　　表 152： PVC软管行业供应链分析</w:t>
      </w:r>
      <w:r>
        <w:rPr>
          <w:rFonts w:hint="eastAsia"/>
        </w:rPr>
        <w:br/>
      </w:r>
      <w:r>
        <w:rPr>
          <w:rFonts w:hint="eastAsia"/>
        </w:rPr>
        <w:t>　　表 153： PVC软管上游原料供应商</w:t>
      </w:r>
      <w:r>
        <w:rPr>
          <w:rFonts w:hint="eastAsia"/>
        </w:rPr>
        <w:br/>
      </w:r>
      <w:r>
        <w:rPr>
          <w:rFonts w:hint="eastAsia"/>
        </w:rPr>
        <w:t>　　表 154： PVC软管主要地区不同应用客户分析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PVC软管典型经销商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全球不同产品类型PVC软管市场份额2025 &amp; 2032</w:t>
      </w:r>
      <w:r>
        <w:rPr>
          <w:rFonts w:hint="eastAsia"/>
        </w:rPr>
        <w:br/>
      </w:r>
      <w:r>
        <w:rPr>
          <w:rFonts w:hint="eastAsia"/>
        </w:rPr>
        <w:t>　　图 4： PVC非增强软管产品图片</w:t>
      </w:r>
      <w:r>
        <w:rPr>
          <w:rFonts w:hint="eastAsia"/>
        </w:rPr>
        <w:br/>
      </w:r>
      <w:r>
        <w:rPr>
          <w:rFonts w:hint="eastAsia"/>
        </w:rPr>
        <w:t>　　图 5： PVC纤维增强软管产品图片</w:t>
      </w:r>
      <w:r>
        <w:rPr>
          <w:rFonts w:hint="eastAsia"/>
        </w:rPr>
        <w:br/>
      </w:r>
      <w:r>
        <w:rPr>
          <w:rFonts w:hint="eastAsia"/>
        </w:rPr>
        <w:t>　　图 6： PVC钢丝软管产品图片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全球不同应用PVC软管市场份额2025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化工领域</w:t>
      </w:r>
      <w:r>
        <w:rPr>
          <w:rFonts w:hint="eastAsia"/>
        </w:rPr>
        <w:br/>
      </w:r>
      <w:r>
        <w:rPr>
          <w:rFonts w:hint="eastAsia"/>
        </w:rPr>
        <w:t>　　图 11： 农业领域</w:t>
      </w:r>
      <w:r>
        <w:rPr>
          <w:rFonts w:hint="eastAsia"/>
        </w:rPr>
        <w:br/>
      </w:r>
      <w:r>
        <w:rPr>
          <w:rFonts w:hint="eastAsia"/>
        </w:rPr>
        <w:t>　　图 12： 建筑行业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2025年全球前五大生产商PVC软管市场份额</w:t>
      </w:r>
      <w:r>
        <w:rPr>
          <w:rFonts w:hint="eastAsia"/>
        </w:rPr>
        <w:br/>
      </w:r>
      <w:r>
        <w:rPr>
          <w:rFonts w:hint="eastAsia"/>
        </w:rPr>
        <w:t>　　图 16： 2025年全球PVC软管第一梯队、第二梯队和第三梯队厂商及市场份额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全球PVC软管产能、产量、产能利用率及发展趋势（2021-2032）&amp;（百万米）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18： 全球PVC软管产量、需求量及发展趋势（2021-2032）&amp;（百万米）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19： 全球主要地区PVC软管产量市场份额（2021-2032）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中国PVC软管产能、产量、产能利用率及发展趋势（2021-2032）&amp;（百万米）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21： 中国PVC软管产量、市场需求量及发展趋势（2021-2032）&amp;（百万米）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22： 全球PVC软管市场销售额及增长率：（2021-2032）&amp;（万元）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全球市场PVC软管市场规模：2021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全球市场PVC软管销量及增长率（2021-2032）&amp;（百万米）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25： 全球市场PVC软管价格趋势（2021-2032）&amp;（USD/Meter）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26： 全球主要地区PVC软管销售收入（2021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全球主要地区PVC软管销售收入市场份额（2021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北美市场PVC软管销量及增长率（2021-2032）&amp;（百万米）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29： 北美市场PVC软管收入及增长率（2021-2032）&amp;（万元）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欧洲市场PVC软管销量及增长率（2021-2032）&amp;（百万米）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31： 欧洲市场PVC软管收入及增长率（2021-2032）&amp;（万元）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中国市场PVC软管销量及增长率（2021-2032）&amp;（百万米）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33： 中国市场PVC软管收入及增长率（2021-2032）&amp;（万元）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日本市场PVC软管销量及增长率（2021-2032）&amp;（百万米）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35： 日本市场PVC软管收入及增长率（2021-2032）&amp;（万元）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东南亚市场PVC软管销量及增长率（2021-2032）&amp;（百万米）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37： 东南亚市场PVC软管收入及增长率（2021-2032）&amp;（万元）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印度市场PVC软管销量及增长率（2021-2032）&amp;（百万米）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39： 印度市场PVC软管收入及增长率（2021-2032）&amp;（万元）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南美市场PVC软管销量及增长率（2021-2032）&amp;（百万米）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41： 南美市场PVC软管收入及增长率（2021-2032）&amp;（万元）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中东市场PVC软管销量及增长率（2021-2032）&amp;（百万米）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43： 中东市场PVC软管收入及增长率（2021-2032）&amp;（万元）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全球不同产品类型PVC软管价格走势（2021-2032）&amp;（USD/Meter）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45： 全球不同应用PVC软管价格走势（2021-2032）&amp;（USD/Meter）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46： PVC软管中国企业SWOT分析</w:t>
      </w:r>
      <w:r>
        <w:rPr>
          <w:rFonts w:hint="eastAsia"/>
        </w:rPr>
        <w:br/>
      </w:r>
      <w:r>
        <w:rPr>
          <w:rFonts w:hint="eastAsia"/>
        </w:rPr>
        <w:t>　　图 47： PVC软管产业链</w:t>
      </w:r>
      <w:r>
        <w:rPr>
          <w:rFonts w:hint="eastAsia"/>
        </w:rPr>
        <w:br/>
      </w:r>
      <w:r>
        <w:rPr>
          <w:rFonts w:hint="eastAsia"/>
        </w:rPr>
        <w:t>　　图 48： PVC软管行业采购模式分析</w:t>
      </w:r>
      <w:r>
        <w:rPr>
          <w:rFonts w:hint="eastAsia"/>
        </w:rPr>
        <w:br/>
      </w:r>
      <w:r>
        <w:rPr>
          <w:rFonts w:hint="eastAsia"/>
        </w:rPr>
        <w:t>　　图 49： PVC软管行业生产模式</w:t>
      </w:r>
      <w:r>
        <w:rPr>
          <w:rFonts w:hint="eastAsia"/>
        </w:rPr>
        <w:br/>
      </w:r>
      <w:r>
        <w:rPr>
          <w:rFonts w:hint="eastAsia"/>
        </w:rPr>
        <w:t>　　图 50： PVC软管行业销售模式分析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82e66c2e74ee8" w:history="1">
        <w:r>
          <w:rPr>
            <w:rStyle w:val="Hyperlink"/>
          </w:rPr>
          <w:t>2026-2032年全球与中国PVC软管行业现状调研及发展前景分析报告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82e66c2e74ee8" w:history="1">
        <w:r>
          <w:rPr>
            <w:rStyle w:val="Hyperlink"/>
          </w:rPr>
          <w:t>https://www.20087.com/2/66/PVCRuanGuanFaZhanXianZhuangQianJing.html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热点：pvc软水管规格型号、PVC软管怎么样、PVC软管和不锈钢软管哪个好、PVC软管连接器、pvc透明钢丝软管生产厂家地址、不锈钢软管、PVC钢丝软管企业标准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ade336e9a4c1e" w:history="1">
      <w:r>
        <w:rPr>
          <w:rStyle w:val="Hyperlink"/>
        </w:rPr>
        <w:t>2026-2032年全球与中国PVC软管行业现状调研及发展前景分析报告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PVCRuanGuanFaZhanXianZhuangQianJing.html" TargetMode="External" Id="R51982e66c2e7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PVCRuanGuanFaZhanXianZhuangQianJing.html" TargetMode="External" Id="R246ade336e9a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2025-12-30T03:26:47Z</dcterms:created>
  <dcterms:modified xsi:type="dcterms:W3CDTF">2025-12-30T04:26:47Z</dcterms:modified>
  <dc:subject>2026-2032年全球与中国PVC软管行业现状调研及发展前景分析报告</dc:subject>
  <dc:title>2026-2032年全球与中国PVC软管行业现状调研及发展前景分析报告</dc:title>
  <cp:keywords>2026-2032年全球与中国PVC软管行业现状调研及发展前景分析报告</cp:keywords>
  <dc:description>2026-2032年全球与中国PVC软管行业现状调研及发展前景分析报告</dc:description>
</cp:coreProperties>
</file>