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ef37c8f034eaa" w:history="1">
              <w:r>
                <w:rPr>
                  <w:rStyle w:val="Hyperlink"/>
                </w:rPr>
                <w:t>2025-2031年中国建材业行业现状分析与前景趋势预测报告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ef37c8f034eaa" w:history="1">
              <w:r>
                <w:rPr>
                  <w:rStyle w:val="Hyperlink"/>
                </w:rPr>
                <w:t>2025-2031年中国建材业行业现状分析与前景趋势预测报告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ef37c8f034eaa" w:history="1">
                <w:r>
                  <w:rPr>
                    <w:rStyle w:val="Hyperlink"/>
                  </w:rPr>
                  <w:t>https://www.20087.com/2/06/JianCaiYeDeFaZhanQianJing.html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业是国民经济的重要组成部分，其发展与宏观经济环境、政策导向以及房地产市场状况密切相关。随着环保意识的增强和可持续发展理念的深入人心，绿色建筑材料逐渐成为市场的主流需求。此外，科技进步推动了新型建筑材料的研发和应用，如高性能混凝土、智能玻璃等，这些材料不仅提升了建筑物的功能性，也增强了建筑的安全性和耐久性。同时，国家对建筑节能标准的不断提高，进一步促进了高效保温材料的发展。</w:t>
      </w:r>
      <w:r>
        <w:rPr>
          <w:rFonts w:hint="eastAsia"/>
        </w:rPr>
        <w:br/>
      </w:r>
      <w:r>
        <w:rPr>
          <w:rFonts w:hint="eastAsia"/>
        </w:rPr>
        <w:t>　　未来，建材行业将继续朝着绿色环保、智能化方向发展。一方面，政府将加大对绿色建筑的支持力度，鼓励使用环保型建筑材料，这为相关企业提供了广阔的发展空间。另一方面，随着物联网技术的进步，智能家居概念的普及，建材产品也将更加注重智能化设计，例如能够自动调节温度、湿度的墙体材料。此外，3D打印技术在建筑业的应用潜力巨大，有望带来建筑材料生产方式的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ef37c8f034eaa" w:history="1">
        <w:r>
          <w:rPr>
            <w:rStyle w:val="Hyperlink"/>
          </w:rPr>
          <w:t>2025-2031年中国建材业行业现状分析与前景趋势预测报告</w:t>
        </w:r>
      </w:hyperlink>
      <w:r>
        <w:rPr>
          <w:rFonts w:hint="eastAsia"/>
        </w:rPr>
        <w:t>》系统分析了建材业行业的市场需求、市场规模及价格动态，全面梳理了建材业产业链结构，并对建材业细分市场进行了深入探究。报告基于详实数据，科学预测了建材业市场前景与发展趋势，重点剖析了品牌竞争格局、市场集中度及重点企业的市场地位。通过SWOT分析，报告识别了行业面临的机遇与风险，并提出了针对性发展策略与建议，为建材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建材业行业概述</w:t>
      </w:r>
      <w:r>
        <w:rPr>
          <w:rFonts w:hint="eastAsia"/>
        </w:rPr>
        <w:br/>
      </w:r>
      <w:r>
        <w:rPr>
          <w:rFonts w:hint="eastAsia"/>
        </w:rPr>
        <w:t>　　第一节 建材业定义与分类</w:t>
      </w:r>
      <w:r>
        <w:rPr>
          <w:rFonts w:hint="eastAsia"/>
        </w:rPr>
        <w:br/>
      </w:r>
      <w:r>
        <w:rPr>
          <w:rFonts w:hint="eastAsia"/>
        </w:rPr>
        <w:t>　　第二节 建材业应用领域</w:t>
      </w:r>
      <w:r>
        <w:rPr>
          <w:rFonts w:hint="eastAsia"/>
        </w:rPr>
        <w:br/>
      </w:r>
      <w:r>
        <w:rPr>
          <w:rFonts w:hint="eastAsia"/>
        </w:rPr>
        <w:t>　　第三节 建材业行业经济指标分析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建材业产业链及经营模式分析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三、建材业销售模式及销售渠道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2019-2024年全球建材业市场规模与趋势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主要国家与地区建材业市场分析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2025-2031年全球建材业行业发展趋势与前景预测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2024-2025年建材业产能与投资动态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一、国内建材业产能及利用情况</w:t>
      </w:r>
      <w:r>
        <w:rPr>
          <w:rFonts w:hint="eastAsia"/>
        </w:rPr>
        <w:br/>
      </w:r>
      <w:r>
        <w:rPr>
          <w:rFonts w:hint="eastAsia"/>
        </w:rPr>
        <w:t>　　　　二、建材业产能扩张与投资动态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2025-2031年建材业行业产量统计与趋势预测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一、2019-2024年建材业行业产量数据统计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1、2019-2024年建材业产量及增长趋势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2、2019-2024年建材业细分产品产量及份额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二、影响建材业产量的关键因素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三、2025-2031年建材业产量预测</w:t>
      </w:r>
      <w:r>
        <w:rPr>
          <w:rFonts w:hint="eastAsia"/>
        </w:rPr>
        <w:br/>
      </w:r>
      <w:r>
        <w:rPr>
          <w:rFonts w:hint="eastAsia"/>
        </w:rPr>
        <w:t>　　第三节 2025-2031年建材业市场需求与销售分析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一、2024-2025年建材业行业需求现状</w:t>
      </w:r>
      <w:r>
        <w:rPr>
          <w:rFonts w:hint="eastAsia"/>
        </w:rPr>
        <w:br/>
      </w:r>
      <w:r>
        <w:rPr>
          <w:rFonts w:hint="eastAsia"/>
        </w:rPr>
        <w:t>　　　　二、建材业客户群体与需求特点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三、2019-2024年建材业行业销售规模分析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四、2025-2031年建材业市场增长潜力与规模预测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建材业细分市场分析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一、2024-2025年建材业主要细分产品市场现状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建材业下游应用与客户群体分析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一、2024-2025年建材业各应用领域市场现状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2024-2025年建材业行业技术发展现状及趋势分析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国内外建材业行业技术差异与原因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一、2019-2024年建材业市场价格走势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建材业定价策略与方法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2025-2031年建材业价格竞争态势与趋势预测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2024-2025年重点区域建材业市场发展概况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2019-2024年中国建材业行业进出口情况分析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一、2019-2024年建材业进口规模及增长情况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建材业行业出口情况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一、2019-2024年建材业出口规模及增长情况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2019-2024年中国建材业行业规模情况</w:t>
      </w:r>
      <w:r>
        <w:rPr>
          <w:rFonts w:hint="eastAsia"/>
        </w:rPr>
        <w:br/>
      </w:r>
      <w:r>
        <w:rPr>
          <w:rFonts w:hint="eastAsia"/>
        </w:rPr>
        <w:t>　　　　一、建材业行业企业数量规模</w:t>
      </w:r>
      <w:r>
        <w:rPr>
          <w:rFonts w:hint="eastAsia"/>
        </w:rPr>
        <w:br/>
      </w:r>
      <w:r>
        <w:rPr>
          <w:rFonts w:hint="eastAsia"/>
        </w:rPr>
        <w:t>　　　　二、建材业行业从业人员规模</w:t>
      </w:r>
      <w:r>
        <w:rPr>
          <w:rFonts w:hint="eastAsia"/>
        </w:rPr>
        <w:br/>
      </w:r>
      <w:r>
        <w:rPr>
          <w:rFonts w:hint="eastAsia"/>
        </w:rPr>
        <w:t>　　　　三、建材业行业市场敏感性分析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2019-2024年中国建材业行业财务能力分析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一、建材业行业盈利能力</w:t>
      </w:r>
      <w:r>
        <w:rPr>
          <w:rFonts w:hint="eastAsia"/>
        </w:rPr>
        <w:br/>
      </w:r>
      <w:r>
        <w:rPr>
          <w:rFonts w:hint="eastAsia"/>
        </w:rPr>
        <w:t>　　　　二、建材业行业偿债能力</w:t>
      </w:r>
      <w:r>
        <w:rPr>
          <w:rFonts w:hint="eastAsia"/>
        </w:rPr>
        <w:br/>
      </w:r>
      <w:r>
        <w:rPr>
          <w:rFonts w:hint="eastAsia"/>
        </w:rPr>
        <w:t>　　　　三、建材业行业营运能力</w:t>
      </w:r>
      <w:r>
        <w:rPr>
          <w:rFonts w:hint="eastAsia"/>
        </w:rPr>
        <w:br/>
      </w:r>
      <w:r>
        <w:rPr>
          <w:rFonts w:hint="eastAsia"/>
        </w:rPr>
        <w:t>　　　　四、建材业行业发展能力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中国建材业行业竞争格局分析</w:t>
      </w:r>
      <w:r>
        <w:rPr>
          <w:rFonts w:hint="eastAsia"/>
        </w:rPr>
        <w:br/>
      </w:r>
      <w:r>
        <w:rPr>
          <w:rFonts w:hint="eastAsia"/>
        </w:rPr>
        <w:t>　　第一节 建材业行业竞争格局总览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2024-2025年建材业行业竞争力分析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2019-2024年建材业行业企业并购活动分析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2024-2025年建材业行业会展与招投标活动分析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一、建材业行业会展活动及其市场影响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建材业销售模式与渠道策略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建材业品牌与市场推广策略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建材业研发投入与技术创新能力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建材业合作联盟与资源整合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中国建材业行业风险与对策</w:t>
      </w:r>
      <w:r>
        <w:rPr>
          <w:rFonts w:hint="eastAsia"/>
        </w:rPr>
        <w:br/>
      </w:r>
      <w:r>
        <w:rPr>
          <w:rFonts w:hint="eastAsia"/>
        </w:rPr>
        <w:t>　　第一节 建材业行业SWOT分析</w:t>
      </w:r>
      <w:r>
        <w:rPr>
          <w:rFonts w:hint="eastAsia"/>
        </w:rPr>
        <w:br/>
      </w:r>
      <w:r>
        <w:rPr>
          <w:rFonts w:hint="eastAsia"/>
        </w:rPr>
        <w:t>　　　　一、建材业行业优势</w:t>
      </w:r>
      <w:r>
        <w:rPr>
          <w:rFonts w:hint="eastAsia"/>
        </w:rPr>
        <w:br/>
      </w:r>
      <w:r>
        <w:rPr>
          <w:rFonts w:hint="eastAsia"/>
        </w:rPr>
        <w:t>　　　　二、建材业行业劣势</w:t>
      </w:r>
      <w:r>
        <w:rPr>
          <w:rFonts w:hint="eastAsia"/>
        </w:rPr>
        <w:br/>
      </w:r>
      <w:r>
        <w:rPr>
          <w:rFonts w:hint="eastAsia"/>
        </w:rPr>
        <w:t>　　　　三、建材业市场机会</w:t>
      </w:r>
      <w:r>
        <w:rPr>
          <w:rFonts w:hint="eastAsia"/>
        </w:rPr>
        <w:br/>
      </w:r>
      <w:r>
        <w:rPr>
          <w:rFonts w:hint="eastAsia"/>
        </w:rPr>
        <w:t>　　　　四、建材业市场威胁</w:t>
      </w:r>
      <w:r>
        <w:rPr>
          <w:rFonts w:hint="eastAsia"/>
        </w:rPr>
        <w:br/>
      </w:r>
      <w:r>
        <w:rPr>
          <w:rFonts w:hint="eastAsia"/>
        </w:rPr>
        <w:t>　　第二节 建材业行业风险及对策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2025-2031年中国建材业行业前景与发展趋势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2024-2025年建材业行业发展环境分析</w:t>
      </w:r>
      <w:r>
        <w:rPr>
          <w:rFonts w:hint="eastAsia"/>
        </w:rPr>
        <w:br/>
      </w:r>
      <w:r>
        <w:rPr>
          <w:rFonts w:hint="eastAsia"/>
        </w:rPr>
        <w:t>　　　　一、建材业行业主管部门与监管体制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二、建材业行业主要法律法规及政策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三、建材业行业标准与质量监管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2025-2031年建材业行业发展趋势与方向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2025-2031年建材业行业发展潜力与机遇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中~智林~－建材业行业发展建议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建材业行业历程</w:t>
      </w:r>
      <w:r>
        <w:rPr>
          <w:rFonts w:hint="eastAsia"/>
        </w:rPr>
        <w:br/>
      </w:r>
      <w:r>
        <w:rPr>
          <w:rFonts w:hint="eastAsia"/>
        </w:rPr>
        <w:t>　　图表 建材业行业生命周期</w:t>
      </w:r>
      <w:r>
        <w:rPr>
          <w:rFonts w:hint="eastAsia"/>
        </w:rPr>
        <w:br/>
      </w:r>
      <w:r>
        <w:rPr>
          <w:rFonts w:hint="eastAsia"/>
        </w:rPr>
        <w:t>　　图表 建材业行业产业链分析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2024年中国建材业行业需求领域分布格局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2019-2024年中国建材业出口数量分析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2019-2024年中国建材业出口金额分析</w:t>
      </w:r>
      <w:r>
        <w:rPr>
          <w:rFonts w:hint="eastAsia"/>
        </w:rPr>
        <w:br/>
      </w:r>
      <w:r>
        <w:rPr>
          <w:rFonts w:hint="eastAsia"/>
        </w:rPr>
        <w:t>　　图表 2024年中国建材业进口国家及地区分析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2024年中国建材业出口国家及地区分析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2025-2031年中国建材业行业供需平衡预测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ef37c8f034eaa" w:history="1">
        <w:r>
          <w:rPr>
            <w:rStyle w:val="Hyperlink"/>
          </w:rPr>
          <w:t>2025-2031年中国建材业行业现状分析与前景趋势预测报告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ef37c8f034eaa" w:history="1">
        <w:r>
          <w:rPr>
            <w:rStyle w:val="Hyperlink"/>
          </w:rPr>
          <w:t>https://www.20087.com/2/06/JianCaiYeDeFaZhanQianJing.html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热点：卖建材、建材业务员要怎样跑业务、建材图片、建材业务员好做吗、建材销售、建材业务员、建筑业发展现状及未来趋势、建材业务员招聘、什么是建材行业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d699057924065" w:history="1">
      <w:r>
        <w:rPr>
          <w:rStyle w:val="Hyperlink"/>
        </w:rPr>
        <w:t>2025-2031年中国建材业行业现状分析与前景趋势预测报告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nCaiYeDeFaZhanQianJing.html" TargetMode="External" Id="R982ef37c8f03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nCaiYeDeFaZhanQianJing.html" TargetMode="External" Id="Rf8fd69905792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2025-05-26T04:18:12Z</dcterms:created>
  <dcterms:modified xsi:type="dcterms:W3CDTF">2025-05-26T05:18:12Z</dcterms:modified>
  <dc:subject>2025-2031年中国建材业行业现状分析与前景趋势预测报告</dc:subject>
  <dc:title>2025-2031年中国建材业行业现状分析与前景趋势预测报告</dc:title>
  <cp:keywords>2025-2031年中国建材业行业现状分析与前景趋势预测报告</cp:keywords>
  <dc:description>2025-2031年中国建材业行业现状分析与前景趋势预测报告</dc:description>
</cp:coreProperties>
</file>