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cace246c94fb5" w:history="1">
              <w:r>
                <w:rPr>
                  <w:rStyle w:val="Hyperlink"/>
                </w:rPr>
                <w:t>中国建筑玻璃钢市场现状调研与发展前景（2025-2031年）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cace246c94fb5" w:history="1">
              <w:r>
                <w:rPr>
                  <w:rStyle w:val="Hyperlink"/>
                </w:rPr>
                <w:t>中国建筑玻璃钢市场现状调研与发展前景（2025-2031年）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cace246c94fb5" w:history="1">
                <w:r>
                  <w:rPr>
                    <w:rStyle w:val="Hyperlink"/>
                  </w:rPr>
                  <w:t>https://www.20087.com/2/56/JianZhuBoLiGangHangYeQianJingFenXi.html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玻璃钢即玻璃纤维增强塑料在建筑领域的应用，作为一种轻质高强的复合材料，近年来在建筑结构、围护系统及装饰构件中展现出独特的应用价值。该材料通过将玻璃纤维与不饱和聚酯树脂等基体复合，形成具有优异力学性能和耐腐蚀特性的结构板材或成型件，广泛用于屋顶采光板、外墙装饰板、通风管道、冷却塔及整体卫浴单元等场景。目前，建筑玻璃钢的生产工艺以手糊、模压和拉挤为主，能够实现复杂形状的定制化生产，适应多样化建筑设计需求。产品在抗紫外线、阻燃、耐酸碱等方面的技术不断优化，部分高端型号已具备自清洁、隔热或电磁屏蔽功能，提升了在工业厂房、公共设施及沿海高腐蚀环境中的适用性。同时，随着建筑工业化进程的推进，玻璃钢预制构件因其质量稳定、安装便捷的特点，在装配式建筑体系中逐步获得认可。</w:t>
      </w:r>
      <w:r>
        <w:rPr>
          <w:rFonts w:hint="eastAsia"/>
        </w:rPr>
        <w:br/>
      </w:r>
      <w:r>
        <w:rPr>
          <w:rFonts w:hint="eastAsia"/>
        </w:rPr>
        <w:t>　　未来，建筑玻璃钢的发展将围绕高性能化、多功能集成与可持续性展开。在材料层面，通过引入高性能树脂体系、纳米改性技术和连续纤维增强工艺，有望进一步提升产品的耐久性、抗冲击性和长期服役稳定性，满足高层建筑和极端气候条件下的使用要求。设计应用方面，玻璃钢将更多参与建筑表皮创新，结合参数化设计与数字化制造，实现复杂曲面、透光结构与动态遮阳系统的高度集成，推动建筑美学与功能性的深度融合。此外，绿色建筑理念的普及将促使行业加强环保型树脂的研发与应用，减少挥发性有机物排放，并探索废旧玻璃钢材料的回收再利用路径，构建闭环循环体系。随着智能建筑技术的发展，玻璃钢构件也可能集成传感器或能量收集装置，向智能化建筑单元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cace246c94fb5" w:history="1">
        <w:r>
          <w:rPr>
            <w:rStyle w:val="Hyperlink"/>
          </w:rPr>
          <w:t>中国建筑玻璃钢市场现状调研与发展前景（2025-2031年）</w:t>
        </w:r>
      </w:hyperlink>
      <w:r>
        <w:rPr>
          <w:rFonts w:hint="eastAsia"/>
        </w:rPr>
        <w:t>》基于权威机构和相关协会的详实数据资料，系统分析了建筑玻璃钢行业的市场规模、竞争格局及技术发展现状，并对建筑玻璃钢未来趋势作出科学预测。报告梳理了建筑玻璃钢产业链结构、消费需求变化和价格波动情况，重点评估了建筑玻璃钢重点企业的市场表现与竞争态势，同时客观分析了建筑玻璃钢技术创新方向、市场机遇及潜在风险。通过翔实的数据支持和直观的图表展示，为相关企业及投资者提供了可靠的决策参考，帮助把握建筑玻璃钢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建筑玻璃钢行业概述</w:t>
      </w:r>
      <w:r>
        <w:rPr>
          <w:rFonts w:hint="eastAsia"/>
        </w:rPr>
        <w:br/>
      </w:r>
      <w:r>
        <w:rPr>
          <w:rFonts w:hint="eastAsia"/>
        </w:rPr>
        <w:t>　　第一节 建筑玻璃钢定义与分类</w:t>
      </w:r>
      <w:r>
        <w:rPr>
          <w:rFonts w:hint="eastAsia"/>
        </w:rPr>
        <w:br/>
      </w:r>
      <w:r>
        <w:rPr>
          <w:rFonts w:hint="eastAsia"/>
        </w:rPr>
        <w:t>　　第二节 建筑玻璃钢应用领域</w:t>
      </w:r>
      <w:r>
        <w:rPr>
          <w:rFonts w:hint="eastAsia"/>
        </w:rPr>
        <w:br/>
      </w:r>
      <w:r>
        <w:rPr>
          <w:rFonts w:hint="eastAsia"/>
        </w:rPr>
        <w:t>　　第三节 建筑玻璃钢行业经济指标分析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建筑玻璃钢产业链及经营模式分析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三、建筑玻璃钢销售模式及销售渠道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全球建筑玻璃钢市场发展综述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2019-2024年全球建筑玻璃钢市场规模与趋势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主要国家与地区建筑玻璃钢市场分析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2025-2031年全球建筑玻璃钢行业发展趋势与前景预测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中国建筑玻璃钢行业市场分析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2024-2025年建筑玻璃钢产能与投资动态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一、国内建筑玻璃钢产能及利用情况</w:t>
      </w:r>
      <w:r>
        <w:rPr>
          <w:rFonts w:hint="eastAsia"/>
        </w:rPr>
        <w:br/>
      </w:r>
      <w:r>
        <w:rPr>
          <w:rFonts w:hint="eastAsia"/>
        </w:rPr>
        <w:t>　　　　二、建筑玻璃钢产能扩张与投资动态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2025-2031年建筑玻璃钢行业产量统计与趋势预测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一、2019-2024年建筑玻璃钢行业产量数据统计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1、2019-2024年建筑玻璃钢产量及增长趋势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2、2019-2024年建筑玻璃钢细分产品产量及份额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二、影响建筑玻璃钢产量的关键因素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三、2025-2031年建筑玻璃钢产量预测</w:t>
      </w:r>
      <w:r>
        <w:rPr>
          <w:rFonts w:hint="eastAsia"/>
        </w:rPr>
        <w:br/>
      </w:r>
      <w:r>
        <w:rPr>
          <w:rFonts w:hint="eastAsia"/>
        </w:rPr>
        <w:t>　　第三节 2025-2031年建筑玻璃钢市场需求与销售分析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一、2024-2025年建筑玻璃钢行业需求现状</w:t>
      </w:r>
      <w:r>
        <w:rPr>
          <w:rFonts w:hint="eastAsia"/>
        </w:rPr>
        <w:br/>
      </w:r>
      <w:r>
        <w:rPr>
          <w:rFonts w:hint="eastAsia"/>
        </w:rPr>
        <w:t>　　　　二、建筑玻璃钢客户群体与需求特点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三、2019-2024年建筑玻璃钢行业销售规模分析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四、2025-2031年建筑玻璃钢市场增长潜力与规模预测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中国建筑玻璃钢细分市场与下游应用领域分析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建筑玻璃钢细分市场分析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一、2024-2025年建筑玻璃钢主要细分产品市场现状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建筑玻璃钢下游应用与客户群体分析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一、2024-2025年建筑玻璃钢各应用领域市场现状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2024-2025年建筑玻璃钢行业技术发展现状及趋势分析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建筑玻璃钢行业技术发展现状分析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国内外建筑玻璃钢行业技术差异与原因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建筑玻璃钢行业技术发展方向、趋势预测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提升建筑玻璃钢行业技术能力策略建议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建筑玻璃钢价格机制与竞争策略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一、2019-2024年建筑玻璃钢市场价格走势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建筑玻璃钢定价策略与方法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2025-2031年建筑玻璃钢价格竞争态势与趋势预测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中国建筑玻璃钢行业重点区域市场研究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2024-2025年重点区域建筑玻璃钢市场发展概况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二、2019-2024年建筑玻璃钢市场需求规模情况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三、2025-2031年建筑玻璃钢行业发展潜力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二、2019-2024年建筑玻璃钢市场需求规模情况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三、2025-2031年建筑玻璃钢行业发展潜力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二、2019-2024年建筑玻璃钢市场需求规模情况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三、2025-2031年建筑玻璃钢行业发展潜力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二、2019-2024年建筑玻璃钢市场需求规模情况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三、2025-2031年建筑玻璃钢行业发展潜力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二、2019-2024年建筑玻璃钢市场需求规模情况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三、2025-2031年建筑玻璃钢行业发展潜力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2019-2024年中国建筑玻璃钢行业进出口情况分析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建筑玻璃钢行业进口情况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一、2019-2024年建筑玻璃钢进口规模及增长情况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二、建筑玻璃钢主要进口来源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建筑玻璃钢行业出口情况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一、2019-2024年建筑玻璃钢出口规模及增长情况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二、建筑玻璃钢主要出口目的地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2019-2024年中国建筑玻璃钢行业总体发展与财务状况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2019-2024年中国建筑玻璃钢行业规模情况</w:t>
      </w:r>
      <w:r>
        <w:rPr>
          <w:rFonts w:hint="eastAsia"/>
        </w:rPr>
        <w:br/>
      </w:r>
      <w:r>
        <w:rPr>
          <w:rFonts w:hint="eastAsia"/>
        </w:rPr>
        <w:t>　　　　一、建筑玻璃钢行业企业数量规模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二、建筑玻璃钢行业从业人员规模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三、建筑玻璃钢行业市场敏感性分析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2019-2024年中国建筑玻璃钢行业财务能力分析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一、建筑玻璃钢行业盈利能力</w:t>
      </w:r>
      <w:r>
        <w:rPr>
          <w:rFonts w:hint="eastAsia"/>
        </w:rPr>
        <w:br/>
      </w:r>
      <w:r>
        <w:rPr>
          <w:rFonts w:hint="eastAsia"/>
        </w:rPr>
        <w:t>　　　　二、建筑玻璃钢行业偿债能力</w:t>
      </w:r>
      <w:r>
        <w:rPr>
          <w:rFonts w:hint="eastAsia"/>
        </w:rPr>
        <w:br/>
      </w:r>
      <w:r>
        <w:rPr>
          <w:rFonts w:hint="eastAsia"/>
        </w:rPr>
        <w:t>　　　　三、建筑玻璃钢行业营运能力</w:t>
      </w:r>
      <w:r>
        <w:rPr>
          <w:rFonts w:hint="eastAsia"/>
        </w:rPr>
        <w:br/>
      </w:r>
      <w:r>
        <w:rPr>
          <w:rFonts w:hint="eastAsia"/>
        </w:rPr>
        <w:t>　　　　四、建筑玻璃钢行业发展能力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建筑玻璃钢行业重点企业调研分析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二、企业建筑玻璃钢业务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二、企业建筑玻璃钢业务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二、企业建筑玻璃钢业务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二、企业建筑玻璃钢业务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二、企业建筑玻璃钢业务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二、企业建筑玻璃钢业务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中国建筑玻璃钢行业竞争格局分析</w:t>
      </w:r>
      <w:r>
        <w:rPr>
          <w:rFonts w:hint="eastAsia"/>
        </w:rPr>
        <w:br/>
      </w:r>
      <w:r>
        <w:rPr>
          <w:rFonts w:hint="eastAsia"/>
        </w:rPr>
        <w:t>　　第一节 建筑玻璃钢行业竞争格局总览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2024-2025年建筑玻璃钢行业竞争力分析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2019-2024年建筑玻璃钢行业企业并购活动分析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2024-2025年建筑玻璃钢行业会展与招投标活动分析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一、建筑玻璃钢行业会展活动及其市场影响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2025年中国建筑玻璃钢企业发展企业发展策略与建议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建筑玻璃钢销售模式与渠道策略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建筑玻璃钢品牌与市场推广策略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建筑玻璃钢研发投入与技术创新能力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建筑玻璃钢合作联盟与资源整合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中国建筑玻璃钢行业风险与对策</w:t>
      </w:r>
      <w:r>
        <w:rPr>
          <w:rFonts w:hint="eastAsia"/>
        </w:rPr>
        <w:br/>
      </w:r>
      <w:r>
        <w:rPr>
          <w:rFonts w:hint="eastAsia"/>
        </w:rPr>
        <w:t>　　第一节 建筑玻璃钢行业SWOT分析</w:t>
      </w:r>
      <w:r>
        <w:rPr>
          <w:rFonts w:hint="eastAsia"/>
        </w:rPr>
        <w:br/>
      </w:r>
      <w:r>
        <w:rPr>
          <w:rFonts w:hint="eastAsia"/>
        </w:rPr>
        <w:t>　　　　一、建筑玻璃钢行业优势</w:t>
      </w:r>
      <w:r>
        <w:rPr>
          <w:rFonts w:hint="eastAsia"/>
        </w:rPr>
        <w:br/>
      </w:r>
      <w:r>
        <w:rPr>
          <w:rFonts w:hint="eastAsia"/>
        </w:rPr>
        <w:t>　　　　二、建筑玻璃钢行业劣势</w:t>
      </w:r>
      <w:r>
        <w:rPr>
          <w:rFonts w:hint="eastAsia"/>
        </w:rPr>
        <w:br/>
      </w:r>
      <w:r>
        <w:rPr>
          <w:rFonts w:hint="eastAsia"/>
        </w:rPr>
        <w:t>　　　　三、建筑玻璃钢市场机会</w:t>
      </w:r>
      <w:r>
        <w:rPr>
          <w:rFonts w:hint="eastAsia"/>
        </w:rPr>
        <w:br/>
      </w:r>
      <w:r>
        <w:rPr>
          <w:rFonts w:hint="eastAsia"/>
        </w:rPr>
        <w:t>　　　　四、建筑玻璃钢市场威胁</w:t>
      </w:r>
      <w:r>
        <w:rPr>
          <w:rFonts w:hint="eastAsia"/>
        </w:rPr>
        <w:br/>
      </w:r>
      <w:r>
        <w:rPr>
          <w:rFonts w:hint="eastAsia"/>
        </w:rPr>
        <w:t>　　第二节 建筑玻璃钢行业风险及对策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2025-2031年中国建筑玻璃钢行业前景与发展趋势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2024-2025年建筑玻璃钢行业发展环境分析</w:t>
      </w:r>
      <w:r>
        <w:rPr>
          <w:rFonts w:hint="eastAsia"/>
        </w:rPr>
        <w:br/>
      </w:r>
      <w:r>
        <w:rPr>
          <w:rFonts w:hint="eastAsia"/>
        </w:rPr>
        <w:t>　　　　一、建筑玻璃钢行业主管部门与监管体制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二、建筑玻璃钢行业主要法律法规及政策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三、建筑玻璃钢行业标准与质量监管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2025-2031年建筑玻璃钢行业发展趋势与方向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2025-2031年建筑玻璃钢行业发展潜力与机遇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建筑玻璃钢行业研究结论与建议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中~智~林~－建筑玻璃钢行业发展建议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建筑玻璃钢行业历程</w:t>
      </w:r>
      <w:r>
        <w:rPr>
          <w:rFonts w:hint="eastAsia"/>
        </w:rPr>
        <w:br/>
      </w:r>
      <w:r>
        <w:rPr>
          <w:rFonts w:hint="eastAsia"/>
        </w:rPr>
        <w:t>　　图表 建筑玻璃钢行业生命周期</w:t>
      </w:r>
      <w:r>
        <w:rPr>
          <w:rFonts w:hint="eastAsia"/>
        </w:rPr>
        <w:br/>
      </w:r>
      <w:r>
        <w:rPr>
          <w:rFonts w:hint="eastAsia"/>
        </w:rPr>
        <w:t>　　图表 建筑玻璃钢行业产业链分析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2019-2024年中国建筑玻璃钢行业市场规模及增长情况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2019-2024年建筑玻璃钢行业市场容量分析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2019-2024年中国建筑玻璃钢行业产能统计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2019-2024年中国建筑玻璃钢行业产量及增长趋势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2019-2024年中国建筑玻璃钢市场需求量及增速统计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2024年中国建筑玻璃钢行业需求领域分布格局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2019-2024年中国建筑玻璃钢行业销售收入分析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2019-2024年中国建筑玻璃钢行业盈利情况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2019-2024年中国建筑玻璃钢行业利润总额统计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2019-2024年中国建筑玻璃钢进口数量分析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2019-2024年中国建筑玻璃钢进口金额分析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2019-2024年中国建筑玻璃钢出口数量分析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2019-2024年中国建筑玻璃钢出口金额分析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2024年中国建筑玻璃钢进口国家及地区分析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2024年中国建筑玻璃钢出口国家及地区分析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2019-2024年中国建筑玻璃钢行业企业数量情况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2019-2024年中国建筑玻璃钢行业企业平均规模情况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**地区建筑玻璃钢市场规模及增长情况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**地区建筑玻璃钢行业市场需求情况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**地区建筑玻璃钢市场规模及增长情况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**地区建筑玻璃钢行业市场需求情况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**地区建筑玻璃钢市场规模及增长情况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**地区建筑玻璃钢行业市场需求情况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**地区建筑玻璃钢市场规模及增长情况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**地区建筑玻璃钢行业市场需求情况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建筑玻璃钢重点企业（一）基本信息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建筑玻璃钢重点企业（一）经营情况分析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建筑玻璃钢重点企业（一）主要经济指标情况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建筑玻璃钢重点企业（一）盈利能力情况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建筑玻璃钢重点企业（一）偿债能力情况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建筑玻璃钢重点企业（一）运营能力情况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建筑玻璃钢重点企业（一）成长能力情况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建筑玻璃钢重点企业（二）基本信息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建筑玻璃钢重点企业（二）经营情况分析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建筑玻璃钢重点企业（二）主要经济指标情况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建筑玻璃钢重点企业（二）盈利能力情况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建筑玻璃钢重点企业（二）偿债能力情况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建筑玻璃钢重点企业（二）运营能力情况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建筑玻璃钢重点企业（二）成长能力情况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建筑玻璃钢企业信息</w:t>
      </w:r>
      <w:r>
        <w:rPr>
          <w:rFonts w:hint="eastAsia"/>
        </w:rPr>
        <w:br/>
      </w:r>
      <w:r>
        <w:rPr>
          <w:rFonts w:hint="eastAsia"/>
        </w:rPr>
        <w:t>　　图表 建筑玻璃钢企业经营情况分析</w:t>
      </w:r>
      <w:r>
        <w:rPr>
          <w:rFonts w:hint="eastAsia"/>
        </w:rPr>
        <w:br/>
      </w:r>
      <w:r>
        <w:rPr>
          <w:rFonts w:hint="eastAsia"/>
        </w:rPr>
        <w:t>　　图表 建筑玻璃钢重点企业（三）主要经济指标情况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建筑玻璃钢重点企业（三）盈利能力情况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建筑玻璃钢重点企业（三）偿债能力情况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建筑玻璃钢重点企业（三）运营能力情况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建筑玻璃钢重点企业（三）成长能力情况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2025-2031年中国建筑玻璃钢行业产能预测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2025-2031年中国建筑玻璃钢行业产量预测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2025-2031年中国建筑玻璃钢市场需求量预测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2025-2031年中国建筑玻璃钢行业供需平衡预测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2025-2031年中国建筑玻璃钢行业市场容量预测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2025-2031年中国建筑玻璃钢行业市场规模预测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2025-2031年中国建筑玻璃钢市场前景分析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2025-2031年中国建筑玻璃钢发展趋势预测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cace246c94fb5" w:history="1">
        <w:r>
          <w:rPr>
            <w:rStyle w:val="Hyperlink"/>
          </w:rPr>
          <w:t>中国建筑玻璃钢市场现状调研与发展前景（2025-2031年）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cace246c94fb5" w:history="1">
        <w:r>
          <w:rPr>
            <w:rStyle w:val="Hyperlink"/>
          </w:rPr>
          <w:t>https://www.20087.com/2/56/JianZhuBoLiGangHangYeQianJingFenXi.html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热点：玻璃钢材质是什么材料、建筑玻璃钢化安全规范、什么是玻璃钢、建筑玻璃钢化要求、玻璃钢、建筑玻璃钢化、玻璃钢种类、建筑玻璃钢化安全规范最新版、玻璃钢是用什么材料制成的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ab1ca59164525" w:history="1">
      <w:r>
        <w:rPr>
          <w:rStyle w:val="Hyperlink"/>
        </w:rPr>
        <w:t>中国建筑玻璃钢市场现状调研与发展前景（2025-2031年）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JianZhuBoLiGangHangYeQianJingFenXi.html" TargetMode="External" Id="R2f9cace246c9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JianZhuBoLiGangHangYeQianJingFenXi.html" TargetMode="External" Id="R9eaab1ca5916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2025-09-05T05:23:31Z</dcterms:created>
  <dcterms:modified xsi:type="dcterms:W3CDTF">2025-09-05T06:23:31Z</dcterms:modified>
  <dc:subject>中国建筑玻璃钢市场现状调研与发展前景（2025-2031年）</dc:subject>
  <dc:title>中国建筑玻璃钢市场现状调研与发展前景（2025-2031年）</dc:title>
  <cp:keywords>中国建筑玻璃钢市场现状调研与发展前景（2025-2031年）</cp:keywords>
  <dc:description>中国建筑玻璃钢市场现状调研与发展前景（2025-2031年）</dc:description>
</cp:coreProperties>
</file>