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0b7302de446dd" w:history="1">
              <w:r>
                <w:rPr>
                  <w:rStyle w:val="Hyperlink"/>
                </w:rPr>
                <w:t>中国智慧楼宇市场研究及发展前景预测报告（2025-2031年）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0b7302de446dd" w:history="1">
              <w:r>
                <w:rPr>
                  <w:rStyle w:val="Hyperlink"/>
                </w:rPr>
                <w:t>中国智慧楼宇市场研究及发展前景预测报告（2025-2031年）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0b7302de446dd" w:history="1">
                <w:r>
                  <w:rPr>
                    <w:rStyle w:val="Hyperlink"/>
                  </w:rPr>
                  <w:t>https://www.20087.com/2/56/ZhiHuiLouYuHangYeQianJing.html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楼宇是现代建筑与信息技术融合的产物，通过集成物联网、大数据和人工智能技术，实现楼宇的高效运营和智能化管理。近年来，随着智慧城市概念的推广和节能减排政策的实施，智慧楼宇在全球范围内得到广泛应用。从智能照明、温控系统到安全监控、能源管理，智慧楼宇不仅提升了居住和办公的舒适度，还大幅降低了能源消耗和运维成本。</w:t>
      </w:r>
      <w:r>
        <w:rPr>
          <w:rFonts w:hint="eastAsia"/>
        </w:rPr>
        <w:br/>
      </w:r>
      <w:r>
        <w:rPr>
          <w:rFonts w:hint="eastAsia"/>
        </w:rPr>
        <w:t>　　未来，智慧楼宇将更加注重可持续性和人性化。可持续性体现在利用可再生能源、智能电网和绿色建筑材料，实现楼宇的零碳排放。人性化则是通过深度学习和自然语言处理技术，提供更加贴心的个性化服务，如自动调节室内环境、智能健康监测，提升居住和使用者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0b7302de446dd" w:history="1">
        <w:r>
          <w:rPr>
            <w:rStyle w:val="Hyperlink"/>
          </w:rPr>
          <w:t>中国智慧楼宇市场研究及发展前景预测报告（2025-2031年）</w:t>
        </w:r>
      </w:hyperlink>
      <w:r>
        <w:rPr>
          <w:rFonts w:hint="eastAsia"/>
        </w:rPr>
        <w:t>》依托行业权威数据及长期市场监测信息，系统分析了智慧楼宇行业的市场规模、供需关系、竞争格局及重点企业经营状况，并结合智慧楼宇行业发展现状，科学预测了智慧楼宇市场前景与技术发展方向。报告通过SWOT分析，揭示了智慧楼宇行业机遇与潜在风险，为投资者提供了全面的现状分析与前景评估，助力挖掘投资价值并优化决策。同时，报告从投资、生产及营销等角度提出可行性建议，为智慧楼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智慧楼宇行业运行概况</w:t>
      </w:r>
      <w:r>
        <w:rPr>
          <w:rFonts w:hint="eastAsia"/>
        </w:rPr>
        <w:br/>
      </w:r>
      <w:r>
        <w:rPr>
          <w:rFonts w:hint="eastAsia"/>
        </w:rPr>
        <w:t>第一章 中国智慧楼宇行业发展概述</w:t>
      </w:r>
      <w:r>
        <w:rPr>
          <w:rFonts w:hint="eastAsia"/>
        </w:rPr>
        <w:br/>
      </w:r>
      <w:r>
        <w:rPr>
          <w:rFonts w:hint="eastAsia"/>
        </w:rPr>
        <w:t>　　第一节 智慧楼宇行业发展情况</w:t>
      </w:r>
      <w:r>
        <w:rPr>
          <w:rFonts w:hint="eastAsia"/>
        </w:rPr>
        <w:br/>
      </w:r>
      <w:r>
        <w:rPr>
          <w:rFonts w:hint="eastAsia"/>
        </w:rPr>
        <w:t>　　第二节 中国智慧楼宇行业经济指标分析？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中国智慧楼宇行业的国际比较分析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中国智慧楼宇行业竞争力指标分析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中国智慧楼宇行业经济指标国际比较分析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全球智慧楼宇行业市场需求分析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一、全球智慧楼宇发展特征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全球智慧楼宇行业市场供给分析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2025年中国智慧楼宇所属行业整体运行指标分析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中国智慧楼宇所属行业总体规模分析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中国智慧楼宇所属行业产销分析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中国智慧楼宇所属行业财务指标总体分析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智慧楼宇市场发展分析</w:t>
      </w:r>
      <w:r>
        <w:rPr>
          <w:rFonts w:hint="eastAsia"/>
        </w:rPr>
        <w:br/>
      </w:r>
      <w:r>
        <w:rPr>
          <w:rFonts w:hint="eastAsia"/>
        </w:rPr>
        <w:t>第四章 智慧楼宇产业链的分析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智慧楼宇行业主要市场大区发展状况及竞争力研究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智慧楼宇行业领域2025-2031年需求量预测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2025-2031年智慧楼宇行业领域需求功能预测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2025-2031年智慧楼宇行业领域需求市场格局预测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智慧楼宇行业竞争格局分析</w:t>
      </w:r>
      <w:r>
        <w:rPr>
          <w:rFonts w:hint="eastAsia"/>
        </w:rPr>
        <w:br/>
      </w:r>
      <w:r>
        <w:rPr>
          <w:rFonts w:hint="eastAsia"/>
        </w:rPr>
        <w:t>第七章 智慧楼宇市场竞争格局分析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智慧楼宇行业主要企业竞争力分析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智慧楼宇行业竞争格局分析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1 、办公建筑</w:t>
      </w:r>
      <w:r>
        <w:rPr>
          <w:rFonts w:hint="eastAsia"/>
        </w:rPr>
        <w:br/>
      </w:r>
      <w:r>
        <w:rPr>
          <w:rFonts w:hint="eastAsia"/>
        </w:rPr>
        <w:t>　　　　　　2 、商业建筑</w:t>
      </w:r>
      <w:r>
        <w:rPr>
          <w:rFonts w:hint="eastAsia"/>
        </w:rPr>
        <w:br/>
      </w:r>
      <w:r>
        <w:rPr>
          <w:rFonts w:hint="eastAsia"/>
        </w:rPr>
        <w:t>　　　　　　3 、医院建筑</w:t>
      </w:r>
      <w:r>
        <w:rPr>
          <w:rFonts w:hint="eastAsia"/>
        </w:rPr>
        <w:br/>
      </w:r>
      <w:r>
        <w:rPr>
          <w:rFonts w:hint="eastAsia"/>
        </w:rPr>
        <w:t>　　　　　　4 、住宅建筑</w:t>
      </w:r>
      <w:r>
        <w:rPr>
          <w:rFonts w:hint="eastAsia"/>
        </w:rPr>
        <w:br/>
      </w:r>
      <w:r>
        <w:rPr>
          <w:rFonts w:hint="eastAsia"/>
        </w:rPr>
        <w:t>　　　　　　5 、工业建筑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三、中国智慧楼宇行业参与国际竞争的战略市场定位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优势企业分析</w:t>
      </w:r>
      <w:r>
        <w:rPr>
          <w:rFonts w:hint="eastAsia"/>
        </w:rPr>
        <w:br/>
      </w:r>
      <w:r>
        <w:rPr>
          <w:rFonts w:hint="eastAsia"/>
        </w:rPr>
        <w:t>　　第一节 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铭基电子技术（北京）有限公司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厦门万安智能有限公司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深圳中航电脑系统工程有限公司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第七节 中信国安信息股份有限公司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上海信业智能科技股份有限公司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第九节 上海长江新成计算机系统集成有限公司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四、企业人员优势分析</w:t>
      </w:r>
      <w:r>
        <w:rPr>
          <w:rFonts w:hint="eastAsia"/>
        </w:rPr>
        <w:br/>
      </w:r>
      <w:r>
        <w:rPr>
          <w:rFonts w:hint="eastAsia"/>
        </w:rPr>
        <w:t>　　第十节 广州复旦奥特科技股份有限公司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智慧楼宇行业前景调研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一、智慧楼宇行业需求市场</w:t>
      </w:r>
      <w:r>
        <w:rPr>
          <w:rFonts w:hint="eastAsia"/>
        </w:rPr>
        <w:br/>
      </w:r>
      <w:r>
        <w:rPr>
          <w:rFonts w:hint="eastAsia"/>
        </w:rPr>
        <w:t>　　　　二、智慧楼宇行业客户结构</w:t>
      </w:r>
      <w:r>
        <w:rPr>
          <w:rFonts w:hint="eastAsia"/>
        </w:rPr>
        <w:br/>
      </w:r>
      <w:r>
        <w:rPr>
          <w:rFonts w:hint="eastAsia"/>
        </w:rPr>
        <w:t>　　　　三、智慧楼宇行业需求的地区差异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一、智慧楼宇行业的需求预测</w:t>
      </w:r>
      <w:r>
        <w:rPr>
          <w:rFonts w:hint="eastAsia"/>
        </w:rPr>
        <w:br/>
      </w:r>
      <w:r>
        <w:rPr>
          <w:rFonts w:hint="eastAsia"/>
        </w:rPr>
        <w:t>　　　　二、智慧楼宇行业的供应预测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市场规模走势分析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科研开发展趋势及替代技术进展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中国智慧楼宇行业SWOT分析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2025-2031年智慧楼宇行业投资价值评估分析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智慧楼宇企业市场营销策划</w:t>
      </w:r>
      <w:r>
        <w:rPr>
          <w:rFonts w:hint="eastAsia"/>
        </w:rPr>
        <w:br/>
      </w:r>
      <w:r>
        <w:rPr>
          <w:rFonts w:hint="eastAsia"/>
        </w:rPr>
        <w:t>　　　　一、价格策划</w:t>
      </w:r>
      <w:r>
        <w:rPr>
          <w:rFonts w:hint="eastAsia"/>
        </w:rPr>
        <w:br/>
      </w:r>
      <w:r>
        <w:rPr>
          <w:rFonts w:hint="eastAsia"/>
        </w:rPr>
        <w:t>　　　　二、质量品牌策划</w:t>
      </w:r>
      <w:r>
        <w:rPr>
          <w:rFonts w:hint="eastAsia"/>
        </w:rPr>
        <w:br/>
      </w:r>
      <w:r>
        <w:rPr>
          <w:rFonts w:hint="eastAsia"/>
        </w:rPr>
        <w:t>　　　　三、技术创新策划</w:t>
      </w:r>
      <w:r>
        <w:rPr>
          <w:rFonts w:hint="eastAsia"/>
        </w:rPr>
        <w:br/>
      </w:r>
      <w:r>
        <w:rPr>
          <w:rFonts w:hint="eastAsia"/>
        </w:rPr>
        <w:t>　　　　四、公共关系策划</w:t>
      </w:r>
      <w:r>
        <w:rPr>
          <w:rFonts w:hint="eastAsia"/>
        </w:rPr>
        <w:br/>
      </w:r>
      <w:r>
        <w:rPr>
          <w:rFonts w:hint="eastAsia"/>
        </w:rPr>
        <w:t>　　第六节 营销分析与营销模式推荐</w:t>
      </w:r>
      <w:r>
        <w:rPr>
          <w:rFonts w:hint="eastAsia"/>
        </w:rPr>
        <w:br/>
      </w:r>
      <w:r>
        <w:rPr>
          <w:rFonts w:hint="eastAsia"/>
        </w:rPr>
        <w:t>　　第七节 中智⋅林⋅－智慧楼宇行业投资建议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智慧楼宇行业历程</w:t>
      </w:r>
      <w:r>
        <w:rPr>
          <w:rFonts w:hint="eastAsia"/>
        </w:rPr>
        <w:br/>
      </w:r>
      <w:r>
        <w:rPr>
          <w:rFonts w:hint="eastAsia"/>
        </w:rPr>
        <w:t>　　图表 智慧楼宇行业生命周期</w:t>
      </w:r>
      <w:r>
        <w:rPr>
          <w:rFonts w:hint="eastAsia"/>
        </w:rPr>
        <w:br/>
      </w:r>
      <w:r>
        <w:rPr>
          <w:rFonts w:hint="eastAsia"/>
        </w:rPr>
        <w:t>　　图表 智慧楼宇行业产业链分析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2020-2025年智慧楼宇行业市场容量统计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2020-2025年中国智慧楼宇行业经营效益分析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**地区智慧楼宇市场规模及增长情况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**地区智慧楼宇行业市场需求情况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**地区智慧楼宇市场规模及增长情况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**地区智慧楼宇行业市场需求情况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**地区智慧楼宇市场规模及增长情况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**地区智慧楼宇行业市场需求情况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智慧楼宇重点企业（一）基本信息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智慧楼宇重点企业（一）经营情况分析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智慧楼宇重点企业（一）盈利能力情况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智慧楼宇重点企业（二）经营情况分析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智慧楼宇重点企业（二）盈利能力情况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2025-2031年中国智慧楼宇行业市场容量预测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2025-2031年中国智慧楼宇行业市场规模预测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2025-2031年中国智慧楼宇市场前景分析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2025-2031年中国智慧楼宇行业发展趋势预测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0b7302de446dd" w:history="1">
        <w:r>
          <w:rPr>
            <w:rStyle w:val="Hyperlink"/>
          </w:rPr>
          <w:t>中国智慧楼宇市场研究及发展前景预测报告（2025-2031年）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0b7302de446dd" w:history="1">
        <w:r>
          <w:rPr>
            <w:rStyle w:val="Hyperlink"/>
          </w:rPr>
          <w:t>https://www.20087.com/2/56/ZhiHuiLouYuHangYeQianJing.html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热点：智慧园区、智慧楼宇解决方案、智慧城市项目方案、智慧楼宇的功能特征、智慧校园app下载、智慧楼宇有什么主要特点、智慧楼宇有规范使用吗、第一眼新闻电力智慧楼宇、电信智慧楼宇app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12f285ac146af" w:history="1">
      <w:r>
        <w:rPr>
          <w:rStyle w:val="Hyperlink"/>
        </w:rPr>
        <w:t>中国智慧楼宇市场研究及发展前景预测报告（2025-2031年）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iHuiLouYuHangYeQianJing.html" TargetMode="External" Id="R5510b7302de4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iHuiLouYuHangYeQianJing.html" TargetMode="External" Id="R2f012f285ac1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2025-05-03T05:40:00Z</dcterms:created>
  <dcterms:modified xsi:type="dcterms:W3CDTF">2025-05-03T06:40:00Z</dcterms:modified>
  <dc:subject>中国智慧楼宇市场研究及发展前景预测报告（2025-2031年）</dc:subject>
  <dc:title>中国智慧楼宇市场研究及发展前景预测报告（2025-2031年）</dc:title>
  <cp:keywords>中国智慧楼宇市场研究及发展前景预测报告（2025-2031年）</cp:keywords>
  <dc:description>中国智慧楼宇市场研究及发展前景预测报告（2025-2031年）</dc:description>
</cp:coreProperties>
</file>