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934de9f564723" w:history="1">
              <w:r>
                <w:rPr>
                  <w:rStyle w:val="Hyperlink"/>
                </w:rPr>
                <w:t>中国木地板市场现状调研与发展趋势预测报告（2025-2031年）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934de9f564723" w:history="1">
              <w:r>
                <w:rPr>
                  <w:rStyle w:val="Hyperlink"/>
                </w:rPr>
                <w:t>中国木地板市场现状调研与发展趋势预测报告（2025-2031年）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934de9f564723" w:history="1">
                <w:r>
                  <w:rPr>
                    <w:rStyle w:val="Hyperlink"/>
                  </w:rPr>
                  <w:t>https://www.20087.com/2/66/MuDiBanDeQianJingQuShi.html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作为室内装饰材料，因其自然美观、脚感舒适和良好的保温性能而受到消费者喜爱。近年来，木地板行业在环保和设计上不断创新，如采用速生林木材、回收木材和无毒涂料，减少对环境的影响。同时，多层实木复合地板和强化木地板的出现，满足了消费者对性价比和耐用性的需求。</w:t>
      </w:r>
      <w:r>
        <w:rPr>
          <w:rFonts w:hint="eastAsia"/>
        </w:rPr>
        <w:br/>
      </w:r>
      <w:r>
        <w:rPr>
          <w:rFonts w:hint="eastAsia"/>
        </w:rPr>
        <w:t>　　未来，木地板将更加注重个性化和可持续性。通过定制化服务，如图案雕刻、颜色定制和特殊表面处理，满足消费者对家居装饰的独特需求。同时，可持续性将成为行业发展的核心，推动木材资源的合理利用和回收，以及生产过程中的节能减排，以响应全球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934de9f564723" w:history="1">
        <w:r>
          <w:rPr>
            <w:rStyle w:val="Hyperlink"/>
          </w:rPr>
          <w:t>中国木地板市场现状调研与发展趋势预测报告（2025-2031年）</w:t>
        </w:r>
      </w:hyperlink>
      <w:r>
        <w:rPr>
          <w:rFonts w:hint="eastAsia"/>
        </w:rPr>
        <w:t>》在多年木地板行业研究结论的基础上，结合中国木地板行业市场的发展现状，通过资深研究团队对木地板市场各类资讯进行整理分析，并依托国家权威数据资源和长期市场监测的数据库，对木地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7934de9f564723" w:history="1">
        <w:r>
          <w:rPr>
            <w:rStyle w:val="Hyperlink"/>
          </w:rPr>
          <w:t>中国木地板市场现状调研与发展趋势预测报告（2025-2031年）</w:t>
        </w:r>
      </w:hyperlink>
      <w:r>
        <w:rPr>
          <w:rFonts w:hint="eastAsia"/>
        </w:rPr>
        <w:t>可以帮助投资者准确把握木地板行业的市场现状，为投资者进行投资作出木地板行业前景预判，挖掘木地板行业投资价值，同时提出木地板行业投资策略、营销策略等方面的建议。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木地板行业相关概述</w:t>
      </w:r>
      <w:r>
        <w:rPr>
          <w:rFonts w:hint="eastAsia"/>
        </w:rPr>
        <w:br/>
      </w:r>
      <w:r>
        <w:rPr>
          <w:rFonts w:hint="eastAsia"/>
        </w:rPr>
        <w:t>　　　　一、木地板行业定义及特点</w:t>
      </w:r>
      <w:r>
        <w:rPr>
          <w:rFonts w:hint="eastAsia"/>
        </w:rPr>
        <w:br/>
      </w:r>
      <w:r>
        <w:rPr>
          <w:rFonts w:hint="eastAsia"/>
        </w:rPr>
        <w:t>　　　　　　1、木地板行业定义</w:t>
      </w:r>
      <w:r>
        <w:rPr>
          <w:rFonts w:hint="eastAsia"/>
        </w:rPr>
        <w:br/>
      </w:r>
      <w:r>
        <w:rPr>
          <w:rFonts w:hint="eastAsia"/>
        </w:rPr>
        <w:t>　　　　　　2、木地板行业特点</w:t>
      </w:r>
      <w:r>
        <w:rPr>
          <w:rFonts w:hint="eastAsia"/>
        </w:rPr>
        <w:br/>
      </w:r>
      <w:r>
        <w:rPr>
          <w:rFonts w:hint="eastAsia"/>
        </w:rPr>
        <w:t>　　　　二、木地板行业经营模式分析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1、木地板生产模式</w:t>
      </w:r>
      <w:r>
        <w:rPr>
          <w:rFonts w:hint="eastAsia"/>
        </w:rPr>
        <w:br/>
      </w:r>
      <w:r>
        <w:rPr>
          <w:rFonts w:hint="eastAsia"/>
        </w:rPr>
        <w:t>　　　　　　2、木地板采购模式</w:t>
      </w:r>
      <w:r>
        <w:rPr>
          <w:rFonts w:hint="eastAsia"/>
        </w:rPr>
        <w:br/>
      </w:r>
      <w:r>
        <w:rPr>
          <w:rFonts w:hint="eastAsia"/>
        </w:rPr>
        <w:t>　　　　　　3、木地板销售模式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2024-2025年世界木地板行业市场运行形势分析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2024-2025年全球木地板行业发展概况</w:t>
      </w:r>
      <w:r>
        <w:rPr>
          <w:rFonts w:hint="eastAsia"/>
        </w:rPr>
        <w:br/>
      </w:r>
      <w:r>
        <w:rPr>
          <w:rFonts w:hint="eastAsia"/>
        </w:rPr>
        <w:t>　　第二节 世界木地板行业发展走势</w:t>
      </w:r>
      <w:r>
        <w:rPr>
          <w:rFonts w:hint="eastAsia"/>
        </w:rPr>
        <w:br/>
      </w:r>
      <w:r>
        <w:rPr>
          <w:rFonts w:hint="eastAsia"/>
        </w:rPr>
        <w:t>　　　　一、全球木地板行业市场分布情况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木地板政策环境分析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木地板技术环境分析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当前我国木地板技术发展现状</w:t>
      </w:r>
      <w:r>
        <w:rPr>
          <w:rFonts w:hint="eastAsia"/>
        </w:rPr>
        <w:br/>
      </w:r>
      <w:r>
        <w:rPr>
          <w:rFonts w:hint="eastAsia"/>
        </w:rPr>
        <w:t>　　第二节 中外木地板技术差距及产生差距的主要原因分析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提高我国木地板技术的对策</w:t>
      </w:r>
      <w:r>
        <w:rPr>
          <w:rFonts w:hint="eastAsia"/>
        </w:rPr>
        <w:br/>
      </w:r>
      <w:r>
        <w:rPr>
          <w:rFonts w:hint="eastAsia"/>
        </w:rPr>
        <w:t>　　第四节 我国木地板研发、设计发展趋势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一、2019-2024年木地板行业市场需求情况</w:t>
      </w:r>
      <w:r>
        <w:rPr>
          <w:rFonts w:hint="eastAsia"/>
        </w:rPr>
        <w:br/>
      </w:r>
      <w:r>
        <w:rPr>
          <w:rFonts w:hint="eastAsia"/>
        </w:rPr>
        <w:t>　　　　二、木地板行业市场需求特点分析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三、2025-2031年木地板行业市场需求预测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中国木地板行业市场供给状况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一、2019-2024年木地板行业市场供给情况</w:t>
      </w:r>
      <w:r>
        <w:rPr>
          <w:rFonts w:hint="eastAsia"/>
        </w:rPr>
        <w:br/>
      </w:r>
      <w:r>
        <w:rPr>
          <w:rFonts w:hint="eastAsia"/>
        </w:rPr>
        <w:t>　　　　二、木地板行业市场供给特点分析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三、2025-2031年木地板行业市场供给预测</w:t>
      </w:r>
      <w:r>
        <w:rPr>
          <w:rFonts w:hint="eastAsia"/>
        </w:rPr>
        <w:br/>
      </w:r>
      <w:r>
        <w:rPr>
          <w:rFonts w:hint="eastAsia"/>
        </w:rPr>
        <w:t>　　第五节 木地板行业市场供需平衡状况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二、2019-2024年中国木地板行业出口分析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中国木地板行业市场行情分析预测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木地板价格影响因素分析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2019-2024年中国木地板市场价格趋向分析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2025-2031年中国木地板市场价格趋向预测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二、木地板企业集中度分析</w:t>
      </w:r>
      <w:r>
        <w:rPr>
          <w:rFonts w:hint="eastAsia"/>
        </w:rPr>
        <w:br/>
      </w:r>
      <w:r>
        <w:rPr>
          <w:rFonts w:hint="eastAsia"/>
        </w:rPr>
        <w:t>　　　　三、木地板区域集中度分析</w:t>
      </w:r>
      <w:r>
        <w:rPr>
          <w:rFonts w:hint="eastAsia"/>
        </w:rPr>
        <w:br/>
      </w:r>
      <w:r>
        <w:rPr>
          <w:rFonts w:hint="eastAsia"/>
        </w:rPr>
        <w:t>　　第二节 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一、2024-2025年木地板行业竞争分析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二、2024-2025年中外木地板产品竞争分析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三、2024-2025年中国木地板市场竞争分析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木地板企业发展策略分析</w:t>
      </w:r>
      <w:r>
        <w:rPr>
          <w:rFonts w:hint="eastAsia"/>
        </w:rPr>
        <w:br/>
      </w:r>
      <w:r>
        <w:rPr>
          <w:rFonts w:hint="eastAsia"/>
        </w:rPr>
        <w:t>　　第一节 木地板市场策略分析</w:t>
      </w:r>
      <w:r>
        <w:rPr>
          <w:rFonts w:hint="eastAsia"/>
        </w:rPr>
        <w:br/>
      </w:r>
      <w:r>
        <w:rPr>
          <w:rFonts w:hint="eastAsia"/>
        </w:rPr>
        <w:t>　　　　一、木地板价格策略分析</w:t>
      </w:r>
      <w:r>
        <w:rPr>
          <w:rFonts w:hint="eastAsia"/>
        </w:rPr>
        <w:br/>
      </w:r>
      <w:r>
        <w:rPr>
          <w:rFonts w:hint="eastAsia"/>
        </w:rPr>
        <w:t>　　　　二、木地板渠道策略分析</w:t>
      </w:r>
      <w:r>
        <w:rPr>
          <w:rFonts w:hint="eastAsia"/>
        </w:rPr>
        <w:br/>
      </w:r>
      <w:r>
        <w:rPr>
          <w:rFonts w:hint="eastAsia"/>
        </w:rPr>
        <w:t>　　第二节 木地板销售策略分析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四、提高木地板企业竞争力的策略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三、我国木地板企业的品牌战略</w:t>
      </w:r>
      <w:r>
        <w:rPr>
          <w:rFonts w:hint="eastAsia"/>
        </w:rPr>
        <w:br/>
      </w:r>
      <w:r>
        <w:rPr>
          <w:rFonts w:hint="eastAsia"/>
        </w:rPr>
        <w:t>　　　　四、木地板品牌战略管理的策略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中国木地板行业营销策略分析</w:t>
      </w:r>
      <w:r>
        <w:rPr>
          <w:rFonts w:hint="eastAsia"/>
        </w:rPr>
        <w:br/>
      </w:r>
      <w:r>
        <w:rPr>
          <w:rFonts w:hint="eastAsia"/>
        </w:rPr>
        <w:t>　　第一节 木地板市场推广策略研究分析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一、做好木地板产品导入</w:t>
      </w:r>
      <w:r>
        <w:rPr>
          <w:rFonts w:hint="eastAsia"/>
        </w:rPr>
        <w:br/>
      </w:r>
      <w:r>
        <w:rPr>
          <w:rFonts w:hint="eastAsia"/>
        </w:rPr>
        <w:t>　　　　二、做好木地板产品组合和产品线决策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三、木地板行业城市市场推广策略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木地板行业渠道营销研究分析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一、木地板行业营销环境分析</w:t>
      </w:r>
      <w:r>
        <w:rPr>
          <w:rFonts w:hint="eastAsia"/>
        </w:rPr>
        <w:br/>
      </w:r>
      <w:r>
        <w:rPr>
          <w:rFonts w:hint="eastAsia"/>
        </w:rPr>
        <w:t>　　　　二、木地板行业现存的营销渠道分析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三、木地板行业终端市场营销管理策略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木地板行业营销战略研究分析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一、中国木地板行业有效整合营销策略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二、建地板行业厂商的双嬴模式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2025年木地板市场前景分析</w:t>
      </w:r>
      <w:r>
        <w:rPr>
          <w:rFonts w:hint="eastAsia"/>
        </w:rPr>
        <w:br/>
      </w:r>
      <w:r>
        <w:rPr>
          <w:rFonts w:hint="eastAsia"/>
        </w:rPr>
        <w:t>　　第二节 2025年木地板发展趋势预测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一、2025-2031年中国木地板行业进入壁垒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二、2025-2031年中国木地板行业盈利模式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三、2025-2031年中国木地板行业盈利因素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二、2025-2031年中国木地板行业技术风险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三、2025-2031年中国木地板行业政策风险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2025-2031年中国木地板行业盈利模式与投资策略分析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国外木地板行业投资现状及经营模式分析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一、境外木地板行业成长情况调查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中国木地板行业商业模式探讨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中国木地板行业投资国际化发展战略分析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中国木地板行业投资策略分析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中国木地板行业资本运作战略选择方案研究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中-智林-：中国木地板行业多元化经营战略的可行性分析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木地板行业历程</w:t>
      </w:r>
      <w:r>
        <w:rPr>
          <w:rFonts w:hint="eastAsia"/>
        </w:rPr>
        <w:br/>
      </w:r>
      <w:r>
        <w:rPr>
          <w:rFonts w:hint="eastAsia"/>
        </w:rPr>
        <w:t>　　图表 木地板行业生命周期</w:t>
      </w:r>
      <w:r>
        <w:rPr>
          <w:rFonts w:hint="eastAsia"/>
        </w:rPr>
        <w:br/>
      </w:r>
      <w:r>
        <w:rPr>
          <w:rFonts w:hint="eastAsia"/>
        </w:rPr>
        <w:t>　　图表 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934de9f564723" w:history="1">
        <w:r>
          <w:rPr>
            <w:rStyle w:val="Hyperlink"/>
          </w:rPr>
          <w:t>中国木地板市场现状调研与发展趋势预测报告（2025-2031年）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934de9f564723" w:history="1">
        <w:r>
          <w:rPr>
            <w:rStyle w:val="Hyperlink"/>
          </w:rPr>
          <w:t>https://www.20087.com/2/66/MuDiBanDeQianJingQuShi.html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54a4b17f74774" w:history="1">
      <w:r>
        <w:rPr>
          <w:rStyle w:val="Hyperlink"/>
        </w:rPr>
        <w:t>中国木地板市场现状调研与发展趋势预测报告（2025-2031年）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MuDiBanDeQianJingQuShi.html" TargetMode="External" Id="R827934de9f56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MuDiBanDeQianJingQuShi.html" TargetMode="External" Id="R24854a4b17f7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2024-07-02T05:17:00Z</dcterms:created>
  <dcterms:modified xsi:type="dcterms:W3CDTF">2024-07-02T06:17:00Z</dcterms:modified>
  <dc:subject>中国木地板市场现状调研与发展趋势预测报告（2025-2031年）</dc:subject>
  <dc:title>中国木地板市场现状调研与发展趋势预测报告（2025-2031年）</dc:title>
  <cp:keywords>中国木地板市场现状调研与发展趋势预测报告（2025-2031年）</cp:keywords>
  <dc:description>中国木地板市场现状调研与发展趋势预测报告（2025-2031年）</dc:description>
</cp:coreProperties>
</file>