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97ad9fb9948d7" w:history="1">
              <w:r>
                <w:rPr>
                  <w:rStyle w:val="Hyperlink"/>
                </w:rPr>
                <w:t>2025-2031年中国盐石膏行业市场分析及投资前景分析报告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97ad9fb9948d7" w:history="1">
              <w:r>
                <w:rPr>
                  <w:rStyle w:val="Hyperlink"/>
                </w:rPr>
                <w:t>2025-2031年中国盐石膏行业市场分析及投资前景分析报告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97ad9fb9948d7" w:history="1">
                <w:r>
                  <w:rPr>
                    <w:rStyle w:val="Hyperlink"/>
                  </w:rPr>
                  <w:t>https://www.20087.com/2/76/YanShiGaoFaZhanQuShi.html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石膏是一种由硫酸钙为主要成分的天然矿物，广泛应用于建筑材料、土壤改良等领域。近年来，随着对环保材料需求的增长，盐石膏作为一种可再生资源受到了越来越多的关注。目前，盐石膏不仅在建材行业作为替代传统石膏的原料，还在农业领域用于改善土壤结构和调节土壤pH值。</w:t>
      </w:r>
      <w:r>
        <w:rPr>
          <w:rFonts w:hint="eastAsia"/>
        </w:rPr>
        <w:br/>
      </w:r>
      <w:r>
        <w:rPr>
          <w:rFonts w:hint="eastAsia"/>
        </w:rPr>
        <w:t>　　未来，盐石膏的应用将更加注重可持续性和多功能性。一方面，随着可持续发展理念的普及，盐石膏作为环保材料的应用将更加广泛，比如在绿色建筑中的使用。另一方面，随着农业科技的进步，盐石膏在土壤改良方面的应用将更加精细化，比如根据不同的作物需求定制化的土壤改良方案。此外，随着对盐石膏资源的深入研究，未来可能会发现更多新的应用领域，如在污水处理和空气净化方面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97ad9fb9948d7" w:history="1">
        <w:r>
          <w:rPr>
            <w:rStyle w:val="Hyperlink"/>
          </w:rPr>
          <w:t>2025-2031年中国盐石膏行业市场分析及投资前景分析报告</w:t>
        </w:r>
      </w:hyperlink>
      <w:r>
        <w:rPr>
          <w:rFonts w:hint="eastAsia"/>
        </w:rPr>
        <w:t>》依托国家统计局、相关行业协会及科研单位提供的权威数据，全面分析了盐石膏行业发展环境、产业链结构、市场供需状况及价格变化，重点研究了盐石膏行业内主要企业的经营现状。报告对盐石膏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2025年盐石膏行业发展环境分析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中国盐石膏发展社会环境分析</w:t>
      </w:r>
      <w:r>
        <w:rPr>
          <w:rFonts w:hint="eastAsia"/>
        </w:rPr>
        <w:br/>
      </w:r>
      <w:r>
        <w:rPr>
          <w:rFonts w:hint="eastAsia"/>
        </w:rPr>
        <w:t>　　第四节 中国盐石膏行业政策分析</w:t>
      </w:r>
      <w:r>
        <w:rPr>
          <w:rFonts w:hint="eastAsia"/>
        </w:rPr>
        <w:br/>
      </w:r>
      <w:r>
        <w:rPr>
          <w:rFonts w:hint="eastAsia"/>
        </w:rPr>
        <w:t>　　第五节 中国盐石膏行业相关法律分析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2020-2025年全球盐石膏行业发展情况分析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全球盐石膏行业发展概况</w:t>
      </w:r>
      <w:r>
        <w:rPr>
          <w:rFonts w:hint="eastAsia"/>
        </w:rPr>
        <w:br/>
      </w:r>
      <w:r>
        <w:rPr>
          <w:rFonts w:hint="eastAsia"/>
        </w:rPr>
        <w:t>　　第二节 全球盐石膏行业主要国家及地区分析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全球盐石膏行业技术发展分析</w:t>
      </w:r>
      <w:r>
        <w:rPr>
          <w:rFonts w:hint="eastAsia"/>
        </w:rPr>
        <w:br/>
      </w:r>
      <w:r>
        <w:rPr>
          <w:rFonts w:hint="eastAsia"/>
        </w:rPr>
        <w:t>　　第四节 全球盐石膏行业发展趋势分析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2020-2025年中国盐石膏行业发展运行情况分析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中国盐石膏行业发展回顾</w:t>
      </w:r>
      <w:r>
        <w:rPr>
          <w:rFonts w:hint="eastAsia"/>
        </w:rPr>
        <w:br/>
      </w:r>
      <w:r>
        <w:rPr>
          <w:rFonts w:hint="eastAsia"/>
        </w:rPr>
        <w:t>　　第二节 中国盐石膏行业发展现状分析</w:t>
      </w:r>
      <w:r>
        <w:rPr>
          <w:rFonts w:hint="eastAsia"/>
        </w:rPr>
        <w:br/>
      </w:r>
      <w:r>
        <w:rPr>
          <w:rFonts w:hint="eastAsia"/>
        </w:rPr>
        <w:t>　　第三节 盐石膏行业经济运行状况分析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中国盐石膏行业上下游产业分析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2020-2025年中国盐石膏行业市场发展分析</w:t>
      </w:r>
      <w:r>
        <w:rPr>
          <w:rFonts w:hint="eastAsia"/>
        </w:rPr>
        <w:br/>
      </w:r>
      <w:r>
        <w:rPr>
          <w:rFonts w:hint="eastAsia"/>
        </w:rPr>
        <w:t>　　第一节 中国盐石膏行业市场供给现状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一、中国盐石膏行业产能情况</w:t>
      </w:r>
      <w:r>
        <w:rPr>
          <w:rFonts w:hint="eastAsia"/>
        </w:rPr>
        <w:br/>
      </w:r>
      <w:r>
        <w:rPr>
          <w:rFonts w:hint="eastAsia"/>
        </w:rPr>
        <w:t>　　　　二、中国盐石膏行业产量情况</w:t>
      </w:r>
      <w:r>
        <w:rPr>
          <w:rFonts w:hint="eastAsia"/>
        </w:rPr>
        <w:br/>
      </w:r>
      <w:r>
        <w:rPr>
          <w:rFonts w:hint="eastAsia"/>
        </w:rPr>
        <w:t>　　第二节 中国盐石膏行业市场需求分析</w:t>
      </w:r>
      <w:r>
        <w:rPr>
          <w:rFonts w:hint="eastAsia"/>
        </w:rPr>
        <w:br/>
      </w:r>
      <w:r>
        <w:rPr>
          <w:rFonts w:hint="eastAsia"/>
        </w:rPr>
        <w:t>　　第三节 中国盐石膏行业进出口分析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2025年中国盐石膏行业重点企业分析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中国盐石膏行业技术发展分析</w:t>
      </w:r>
      <w:r>
        <w:rPr>
          <w:rFonts w:hint="eastAsia"/>
        </w:rPr>
        <w:br/>
      </w:r>
      <w:r>
        <w:rPr>
          <w:rFonts w:hint="eastAsia"/>
        </w:rPr>
        <w:t>　　第一节 中国盐石膏行业技术发展概述</w:t>
      </w:r>
      <w:r>
        <w:rPr>
          <w:rFonts w:hint="eastAsia"/>
        </w:rPr>
        <w:br/>
      </w:r>
      <w:r>
        <w:rPr>
          <w:rFonts w:hint="eastAsia"/>
        </w:rPr>
        <w:t>　　第二节 中国盐石膏主要技术差距分析</w:t>
      </w:r>
      <w:r>
        <w:rPr>
          <w:rFonts w:hint="eastAsia"/>
        </w:rPr>
        <w:br/>
      </w:r>
      <w:r>
        <w:rPr>
          <w:rFonts w:hint="eastAsia"/>
        </w:rPr>
        <w:t>　　第三节 中国盐石膏技术发展趋势分析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2020-2025年盐石膏行业销售渠道分析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2025-2031年中国盐石膏行业发展及投资预测分析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2025-2031年中国盐石膏行业发展预测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2025-2031年中国盐石膏市场发展预测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2025-2031年中国盐石膏投资分析</w:t>
      </w:r>
      <w:r>
        <w:rPr>
          <w:rFonts w:hint="eastAsia"/>
        </w:rPr>
        <w:br/>
      </w:r>
      <w:r>
        <w:rPr>
          <w:rFonts w:hint="eastAsia"/>
        </w:rPr>
        <w:t>　　第四节 中国盐石膏行业投资环境分析</w:t>
      </w:r>
      <w:r>
        <w:rPr>
          <w:rFonts w:hint="eastAsia"/>
        </w:rPr>
        <w:br/>
      </w:r>
      <w:r>
        <w:rPr>
          <w:rFonts w:hint="eastAsia"/>
        </w:rPr>
        <w:t>　　第五节 中国盐石膏行业投资机会分析</w:t>
      </w:r>
      <w:r>
        <w:rPr>
          <w:rFonts w:hint="eastAsia"/>
        </w:rPr>
        <w:br/>
      </w:r>
      <w:r>
        <w:rPr>
          <w:rFonts w:hint="eastAsia"/>
        </w:rPr>
        <w:t>　　第六节 中~智~林：中国盐石膏行业发展建议及投资策略分析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97ad9fb9948d7" w:history="1">
        <w:r>
          <w:rPr>
            <w:rStyle w:val="Hyperlink"/>
          </w:rPr>
          <w:t>2025-2031年中国盐石膏行业市场分析及投资前景分析报告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97ad9fb9948d7" w:history="1">
        <w:r>
          <w:rPr>
            <w:rStyle w:val="Hyperlink"/>
          </w:rPr>
          <w:t>https://www.20087.com/2/76/YanShiGaoFaZhanQuShi.html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热点：无水石膏、盐石膏的成分是什么、石膏矿石、盐石膏生产高强度石膏粉、建筑石膏的主要化学成分是、盐石膏生产、石膏粉、盐石膏非法填埋、石膏粉的正确使用方法视频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a2c63d6b441bf" w:history="1">
      <w:r>
        <w:rPr>
          <w:rStyle w:val="Hyperlink"/>
        </w:rPr>
        <w:t>2025-2031年中国盐石膏行业市场分析及投资前景分析报告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anShiGaoFaZhanQuShi.html" TargetMode="External" Id="Rf6d97ad9fb9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anShiGaoFaZhanQuShi.html" TargetMode="External" Id="R747a2c63d6b4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2024-11-27T02:44:00Z</dcterms:created>
  <dcterms:modified xsi:type="dcterms:W3CDTF">2024-11-27T03:44:00Z</dcterms:modified>
  <dc:subject>2025-2031年中国盐石膏行业市场分析及投资前景分析报告</dc:subject>
  <dc:title>2025-2031年中国盐石膏行业市场分析及投资前景分析报告</dc:title>
  <cp:keywords>2025-2031年中国盐石膏行业市场分析及投资前景分析报告</cp:keywords>
  <dc:description>2025-2031年中国盐石膏行业市场分析及投资前景分析报告</dc:description>
</cp:coreProperties>
</file>