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4f4cd398a470c" w:history="1">
              <w:r>
                <w:rPr>
                  <w:rStyle w:val="Hyperlink"/>
                </w:rPr>
                <w:t>中国纯铁钢坯市场现状与趋势预测报告（2025-2031年）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4f4cd398a470c" w:history="1">
              <w:r>
                <w:rPr>
                  <w:rStyle w:val="Hyperlink"/>
                </w:rPr>
                <w:t>中国纯铁钢坯市场现状与趋势预测报告（2025-2031年）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4f4cd398a470c" w:history="1">
                <w:r>
                  <w:rPr>
                    <w:rStyle w:val="Hyperlink"/>
                  </w:rPr>
                  <w:t>https://www.20087.com/2/86/ChunTieGangPiHangYeQuShi.html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铁钢坯是钢铁工业的基础材料，主要用于制造高品质的钢材和合金，其纯度和均匀性对最终产品的性能至关重要。近年来，随着冶金技术的不断进步，纯铁钢坯的制造工艺得到了显著优化，如采用电炉熔炼和真空脱气技术，能够有效去除杂质，提高铁坯的纯度和力学性能。同时，连铸技术的发展，使得纯铁钢坯的生产效率和成本控制得到了改善。然而，纯铁钢坯在极端条件下的性能稳定性和对特殊合金元素的精确控制，仍然是行业需要攻克的技术难点。</w:t>
      </w:r>
      <w:r>
        <w:rPr>
          <w:rFonts w:hint="eastAsia"/>
        </w:rPr>
        <w:br/>
      </w:r>
      <w:r>
        <w:rPr>
          <w:rFonts w:hint="eastAsia"/>
        </w:rPr>
        <w:t>　　未来，纯铁钢坯的生产将更加注重高精度和多功能化。高精度方面，通过精确控制熔炼和浇铸过程中的温度、压力和气氛，将实现对钢坯微观结构的优化，提高材料的强度、韧性和耐腐蚀性。多功能化方面，纯铁钢坯将被设计用于制造具有特定性能的钢材，如超导材料、磁性材料和生物医用材料，满足高科技领域的需求。此外，随着绿色制造理念的普及，纯铁钢坯的生产将更加注重节能减排和资源循环利用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4f4cd398a470c" w:history="1">
        <w:r>
          <w:rPr>
            <w:rStyle w:val="Hyperlink"/>
          </w:rPr>
          <w:t>中国纯铁钢坯市场现状与趋势预测报告（2025-2031年）</w:t>
        </w:r>
      </w:hyperlink>
      <w:r>
        <w:rPr>
          <w:rFonts w:hint="eastAsia"/>
        </w:rPr>
        <w:t>》系统分析了纯铁钢坯行业的市场规模、市场需求及价格波动，深入探讨了纯铁钢坯产业链关键环节及各细分市场特点。报告基于权威数据，科学预测了纯铁钢坯市场前景与发展趋势，同时评估了纯铁钢坯重点企业的经营状况，包括品牌影响力、市场集中度及竞争格局。通过SWOT分析，报告揭示了纯铁钢坯行业面临的风险与机遇，为纯铁钢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纯铁钢坯行业界定</w:t>
      </w:r>
      <w:r>
        <w:rPr>
          <w:rFonts w:hint="eastAsia"/>
        </w:rPr>
        <w:br/>
      </w:r>
      <w:r>
        <w:rPr>
          <w:rFonts w:hint="eastAsia"/>
        </w:rPr>
        <w:t>　　第一节 纯铁钢坯行业定义</w:t>
      </w:r>
      <w:r>
        <w:rPr>
          <w:rFonts w:hint="eastAsia"/>
        </w:rPr>
        <w:br/>
      </w:r>
      <w:r>
        <w:rPr>
          <w:rFonts w:hint="eastAsia"/>
        </w:rPr>
        <w:t>　　第二节 纯铁钢坯行业特点分析</w:t>
      </w:r>
      <w:r>
        <w:rPr>
          <w:rFonts w:hint="eastAsia"/>
        </w:rPr>
        <w:br/>
      </w:r>
      <w:r>
        <w:rPr>
          <w:rFonts w:hint="eastAsia"/>
        </w:rPr>
        <w:t>　　第三节 纯铁钢坯行业发展历程</w:t>
      </w:r>
      <w:r>
        <w:rPr>
          <w:rFonts w:hint="eastAsia"/>
        </w:rPr>
        <w:br/>
      </w:r>
      <w:r>
        <w:rPr>
          <w:rFonts w:hint="eastAsia"/>
        </w:rPr>
        <w:t>　　第四节 纯铁钢坯产业链分析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2024-2025年国外纯铁钢坯行业发展态势分析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国外纯铁钢坯行业总体情况</w:t>
      </w:r>
      <w:r>
        <w:rPr>
          <w:rFonts w:hint="eastAsia"/>
        </w:rPr>
        <w:br/>
      </w:r>
      <w:r>
        <w:rPr>
          <w:rFonts w:hint="eastAsia"/>
        </w:rPr>
        <w:t>　　第二节 纯铁钢坯行业重点国家、地区市场分析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国外纯铁钢坯行业发展前景预测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2024-2025年中国纯铁钢坯行业发展环境分析</w:t>
      </w:r>
      <w:r>
        <w:rPr>
          <w:rFonts w:hint="eastAsia"/>
        </w:rPr>
        <w:br/>
      </w:r>
      <w:r>
        <w:rPr>
          <w:rFonts w:hint="eastAsia"/>
        </w:rPr>
        <w:t>　　第一节 纯铁钢坯行业经济环境分析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纯铁钢坯行业政策环境分析</w:t>
      </w:r>
      <w:r>
        <w:rPr>
          <w:rFonts w:hint="eastAsia"/>
        </w:rPr>
        <w:br/>
      </w:r>
      <w:r>
        <w:rPr>
          <w:rFonts w:hint="eastAsia"/>
        </w:rPr>
        <w:t>　　　　一、纯铁钢坯行业相关政策</w:t>
      </w:r>
      <w:r>
        <w:rPr>
          <w:rFonts w:hint="eastAsia"/>
        </w:rPr>
        <w:br/>
      </w:r>
      <w:r>
        <w:rPr>
          <w:rFonts w:hint="eastAsia"/>
        </w:rPr>
        <w:t>　　　　二、纯铁钢坯行业相关标准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2024-2025年纯铁钢坯行业技术发展现状及趋势分析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纯铁钢坯行业技术发展现状分析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国内外纯铁钢坯行业技术差异与原因</w:t>
      </w:r>
      <w:r>
        <w:rPr>
          <w:rFonts w:hint="eastAsia"/>
        </w:rPr>
        <w:br/>
      </w:r>
      <w:r>
        <w:rPr>
          <w:rFonts w:hint="eastAsia"/>
        </w:rPr>
        <w:t>　　第三节 纯铁钢坯行业技术发展方向、趋势预测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提升纯铁钢坯行业技术能力策略建议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中国纯铁钢坯行业市场供需状况分析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中国纯铁钢坯行业市场规模情况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中国纯铁钢坯行业市场需求状况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一、2019-2024年纯铁钢坯行业市场需求情况</w:t>
      </w:r>
      <w:r>
        <w:rPr>
          <w:rFonts w:hint="eastAsia"/>
        </w:rPr>
        <w:br/>
      </w:r>
      <w:r>
        <w:rPr>
          <w:rFonts w:hint="eastAsia"/>
        </w:rPr>
        <w:t>　　　　二、纯铁钢坯行业市场需求特点分析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三、2025-2031年纯铁钢坯行业市场需求预测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中国纯铁钢坯行业产量情况分析与预测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一、2019-2024年纯铁钢坯行业产量统计分析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二、2025年纯铁钢坯行业产量特点分析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三、2025-2031年纯铁钢坯行业产量预测分析</w:t>
      </w:r>
      <w:r>
        <w:rPr>
          <w:rFonts w:hint="eastAsia"/>
        </w:rPr>
        <w:br/>
      </w:r>
      <w:r>
        <w:rPr>
          <w:rFonts w:hint="eastAsia"/>
        </w:rPr>
        <w:t>　　第四节 纯铁钢坯行业市场供需平衡状况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中国纯铁钢坯行业进出口情况分析</w:t>
      </w:r>
      <w:r>
        <w:rPr>
          <w:rFonts w:hint="eastAsia"/>
        </w:rPr>
        <w:br/>
      </w:r>
      <w:r>
        <w:rPr>
          <w:rFonts w:hint="eastAsia"/>
        </w:rPr>
        <w:t>　　第一节 纯铁钢坯行业出口情况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一、2019-2024年纯铁钢坯行业出口情况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三、2025-2031年纯铁钢坯行业出口情况预测</w:t>
      </w:r>
      <w:r>
        <w:rPr>
          <w:rFonts w:hint="eastAsia"/>
        </w:rPr>
        <w:br/>
      </w:r>
      <w:r>
        <w:rPr>
          <w:rFonts w:hint="eastAsia"/>
        </w:rPr>
        <w:t>　　第二节 纯铁钢坯行业进口情况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一、2019-2024年纯铁钢坯行业进口情况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三、2025-2031年纯铁钢坯行业进口情况预测</w:t>
      </w:r>
      <w:r>
        <w:rPr>
          <w:rFonts w:hint="eastAsia"/>
        </w:rPr>
        <w:br/>
      </w:r>
      <w:r>
        <w:rPr>
          <w:rFonts w:hint="eastAsia"/>
        </w:rPr>
        <w:t>　　第三节 纯铁钢坯行业进出口面临的挑战及对策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中国纯铁钢坯行业产品价格监测</w:t>
      </w:r>
      <w:r>
        <w:rPr>
          <w:rFonts w:hint="eastAsia"/>
        </w:rPr>
        <w:br/>
      </w:r>
      <w:r>
        <w:rPr>
          <w:rFonts w:hint="eastAsia"/>
        </w:rPr>
        <w:t>　　　　一、纯铁钢坯市场价格特征</w:t>
      </w:r>
      <w:r>
        <w:rPr>
          <w:rFonts w:hint="eastAsia"/>
        </w:rPr>
        <w:br/>
      </w:r>
      <w:r>
        <w:rPr>
          <w:rFonts w:hint="eastAsia"/>
        </w:rPr>
        <w:t>　　　　二、当前纯铁钢坯市场价格评述</w:t>
      </w:r>
      <w:r>
        <w:rPr>
          <w:rFonts w:hint="eastAsia"/>
        </w:rPr>
        <w:br/>
      </w:r>
      <w:r>
        <w:rPr>
          <w:rFonts w:hint="eastAsia"/>
        </w:rPr>
        <w:t>　　　　三、影响纯铁钢坯市场价格因素分析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四、未来纯铁钢坯市场价格走势预测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中国纯铁钢坯行业重点区域市场分析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纯铁钢坯行业区域市场分布情况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2024-2025年纯铁钢坯行业细分市场调研分析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纯铁钢坯细分产品（一）市场调研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纯铁钢坯细分产品（二）市场调研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纯铁钢坯行业上、下游市场分析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纯铁钢坯行业上游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纯铁钢坯行业下游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纯铁钢坯行业重点企业发展调研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纯铁钢坯重点企业（一）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纯铁钢坯重点企业（二）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纯铁钢坯重点企业（三）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纯铁钢坯重点企业（四）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纯铁钢坯重点企业（五）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纯铁钢坯重点企业（六）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纯铁钢坯行业风险及对策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2025-2031年纯铁钢坯行业发展环境分析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2025-2031年纯铁钢坯行业投资特性分析</w:t>
      </w:r>
      <w:r>
        <w:rPr>
          <w:rFonts w:hint="eastAsia"/>
        </w:rPr>
        <w:br/>
      </w:r>
      <w:r>
        <w:rPr>
          <w:rFonts w:hint="eastAsia"/>
        </w:rPr>
        <w:t>　　　　一、纯铁钢坯行业进入壁垒</w:t>
      </w:r>
      <w:r>
        <w:rPr>
          <w:rFonts w:hint="eastAsia"/>
        </w:rPr>
        <w:br/>
      </w:r>
      <w:r>
        <w:rPr>
          <w:rFonts w:hint="eastAsia"/>
        </w:rPr>
        <w:t>　　　　二、纯铁钢坯行业盈利模式</w:t>
      </w:r>
      <w:r>
        <w:rPr>
          <w:rFonts w:hint="eastAsia"/>
        </w:rPr>
        <w:br/>
      </w:r>
      <w:r>
        <w:rPr>
          <w:rFonts w:hint="eastAsia"/>
        </w:rPr>
        <w:t>　　　　三、纯铁钢坯行业盈利因素</w:t>
      </w:r>
      <w:r>
        <w:rPr>
          <w:rFonts w:hint="eastAsia"/>
        </w:rPr>
        <w:br/>
      </w:r>
      <w:r>
        <w:rPr>
          <w:rFonts w:hint="eastAsia"/>
        </w:rPr>
        <w:t>　　第三节 纯铁钢坯行业“波特五力模型”分析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2025-2031年纯铁钢坯行业风险及对策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纯铁钢坯企业竞争策略分析</w:t>
      </w:r>
      <w:r>
        <w:rPr>
          <w:rFonts w:hint="eastAsia"/>
        </w:rPr>
        <w:br/>
      </w:r>
      <w:r>
        <w:rPr>
          <w:rFonts w:hint="eastAsia"/>
        </w:rPr>
        <w:t>　　第一节 纯铁钢坯市场竞争策略分析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一、2025-2031年中国纯铁钢坯市场增长潜力分析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二、2025-2031年中国纯铁钢坯主要潜力品种分析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三、现有纯铁钢坯产品竞争策略分析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四、潜力纯铁钢坯品种竞争策略选择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2025-2031年中国纯铁钢坯企业竞争策略分析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一、2025-2031年我国纯铁钢坯市场竞争趋势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二、2025-2031年纯铁钢坯行业竞争格局展望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三、2025-2031年纯铁钢坯行业竞争策略分析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四、2025-2031年纯铁钢坯企业竞争策略分析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2025-2031年中国纯铁钢坯行业发展趋势分析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一、2025-2031年纯铁钢坯技术发展趋势分析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二、2025-2031年纯铁钢坯产品发展趋势分析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三、2025-2031年纯铁钢坯行业竞争格局展望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2025-2031年中国纯铁钢坯市场趋势分析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一、2025-2031年纯铁钢坯发展趋势预测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二、2025-2025年纯铁钢坯市场前景分析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三、2025-2031年纯铁钢坯产业政策趋向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2025-2031年纯铁钢坯行业投资价值评估分析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纯铁钢坯行业发展建议分析</w:t>
      </w:r>
      <w:r>
        <w:rPr>
          <w:rFonts w:hint="eastAsia"/>
        </w:rPr>
        <w:br/>
      </w:r>
      <w:r>
        <w:rPr>
          <w:rFonts w:hint="eastAsia"/>
        </w:rPr>
        <w:t>　　第一节 纯铁钢坯行业研究结论及建议</w:t>
      </w:r>
      <w:r>
        <w:rPr>
          <w:rFonts w:hint="eastAsia"/>
        </w:rPr>
        <w:br/>
      </w:r>
      <w:r>
        <w:rPr>
          <w:rFonts w:hint="eastAsia"/>
        </w:rPr>
        <w:t>　　第二节 纯铁钢坯细分行业研究结论及建议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纯铁钢坯行业竞争策略总结及建议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纯铁钢坯行业历程</w:t>
      </w:r>
      <w:r>
        <w:rPr>
          <w:rFonts w:hint="eastAsia"/>
        </w:rPr>
        <w:br/>
      </w:r>
      <w:r>
        <w:rPr>
          <w:rFonts w:hint="eastAsia"/>
        </w:rPr>
        <w:t>　　图表 纯铁钢坯行业生命周期</w:t>
      </w:r>
      <w:r>
        <w:rPr>
          <w:rFonts w:hint="eastAsia"/>
        </w:rPr>
        <w:br/>
      </w:r>
      <w:r>
        <w:rPr>
          <w:rFonts w:hint="eastAsia"/>
        </w:rPr>
        <w:t>　　图表 纯铁钢坯行业产业链分析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2019-2024年中国纯铁钢坯行业市场规模及增长情况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2019-2024年纯铁钢坯行业市场容量分析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2019-2024年中国纯铁钢坯行业产能统计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2019-2024年中国纯铁钢坯行业产量及增长趋势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2019-2024年中国纯铁钢坯市场需求量及增速统计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2024年中国纯铁钢坯行业需求领域分布格局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2019-2024年中国纯铁钢坯行业销售收入分析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2019-2024年中国纯铁钢坯行业盈利情况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2019-2024年中国纯铁钢坯行业利润总额统计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2019-2024年中国纯铁钢坯进口数量分析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2019-2024年中国纯铁钢坯进口金额分析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2019-2024年中国纯铁钢坯出口数量分析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2019-2024年中国纯铁钢坯出口金额分析</w:t>
      </w:r>
      <w:r>
        <w:rPr>
          <w:rFonts w:hint="eastAsia"/>
        </w:rPr>
        <w:br/>
      </w:r>
      <w:r>
        <w:rPr>
          <w:rFonts w:hint="eastAsia"/>
        </w:rPr>
        <w:t>　　图表 2024年中国纯铁钢坯进口国家及地区分析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2024年中国纯铁钢坯出口国家及地区分析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2019-2024年中国纯铁钢坯行业企业数量情况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2019-2024年中国纯铁钢坯行业企业平均规模情况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**地区纯铁钢坯市场规模及增长情况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**地区纯铁钢坯行业市场需求情况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**地区纯铁钢坯市场规模及增长情况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**地区纯铁钢坯行业市场需求情况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**地区纯铁钢坯市场规模及增长情况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**地区纯铁钢坯行业市场需求情况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**地区纯铁钢坯市场规模及增长情况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**地区纯铁钢坯行业市场需求情况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纯铁钢坯重点企业（一）基本信息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纯铁钢坯重点企业（一）经营情况分析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纯铁钢坯重点企业（一）主要经济指标情况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纯铁钢坯重点企业（一）盈利能力情况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纯铁钢坯重点企业（二）经营情况分析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纯铁钢坯重点企业（二）主要经济指标情况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纯铁钢坯重点企业（二）盈利能力情况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纯铁钢坯重点企业（三）经营情况分析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纯铁钢坯重点企业（三）主要经济指标情况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纯铁钢坯重点企业（三）盈利能力情况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纯铁钢坯重点企业（三）成长能力情况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2025-2031年中国纯铁钢坯行业产能预测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2025-2031年中国纯铁钢坯行业产量预测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2025-2031年中国纯铁钢坯市场需求量预测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2025-2031年中国纯铁钢坯行业供需平衡预测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2025-2031年中国纯铁钢坯行业市场容量预测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2025-2031年中国纯铁钢坯行业市场规模预测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2025-2031年中国纯铁钢坯市场前景分析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2025-2031年中国纯铁钢坯行业发展趋势预测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4f4cd398a470c" w:history="1">
        <w:r>
          <w:rPr>
            <w:rStyle w:val="Hyperlink"/>
          </w:rPr>
          <w:t>中国纯铁钢坯市场现状与趋势预测报告（2025-2031年）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4f4cd398a470c" w:history="1">
        <w:r>
          <w:rPr>
            <w:rStyle w:val="Hyperlink"/>
          </w:rPr>
          <w:t>https://www.20087.com/2/86/ChunTieGangPiHangYeQuShi.html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热点：钢锭和钢坯的图片、钢坯是生铁吗、钢坯哪里有卖、钢坯是干什么用的、钢锭和钢坯的区别、钢坯是怎么做的、钢锭和钢坯、钢坯是什么东西?空心的还是实心的?、钢坯用来做什么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8166c04c044be" w:history="1">
      <w:r>
        <w:rPr>
          <w:rStyle w:val="Hyperlink"/>
        </w:rPr>
        <w:t>中国纯铁钢坯市场现状与趋势预测报告（2025-2031年）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ChunTieGangPiHangYeQuShi.html" TargetMode="External" Id="Rde14f4cd398a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ChunTieGangPiHangYeQuShi.html" TargetMode="External" Id="Rfd28166c04c0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2024-12-06T23:09:00Z</dcterms:created>
  <dcterms:modified xsi:type="dcterms:W3CDTF">2024-12-07T00:09:00Z</dcterms:modified>
  <dc:subject>中国纯铁钢坯市场现状与趋势预测报告（2025-2031年）</dc:subject>
  <dc:title>中国纯铁钢坯市场现状与趋势预测报告（2025-2031年）</dc:title>
  <cp:keywords>中国纯铁钢坯市场现状与趋势预测报告（2025-2031年）</cp:keywords>
  <dc:description>中国纯铁钢坯市场现状与趋势预测报告（2025-2031年）</dc:description>
</cp:coreProperties>
</file>