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d33f1189542bc" w:history="1">
              <w:r>
                <w:rPr>
                  <w:rStyle w:val="Hyperlink"/>
                </w:rPr>
                <w:t>2025年版中国西北地区二三线城市房地产市场调研与前景预测分析报告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d33f1189542bc" w:history="1">
              <w:r>
                <w:rPr>
                  <w:rStyle w:val="Hyperlink"/>
                </w:rPr>
                <w:t>2025年版中国西北地区二三线城市房地产市场调研与前景预测分析报告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d33f1189542bc" w:history="1">
                <w:r>
                  <w:rPr>
                    <w:rStyle w:val="Hyperlink"/>
                  </w:rPr>
                  <w:t>https://www.20087.com/M_JianCaiFangChan/62/XiBeiDiQuErSanXianChengShiFangDiChanHangYeXianZhuangYuFaZhanQuShi.html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北地区的二三线城市房地产市场近年来呈现出稳步增长的趋势。随着国家西部大开发战略的推进，这些城市的基础设施不断完善，吸引了大量外来人口迁入，带动了房地产市场的需求。目前，西北地区二三线城市的房地产市场以住宅为主导，商业地产也在逐步发展。近年来，政府出台了一系列促进房地产市场健康发展的政策措施，如放宽限购政策、提供购房补贴等，进一步刺激了市场需求。</w:t>
      </w:r>
      <w:r>
        <w:rPr>
          <w:rFonts w:hint="eastAsia"/>
        </w:rPr>
        <w:br/>
      </w:r>
      <w:r>
        <w:rPr>
          <w:rFonts w:hint="eastAsia"/>
        </w:rPr>
        <w:t>　　未来，西北地区二三线城市的房地产市场将更加注重品质和多元化发展。一方面，随着消费者对居住环境和生活品质要求的提高，开发商将更加注重房屋设计和配套设施的完善，提供更加舒适宜居的居住环境。另一方面，随着城市化进程的加快，商业地产将成为新的增长点，包括购物中心、写字楼等在内的商业物业将得到更多关注。此外，随着环保意识的增强，绿色建筑和节能住宅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d33f1189542bc" w:history="1">
        <w:r>
          <w:rPr>
            <w:rStyle w:val="Hyperlink"/>
          </w:rPr>
          <w:t>2025年版中国西北地区二三线城市房地产市场调研与前景预测分析报告</w:t>
        </w:r>
      </w:hyperlink>
      <w:r>
        <w:rPr>
          <w:rFonts w:hint="eastAsia"/>
        </w:rPr>
        <w:t>》基于科学的市场调研与数据分析，全面解析了西北地区二三线城市房地产行业的市场规模、市场需求及发展现状。报告深入探讨了西北地区二三线城市房地产产业链结构、细分市场特点及技术发展方向，并结合宏观经济环境与消费者需求变化，对西北地区二三线城市房地产行业前景与未来趋势进行了科学预测，揭示了潜在增长空间。通过对西北地区二三线城市房地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2020-2025年中国二三线城市房地产发展概述</w:t>
      </w:r>
      <w:r>
        <w:rPr>
          <w:rFonts w:hint="eastAsia"/>
        </w:rPr>
        <w:br/>
      </w:r>
      <w:r>
        <w:rPr>
          <w:rFonts w:hint="eastAsia"/>
        </w:rPr>
        <w:t>　　1.1 2020-2025年中国二三线城市土地市场分析</w:t>
      </w:r>
      <w:r>
        <w:rPr>
          <w:rFonts w:hint="eastAsia"/>
        </w:rPr>
        <w:br/>
      </w:r>
      <w:r>
        <w:rPr>
          <w:rFonts w:hint="eastAsia"/>
        </w:rPr>
        <w:t>　　　　1.1.1 二三线城市土地市场供给逐渐升温</w:t>
      </w:r>
      <w:r>
        <w:rPr>
          <w:rFonts w:hint="eastAsia"/>
        </w:rPr>
        <w:br/>
      </w:r>
      <w:r>
        <w:rPr>
          <w:rFonts w:hint="eastAsia"/>
        </w:rPr>
        <w:t>　　　　1.1.2 二三线城市成房企土地储备主战场</w:t>
      </w:r>
      <w:r>
        <w:rPr>
          <w:rFonts w:hint="eastAsia"/>
        </w:rPr>
        <w:br/>
      </w:r>
      <w:r>
        <w:rPr>
          <w:rFonts w:hint="eastAsia"/>
        </w:rPr>
        <w:t>　　　　1.1.3 地产开发商加快二三线城市拿地速度</w:t>
      </w:r>
      <w:r>
        <w:rPr>
          <w:rFonts w:hint="eastAsia"/>
        </w:rPr>
        <w:br/>
      </w:r>
      <w:r>
        <w:rPr>
          <w:rFonts w:hint="eastAsia"/>
        </w:rPr>
        <w:t>　　1.2 2020-2025年中国二三线城市房地产市场综述</w:t>
      </w:r>
      <w:r>
        <w:rPr>
          <w:rFonts w:hint="eastAsia"/>
        </w:rPr>
        <w:br/>
      </w:r>
      <w:r>
        <w:rPr>
          <w:rFonts w:hint="eastAsia"/>
        </w:rPr>
        <w:t>　　　　1.2.1 我国二三线城市房地产市场发展轨迹</w:t>
      </w:r>
      <w:r>
        <w:rPr>
          <w:rFonts w:hint="eastAsia"/>
        </w:rPr>
        <w:br/>
      </w:r>
      <w:r>
        <w:rPr>
          <w:rFonts w:hint="eastAsia"/>
        </w:rPr>
        <w:t>　　　　1.2.2 我国二三线城市房地产发展的驱动因素</w:t>
      </w:r>
      <w:r>
        <w:rPr>
          <w:rFonts w:hint="eastAsia"/>
        </w:rPr>
        <w:br/>
      </w:r>
      <w:r>
        <w:rPr>
          <w:rFonts w:hint="eastAsia"/>
        </w:rPr>
        <w:t>　　　　1.2.3 我国二三线城市房地产市场发展状况</w:t>
      </w:r>
      <w:r>
        <w:rPr>
          <w:rFonts w:hint="eastAsia"/>
        </w:rPr>
        <w:br/>
      </w:r>
      <w:r>
        <w:rPr>
          <w:rFonts w:hint="eastAsia"/>
        </w:rPr>
        <w:t>　　　　1.2.4 我国房地产发展重心向二三线城市转移</w:t>
      </w:r>
      <w:r>
        <w:rPr>
          <w:rFonts w:hint="eastAsia"/>
        </w:rPr>
        <w:br/>
      </w:r>
      <w:r>
        <w:rPr>
          <w:rFonts w:hint="eastAsia"/>
        </w:rPr>
        <w:t>　　　　1.2.5 房地产企业在二三线城市的发展概况</w:t>
      </w:r>
      <w:r>
        <w:rPr>
          <w:rFonts w:hint="eastAsia"/>
        </w:rPr>
        <w:br/>
      </w:r>
      <w:r>
        <w:rPr>
          <w:rFonts w:hint="eastAsia"/>
        </w:rPr>
        <w:t>　　1.3 2020-2025年中国二三线城市房地产市场价格分析</w:t>
      </w:r>
      <w:r>
        <w:rPr>
          <w:rFonts w:hint="eastAsia"/>
        </w:rPr>
        <w:br/>
      </w:r>
      <w:r>
        <w:rPr>
          <w:rFonts w:hint="eastAsia"/>
        </w:rPr>
        <w:t>　　　　1.3.1 二三线城市房屋价格的现状</w:t>
      </w:r>
      <w:r>
        <w:rPr>
          <w:rFonts w:hint="eastAsia"/>
        </w:rPr>
        <w:br/>
      </w:r>
      <w:r>
        <w:rPr>
          <w:rFonts w:hint="eastAsia"/>
        </w:rPr>
        <w:t>　　　　1.3.2 二三线城市房价上涨的原因</w:t>
      </w:r>
      <w:r>
        <w:rPr>
          <w:rFonts w:hint="eastAsia"/>
        </w:rPr>
        <w:br/>
      </w:r>
      <w:r>
        <w:rPr>
          <w:rFonts w:hint="eastAsia"/>
        </w:rPr>
        <w:t>　　　　1.3.3 控制二三线城市房价的建议</w:t>
      </w:r>
      <w:r>
        <w:rPr>
          <w:rFonts w:hint="eastAsia"/>
        </w:rPr>
        <w:br/>
      </w:r>
      <w:r>
        <w:rPr>
          <w:rFonts w:hint="eastAsia"/>
        </w:rPr>
        <w:t>　　1.4 二三线城市房地产市场的开发模式</w:t>
      </w:r>
      <w:r>
        <w:rPr>
          <w:rFonts w:hint="eastAsia"/>
        </w:rPr>
        <w:br/>
      </w:r>
      <w:r>
        <w:rPr>
          <w:rFonts w:hint="eastAsia"/>
        </w:rPr>
        <w:t>　　　　1.4.1 城市综合体的模式</w:t>
      </w:r>
      <w:r>
        <w:rPr>
          <w:rFonts w:hint="eastAsia"/>
        </w:rPr>
        <w:br/>
      </w:r>
      <w:r>
        <w:rPr>
          <w:rFonts w:hint="eastAsia"/>
        </w:rPr>
        <w:t>　　　　1.4.2 城市发展运营商的模式</w:t>
      </w:r>
      <w:r>
        <w:rPr>
          <w:rFonts w:hint="eastAsia"/>
        </w:rPr>
        <w:br/>
      </w:r>
      <w:r>
        <w:rPr>
          <w:rFonts w:hint="eastAsia"/>
        </w:rPr>
        <w:t>　　　　1.4.3 城投的模式</w:t>
      </w:r>
      <w:r>
        <w:rPr>
          <w:rFonts w:hint="eastAsia"/>
        </w:rPr>
        <w:br/>
      </w:r>
      <w:r>
        <w:rPr>
          <w:rFonts w:hint="eastAsia"/>
        </w:rPr>
        <w:t>　　　　1.4.4 城中村的模式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2020-2025年西安房地产市场发展分析</w:t>
      </w:r>
      <w:r>
        <w:rPr>
          <w:rFonts w:hint="eastAsia"/>
        </w:rPr>
        <w:br/>
      </w:r>
      <w:r>
        <w:rPr>
          <w:rFonts w:hint="eastAsia"/>
        </w:rPr>
        <w:t>　　2.1 2020-2025年西安房地产市场的政策环境</w:t>
      </w:r>
      <w:r>
        <w:rPr>
          <w:rFonts w:hint="eastAsia"/>
        </w:rPr>
        <w:br/>
      </w:r>
      <w:r>
        <w:rPr>
          <w:rFonts w:hint="eastAsia"/>
        </w:rPr>
        <w:t>　　　　2.1.1 政策环境综述</w:t>
      </w:r>
      <w:r>
        <w:rPr>
          <w:rFonts w:hint="eastAsia"/>
        </w:rPr>
        <w:br/>
      </w:r>
      <w:r>
        <w:rPr>
          <w:rFonts w:hint="eastAsia"/>
        </w:rPr>
        <w:t>　　　　2.1.2 重要政策解读</w:t>
      </w:r>
      <w:r>
        <w:rPr>
          <w:rFonts w:hint="eastAsia"/>
        </w:rPr>
        <w:br/>
      </w:r>
      <w:r>
        <w:rPr>
          <w:rFonts w:hint="eastAsia"/>
        </w:rPr>
        <w:t>　　2.2 2020-2025年西安土地市场分析</w:t>
      </w:r>
      <w:r>
        <w:rPr>
          <w:rFonts w:hint="eastAsia"/>
        </w:rPr>
        <w:br/>
      </w:r>
      <w:r>
        <w:rPr>
          <w:rFonts w:hint="eastAsia"/>
        </w:rPr>
        <w:t>　　　　2.2.1 供应状况</w:t>
      </w:r>
      <w:r>
        <w:rPr>
          <w:rFonts w:hint="eastAsia"/>
        </w:rPr>
        <w:br/>
      </w:r>
      <w:r>
        <w:rPr>
          <w:rFonts w:hint="eastAsia"/>
        </w:rPr>
        <w:t>　　　　2.2.2 成交状况</w:t>
      </w:r>
      <w:r>
        <w:rPr>
          <w:rFonts w:hint="eastAsia"/>
        </w:rPr>
        <w:br/>
      </w:r>
      <w:r>
        <w:rPr>
          <w:rFonts w:hint="eastAsia"/>
        </w:rPr>
        <w:t>　　　　2.2.3 区域分布</w:t>
      </w:r>
      <w:r>
        <w:rPr>
          <w:rFonts w:hint="eastAsia"/>
        </w:rPr>
        <w:br/>
      </w:r>
      <w:r>
        <w:rPr>
          <w:rFonts w:hint="eastAsia"/>
        </w:rPr>
        <w:t>　　　　2.2.4 用地性质</w:t>
      </w:r>
      <w:r>
        <w:rPr>
          <w:rFonts w:hint="eastAsia"/>
        </w:rPr>
        <w:br/>
      </w:r>
      <w:r>
        <w:rPr>
          <w:rFonts w:hint="eastAsia"/>
        </w:rPr>
        <w:t>　　2.3 2025-2031年西安房地产市场回顾</w:t>
      </w:r>
      <w:r>
        <w:rPr>
          <w:rFonts w:hint="eastAsia"/>
        </w:rPr>
        <w:br/>
      </w:r>
      <w:r>
        <w:rPr>
          <w:rFonts w:hint="eastAsia"/>
        </w:rPr>
        <w:t>　　　　2.3.1 供应市场</w:t>
      </w:r>
      <w:r>
        <w:rPr>
          <w:rFonts w:hint="eastAsia"/>
        </w:rPr>
        <w:br/>
      </w:r>
      <w:r>
        <w:rPr>
          <w:rFonts w:hint="eastAsia"/>
        </w:rPr>
        <w:t>　　　　2.3.2 销售市场</w:t>
      </w:r>
      <w:r>
        <w:rPr>
          <w:rFonts w:hint="eastAsia"/>
        </w:rPr>
        <w:br/>
      </w:r>
      <w:r>
        <w:rPr>
          <w:rFonts w:hint="eastAsia"/>
        </w:rPr>
        <w:t>　　　　2.3.3 市场特征</w:t>
      </w:r>
      <w:r>
        <w:rPr>
          <w:rFonts w:hint="eastAsia"/>
        </w:rPr>
        <w:br/>
      </w:r>
      <w:r>
        <w:rPr>
          <w:rFonts w:hint="eastAsia"/>
        </w:rPr>
        <w:t>　　　　2.3.4 细分市场</w:t>
      </w:r>
      <w:r>
        <w:rPr>
          <w:rFonts w:hint="eastAsia"/>
        </w:rPr>
        <w:br/>
      </w:r>
      <w:r>
        <w:rPr>
          <w:rFonts w:hint="eastAsia"/>
        </w:rPr>
        <w:t>　　2.4 2025-2031年西安房地产市场分析</w:t>
      </w:r>
      <w:r>
        <w:rPr>
          <w:rFonts w:hint="eastAsia"/>
        </w:rPr>
        <w:br/>
      </w:r>
      <w:r>
        <w:rPr>
          <w:rFonts w:hint="eastAsia"/>
        </w:rPr>
        <w:t>　　　　2.4.1 总体概述</w:t>
      </w:r>
      <w:r>
        <w:rPr>
          <w:rFonts w:hint="eastAsia"/>
        </w:rPr>
        <w:br/>
      </w:r>
      <w:r>
        <w:rPr>
          <w:rFonts w:hint="eastAsia"/>
        </w:rPr>
        <w:t>　　　　2.4.2 成交状况</w:t>
      </w:r>
      <w:r>
        <w:rPr>
          <w:rFonts w:hint="eastAsia"/>
        </w:rPr>
        <w:br/>
      </w:r>
      <w:r>
        <w:rPr>
          <w:rFonts w:hint="eastAsia"/>
        </w:rPr>
        <w:t>　　　　2.4.3 分物业市场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2020-2025年兰州房地产市场发展分析</w:t>
      </w:r>
      <w:r>
        <w:rPr>
          <w:rFonts w:hint="eastAsia"/>
        </w:rPr>
        <w:br/>
      </w:r>
      <w:r>
        <w:rPr>
          <w:rFonts w:hint="eastAsia"/>
        </w:rPr>
        <w:t>　　3.1 2020-2025年兰州房地产市场政策环境</w:t>
      </w:r>
      <w:r>
        <w:rPr>
          <w:rFonts w:hint="eastAsia"/>
        </w:rPr>
        <w:br/>
      </w:r>
      <w:r>
        <w:rPr>
          <w:rFonts w:hint="eastAsia"/>
        </w:rPr>
        <w:t>　　　　3.1.1 政策环境综述</w:t>
      </w:r>
      <w:r>
        <w:rPr>
          <w:rFonts w:hint="eastAsia"/>
        </w:rPr>
        <w:br/>
      </w:r>
      <w:r>
        <w:rPr>
          <w:rFonts w:hint="eastAsia"/>
        </w:rPr>
        <w:t>　　　　3.1.2 重要政策解读</w:t>
      </w:r>
      <w:r>
        <w:rPr>
          <w:rFonts w:hint="eastAsia"/>
        </w:rPr>
        <w:br/>
      </w:r>
      <w:r>
        <w:rPr>
          <w:rFonts w:hint="eastAsia"/>
        </w:rPr>
        <w:t>　　3.2 2020-2025年兰州土地市场分析</w:t>
      </w:r>
      <w:r>
        <w:rPr>
          <w:rFonts w:hint="eastAsia"/>
        </w:rPr>
        <w:br/>
      </w:r>
      <w:r>
        <w:rPr>
          <w:rFonts w:hint="eastAsia"/>
        </w:rPr>
        <w:t>　　　　3.2.1 供应状况</w:t>
      </w:r>
      <w:r>
        <w:rPr>
          <w:rFonts w:hint="eastAsia"/>
        </w:rPr>
        <w:br/>
      </w:r>
      <w:r>
        <w:rPr>
          <w:rFonts w:hint="eastAsia"/>
        </w:rPr>
        <w:t>　　　　3.2.2 成交状况</w:t>
      </w:r>
      <w:r>
        <w:rPr>
          <w:rFonts w:hint="eastAsia"/>
        </w:rPr>
        <w:br/>
      </w:r>
      <w:r>
        <w:rPr>
          <w:rFonts w:hint="eastAsia"/>
        </w:rPr>
        <w:t>　　　　3.2.3 区域分布</w:t>
      </w:r>
      <w:r>
        <w:rPr>
          <w:rFonts w:hint="eastAsia"/>
        </w:rPr>
        <w:br/>
      </w:r>
      <w:r>
        <w:rPr>
          <w:rFonts w:hint="eastAsia"/>
        </w:rPr>
        <w:t>　　　　3.2.4 用地性质</w:t>
      </w:r>
      <w:r>
        <w:rPr>
          <w:rFonts w:hint="eastAsia"/>
        </w:rPr>
        <w:br/>
      </w:r>
      <w:r>
        <w:rPr>
          <w:rFonts w:hint="eastAsia"/>
        </w:rPr>
        <w:t>　　3.3 2025-2031年兰州房地产市场回顾</w:t>
      </w:r>
      <w:r>
        <w:rPr>
          <w:rFonts w:hint="eastAsia"/>
        </w:rPr>
        <w:br/>
      </w:r>
      <w:r>
        <w:rPr>
          <w:rFonts w:hint="eastAsia"/>
        </w:rPr>
        <w:t>　　　　3.3.1 行业集中度</w:t>
      </w:r>
      <w:r>
        <w:rPr>
          <w:rFonts w:hint="eastAsia"/>
        </w:rPr>
        <w:br/>
      </w:r>
      <w:r>
        <w:rPr>
          <w:rFonts w:hint="eastAsia"/>
        </w:rPr>
        <w:t>　　　　3.3.2 供需分析</w:t>
      </w:r>
      <w:r>
        <w:rPr>
          <w:rFonts w:hint="eastAsia"/>
        </w:rPr>
        <w:br/>
      </w:r>
      <w:r>
        <w:rPr>
          <w:rFonts w:hint="eastAsia"/>
        </w:rPr>
        <w:t>　　　　3.3.3 交易价格</w:t>
      </w:r>
      <w:r>
        <w:rPr>
          <w:rFonts w:hint="eastAsia"/>
        </w:rPr>
        <w:br/>
      </w:r>
      <w:r>
        <w:rPr>
          <w:rFonts w:hint="eastAsia"/>
        </w:rPr>
        <w:t>　　　　3.3.4 成交结构</w:t>
      </w:r>
      <w:r>
        <w:rPr>
          <w:rFonts w:hint="eastAsia"/>
        </w:rPr>
        <w:br/>
      </w:r>
      <w:r>
        <w:rPr>
          <w:rFonts w:hint="eastAsia"/>
        </w:rPr>
        <w:t>　　3.4 2025-2031年兰州房地产市场分析</w:t>
      </w:r>
      <w:r>
        <w:rPr>
          <w:rFonts w:hint="eastAsia"/>
        </w:rPr>
        <w:br/>
      </w:r>
      <w:r>
        <w:rPr>
          <w:rFonts w:hint="eastAsia"/>
        </w:rPr>
        <w:t>　　　　3.4.1 投资开发</w:t>
      </w:r>
      <w:r>
        <w:rPr>
          <w:rFonts w:hint="eastAsia"/>
        </w:rPr>
        <w:br/>
      </w:r>
      <w:r>
        <w:rPr>
          <w:rFonts w:hint="eastAsia"/>
        </w:rPr>
        <w:t>　　　　3.4.2 成交状况</w:t>
      </w:r>
      <w:r>
        <w:rPr>
          <w:rFonts w:hint="eastAsia"/>
        </w:rPr>
        <w:br/>
      </w:r>
      <w:r>
        <w:rPr>
          <w:rFonts w:hint="eastAsia"/>
        </w:rPr>
        <w:t>　　　　3.4.3 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2020-2025年乌鲁木齐房地产市场发展分析</w:t>
      </w:r>
      <w:r>
        <w:rPr>
          <w:rFonts w:hint="eastAsia"/>
        </w:rPr>
        <w:br/>
      </w:r>
      <w:r>
        <w:rPr>
          <w:rFonts w:hint="eastAsia"/>
        </w:rPr>
        <w:t>　　4.1 2020-2025年乌鲁木齐房地产市场政策环境</w:t>
      </w:r>
      <w:r>
        <w:rPr>
          <w:rFonts w:hint="eastAsia"/>
        </w:rPr>
        <w:br/>
      </w:r>
      <w:r>
        <w:rPr>
          <w:rFonts w:hint="eastAsia"/>
        </w:rPr>
        <w:t>　　　　4.1.1 政策环境综述</w:t>
      </w:r>
      <w:r>
        <w:rPr>
          <w:rFonts w:hint="eastAsia"/>
        </w:rPr>
        <w:br/>
      </w:r>
      <w:r>
        <w:rPr>
          <w:rFonts w:hint="eastAsia"/>
        </w:rPr>
        <w:t>　　　　4.1.2 重要政策解读</w:t>
      </w:r>
      <w:r>
        <w:rPr>
          <w:rFonts w:hint="eastAsia"/>
        </w:rPr>
        <w:br/>
      </w:r>
      <w:r>
        <w:rPr>
          <w:rFonts w:hint="eastAsia"/>
        </w:rPr>
        <w:t>　　4.2 2020-2025年乌鲁木齐土地市场分析</w:t>
      </w:r>
      <w:r>
        <w:rPr>
          <w:rFonts w:hint="eastAsia"/>
        </w:rPr>
        <w:br/>
      </w:r>
      <w:r>
        <w:rPr>
          <w:rFonts w:hint="eastAsia"/>
        </w:rPr>
        <w:t>　　　　4.2.1 供应状况</w:t>
      </w:r>
      <w:r>
        <w:rPr>
          <w:rFonts w:hint="eastAsia"/>
        </w:rPr>
        <w:br/>
      </w:r>
      <w:r>
        <w:rPr>
          <w:rFonts w:hint="eastAsia"/>
        </w:rPr>
        <w:t>　　　　4.2.2 成交状况</w:t>
      </w:r>
      <w:r>
        <w:rPr>
          <w:rFonts w:hint="eastAsia"/>
        </w:rPr>
        <w:br/>
      </w:r>
      <w:r>
        <w:rPr>
          <w:rFonts w:hint="eastAsia"/>
        </w:rPr>
        <w:t>　　　　4.2.3 区域分布</w:t>
      </w:r>
      <w:r>
        <w:rPr>
          <w:rFonts w:hint="eastAsia"/>
        </w:rPr>
        <w:br/>
      </w:r>
      <w:r>
        <w:rPr>
          <w:rFonts w:hint="eastAsia"/>
        </w:rPr>
        <w:t>　　　　4.2.4 用地性质</w:t>
      </w:r>
      <w:r>
        <w:rPr>
          <w:rFonts w:hint="eastAsia"/>
        </w:rPr>
        <w:br/>
      </w:r>
      <w:r>
        <w:rPr>
          <w:rFonts w:hint="eastAsia"/>
        </w:rPr>
        <w:t>　　4.3 2025-2031年乌鲁木齐房地产市场回顾</w:t>
      </w:r>
      <w:r>
        <w:rPr>
          <w:rFonts w:hint="eastAsia"/>
        </w:rPr>
        <w:br/>
      </w:r>
      <w:r>
        <w:rPr>
          <w:rFonts w:hint="eastAsia"/>
        </w:rPr>
        <w:t>　　　　4.3.1 供求关系</w:t>
      </w:r>
      <w:r>
        <w:rPr>
          <w:rFonts w:hint="eastAsia"/>
        </w:rPr>
        <w:br/>
      </w:r>
      <w:r>
        <w:rPr>
          <w:rFonts w:hint="eastAsia"/>
        </w:rPr>
        <w:t>　　　　4.3.2 供应量</w:t>
      </w:r>
      <w:r>
        <w:rPr>
          <w:rFonts w:hint="eastAsia"/>
        </w:rPr>
        <w:br/>
      </w:r>
      <w:r>
        <w:rPr>
          <w:rFonts w:hint="eastAsia"/>
        </w:rPr>
        <w:t>　　　　4.3.3 成交量</w:t>
      </w:r>
      <w:r>
        <w:rPr>
          <w:rFonts w:hint="eastAsia"/>
        </w:rPr>
        <w:br/>
      </w:r>
      <w:r>
        <w:rPr>
          <w:rFonts w:hint="eastAsia"/>
        </w:rPr>
        <w:t>　　　　4.3.4 价格走势</w:t>
      </w:r>
      <w:r>
        <w:rPr>
          <w:rFonts w:hint="eastAsia"/>
        </w:rPr>
        <w:br/>
      </w:r>
      <w:r>
        <w:rPr>
          <w:rFonts w:hint="eastAsia"/>
        </w:rPr>
        <w:t>　　4.4 2025-2031年乌鲁木齐房地产市场分析</w:t>
      </w:r>
      <w:r>
        <w:rPr>
          <w:rFonts w:hint="eastAsia"/>
        </w:rPr>
        <w:br/>
      </w:r>
      <w:r>
        <w:rPr>
          <w:rFonts w:hint="eastAsia"/>
        </w:rPr>
        <w:t>　　　　4.4.1 供求关系</w:t>
      </w:r>
      <w:r>
        <w:rPr>
          <w:rFonts w:hint="eastAsia"/>
        </w:rPr>
        <w:br/>
      </w:r>
      <w:r>
        <w:rPr>
          <w:rFonts w:hint="eastAsia"/>
        </w:rPr>
        <w:t>　　　　4.4.2 供应情况</w:t>
      </w:r>
      <w:r>
        <w:rPr>
          <w:rFonts w:hint="eastAsia"/>
        </w:rPr>
        <w:br/>
      </w:r>
      <w:r>
        <w:rPr>
          <w:rFonts w:hint="eastAsia"/>
        </w:rPr>
        <w:t>　　　　4.4.3 成交情况</w:t>
      </w:r>
      <w:r>
        <w:rPr>
          <w:rFonts w:hint="eastAsia"/>
        </w:rPr>
        <w:br/>
      </w:r>
      <w:r>
        <w:rPr>
          <w:rFonts w:hint="eastAsia"/>
        </w:rPr>
        <w:t>　　　　4.4.4 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2020-2025年西宁房地产市场发展分析</w:t>
      </w:r>
      <w:r>
        <w:rPr>
          <w:rFonts w:hint="eastAsia"/>
        </w:rPr>
        <w:br/>
      </w:r>
      <w:r>
        <w:rPr>
          <w:rFonts w:hint="eastAsia"/>
        </w:rPr>
        <w:t>　　5.1 西宁房地产市场发展综述</w:t>
      </w:r>
      <w:r>
        <w:rPr>
          <w:rFonts w:hint="eastAsia"/>
        </w:rPr>
        <w:br/>
      </w:r>
      <w:r>
        <w:rPr>
          <w:rFonts w:hint="eastAsia"/>
        </w:rPr>
        <w:t>　　　　5.1.1 西宁房地产业发展概述</w:t>
      </w:r>
      <w:r>
        <w:rPr>
          <w:rFonts w:hint="eastAsia"/>
        </w:rPr>
        <w:br/>
      </w:r>
      <w:r>
        <w:rPr>
          <w:rFonts w:hint="eastAsia"/>
        </w:rPr>
        <w:t>　　　　5.1.2 房地产业对西宁经济建设的贡献</w:t>
      </w:r>
      <w:r>
        <w:rPr>
          <w:rFonts w:hint="eastAsia"/>
        </w:rPr>
        <w:br/>
      </w:r>
      <w:r>
        <w:rPr>
          <w:rFonts w:hint="eastAsia"/>
        </w:rPr>
        <w:t>　　　　5.1.3 西宁出台房地产市场调控实施意见</w:t>
      </w:r>
      <w:r>
        <w:rPr>
          <w:rFonts w:hint="eastAsia"/>
        </w:rPr>
        <w:br/>
      </w:r>
      <w:r>
        <w:rPr>
          <w:rFonts w:hint="eastAsia"/>
        </w:rPr>
        <w:t>　　　　5.1.4 西宁房地产业发展存在的主要问题</w:t>
      </w:r>
      <w:r>
        <w:rPr>
          <w:rFonts w:hint="eastAsia"/>
        </w:rPr>
        <w:br/>
      </w:r>
      <w:r>
        <w:rPr>
          <w:rFonts w:hint="eastAsia"/>
        </w:rPr>
        <w:t>　　5.2 2020-2025年西宁房地产市场回顾</w:t>
      </w:r>
      <w:r>
        <w:rPr>
          <w:rFonts w:hint="eastAsia"/>
        </w:rPr>
        <w:br/>
      </w:r>
      <w:r>
        <w:rPr>
          <w:rFonts w:hint="eastAsia"/>
        </w:rPr>
        <w:t>　　　　5.2.1 投资情况</w:t>
      </w:r>
      <w:r>
        <w:rPr>
          <w:rFonts w:hint="eastAsia"/>
        </w:rPr>
        <w:br/>
      </w:r>
      <w:r>
        <w:rPr>
          <w:rFonts w:hint="eastAsia"/>
        </w:rPr>
        <w:t>　　　　5.2.2 销售情况</w:t>
      </w:r>
      <w:r>
        <w:rPr>
          <w:rFonts w:hint="eastAsia"/>
        </w:rPr>
        <w:br/>
      </w:r>
      <w:r>
        <w:rPr>
          <w:rFonts w:hint="eastAsia"/>
        </w:rPr>
        <w:t>　　　　5.2.3 成交价格</w:t>
      </w:r>
      <w:r>
        <w:rPr>
          <w:rFonts w:hint="eastAsia"/>
        </w:rPr>
        <w:br/>
      </w:r>
      <w:r>
        <w:rPr>
          <w:rFonts w:hint="eastAsia"/>
        </w:rPr>
        <w:t>　　　　5.2.4 主要特点</w:t>
      </w:r>
      <w:r>
        <w:rPr>
          <w:rFonts w:hint="eastAsia"/>
        </w:rPr>
        <w:br/>
      </w:r>
      <w:r>
        <w:rPr>
          <w:rFonts w:hint="eastAsia"/>
        </w:rPr>
        <w:t>　　5.3 2025-2031年西宁房地产市场分析</w:t>
      </w:r>
      <w:r>
        <w:rPr>
          <w:rFonts w:hint="eastAsia"/>
        </w:rPr>
        <w:br/>
      </w:r>
      <w:r>
        <w:rPr>
          <w:rFonts w:hint="eastAsia"/>
        </w:rPr>
        <w:t>　　　　5.3.1 投资情况</w:t>
      </w:r>
      <w:r>
        <w:rPr>
          <w:rFonts w:hint="eastAsia"/>
        </w:rPr>
        <w:br/>
      </w:r>
      <w:r>
        <w:rPr>
          <w:rFonts w:hint="eastAsia"/>
        </w:rPr>
        <w:t>　　　　5.3.2 销售情况</w:t>
      </w:r>
      <w:r>
        <w:rPr>
          <w:rFonts w:hint="eastAsia"/>
        </w:rPr>
        <w:br/>
      </w:r>
      <w:r>
        <w:rPr>
          <w:rFonts w:hint="eastAsia"/>
        </w:rPr>
        <w:t>　　　　5.3.3 成交价格</w:t>
      </w:r>
      <w:r>
        <w:rPr>
          <w:rFonts w:hint="eastAsia"/>
        </w:rPr>
        <w:br/>
      </w:r>
      <w:r>
        <w:rPr>
          <w:rFonts w:hint="eastAsia"/>
        </w:rPr>
        <w:t>　　5.4 2020-2025年西宁房地产价格分析</w:t>
      </w:r>
      <w:r>
        <w:rPr>
          <w:rFonts w:hint="eastAsia"/>
        </w:rPr>
        <w:br/>
      </w:r>
      <w:r>
        <w:rPr>
          <w:rFonts w:hint="eastAsia"/>
        </w:rPr>
        <w:t>　　　　5.4.1 商品房销售面积与销售价格分析</w:t>
      </w:r>
      <w:r>
        <w:rPr>
          <w:rFonts w:hint="eastAsia"/>
        </w:rPr>
        <w:br/>
      </w:r>
      <w:r>
        <w:rPr>
          <w:rFonts w:hint="eastAsia"/>
        </w:rPr>
        <w:t>　　　　5.4.2 商品房销售下滑的原因分析</w:t>
      </w:r>
      <w:r>
        <w:rPr>
          <w:rFonts w:hint="eastAsia"/>
        </w:rPr>
        <w:br/>
      </w:r>
      <w:r>
        <w:rPr>
          <w:rFonts w:hint="eastAsia"/>
        </w:rPr>
        <w:t>　　　　5.4.3 房价上涨的成因分析</w:t>
      </w:r>
      <w:r>
        <w:rPr>
          <w:rFonts w:hint="eastAsia"/>
        </w:rPr>
        <w:br/>
      </w:r>
      <w:r>
        <w:rPr>
          <w:rFonts w:hint="eastAsia"/>
        </w:rPr>
        <w:t>　　　　5.4.4 购房的潜力分析</w:t>
      </w:r>
      <w:r>
        <w:rPr>
          <w:rFonts w:hint="eastAsia"/>
        </w:rPr>
        <w:br/>
      </w:r>
      <w:r>
        <w:rPr>
          <w:rFonts w:hint="eastAsia"/>
        </w:rPr>
        <w:t>　　　　5.4.5 对未来房价的预测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2020-2025年二三线城市房地产市场投资分析</w:t>
      </w:r>
      <w:r>
        <w:rPr>
          <w:rFonts w:hint="eastAsia"/>
        </w:rPr>
        <w:br/>
      </w:r>
      <w:r>
        <w:rPr>
          <w:rFonts w:hint="eastAsia"/>
        </w:rPr>
        <w:t>　　6.1 2020-2025年我国房地产市场投资现状</w:t>
      </w:r>
      <w:r>
        <w:rPr>
          <w:rFonts w:hint="eastAsia"/>
        </w:rPr>
        <w:br/>
      </w:r>
      <w:r>
        <w:rPr>
          <w:rFonts w:hint="eastAsia"/>
        </w:rPr>
        <w:t>　　　　6.1.1 投资状况及增速</w:t>
      </w:r>
      <w:r>
        <w:rPr>
          <w:rFonts w:hint="eastAsia"/>
        </w:rPr>
        <w:br/>
      </w:r>
      <w:r>
        <w:rPr>
          <w:rFonts w:hint="eastAsia"/>
        </w:rPr>
        <w:t>　　　　6.1.2 分物业投资情况</w:t>
      </w:r>
      <w:r>
        <w:rPr>
          <w:rFonts w:hint="eastAsia"/>
        </w:rPr>
        <w:br/>
      </w:r>
      <w:r>
        <w:rPr>
          <w:rFonts w:hint="eastAsia"/>
        </w:rPr>
        <w:t>　　　　6.1.3 分区域投资状况</w:t>
      </w:r>
      <w:r>
        <w:rPr>
          <w:rFonts w:hint="eastAsia"/>
        </w:rPr>
        <w:br/>
      </w:r>
      <w:r>
        <w:rPr>
          <w:rFonts w:hint="eastAsia"/>
        </w:rPr>
        <w:t>　　6.2 2020-2025年二三线城市房地产投资环境分析</w:t>
      </w:r>
      <w:r>
        <w:rPr>
          <w:rFonts w:hint="eastAsia"/>
        </w:rPr>
        <w:br/>
      </w:r>
      <w:r>
        <w:rPr>
          <w:rFonts w:hint="eastAsia"/>
        </w:rPr>
        <w:t>　　　　6.2.1 投资吸引力</w:t>
      </w:r>
      <w:r>
        <w:rPr>
          <w:rFonts w:hint="eastAsia"/>
        </w:rPr>
        <w:br/>
      </w:r>
      <w:r>
        <w:rPr>
          <w:rFonts w:hint="eastAsia"/>
        </w:rPr>
        <w:t>　　　　6.2.2 经济发展</w:t>
      </w:r>
      <w:r>
        <w:rPr>
          <w:rFonts w:hint="eastAsia"/>
        </w:rPr>
        <w:br/>
      </w:r>
      <w:r>
        <w:rPr>
          <w:rFonts w:hint="eastAsia"/>
        </w:rPr>
        <w:t>　　　　6.2.3 房地产投资</w:t>
      </w:r>
      <w:r>
        <w:rPr>
          <w:rFonts w:hint="eastAsia"/>
        </w:rPr>
        <w:br/>
      </w:r>
      <w:r>
        <w:rPr>
          <w:rFonts w:hint="eastAsia"/>
        </w:rPr>
        <w:t>　　　　6.2.4 商品房销售</w:t>
      </w:r>
      <w:r>
        <w:rPr>
          <w:rFonts w:hint="eastAsia"/>
        </w:rPr>
        <w:br/>
      </w:r>
      <w:r>
        <w:rPr>
          <w:rFonts w:hint="eastAsia"/>
        </w:rPr>
        <w:t>　　　　6.2.5 土地市场</w:t>
      </w:r>
      <w:r>
        <w:rPr>
          <w:rFonts w:hint="eastAsia"/>
        </w:rPr>
        <w:br/>
      </w:r>
      <w:r>
        <w:rPr>
          <w:rFonts w:hint="eastAsia"/>
        </w:rPr>
        <w:t>　　　　6.2.6 人口与城市化</w:t>
      </w:r>
      <w:r>
        <w:rPr>
          <w:rFonts w:hint="eastAsia"/>
        </w:rPr>
        <w:br/>
      </w:r>
      <w:r>
        <w:rPr>
          <w:rFonts w:hint="eastAsia"/>
        </w:rPr>
        <w:t>　　　　6.2.7 居民购买力</w:t>
      </w:r>
      <w:r>
        <w:rPr>
          <w:rFonts w:hint="eastAsia"/>
        </w:rPr>
        <w:br/>
      </w:r>
      <w:r>
        <w:rPr>
          <w:rFonts w:hint="eastAsia"/>
        </w:rPr>
        <w:t>　　　　6.2.8 走势展望</w:t>
      </w:r>
      <w:r>
        <w:rPr>
          <w:rFonts w:hint="eastAsia"/>
        </w:rPr>
        <w:br/>
      </w:r>
      <w:r>
        <w:rPr>
          <w:rFonts w:hint="eastAsia"/>
        </w:rPr>
        <w:t>　　6.3 二三线城市房地产市场投资机遇</w:t>
      </w:r>
      <w:r>
        <w:rPr>
          <w:rFonts w:hint="eastAsia"/>
        </w:rPr>
        <w:br/>
      </w:r>
      <w:r>
        <w:rPr>
          <w:rFonts w:hint="eastAsia"/>
        </w:rPr>
        <w:t>　　　　6.3.1 二三线城市房地产成为零售商投资主战场</w:t>
      </w:r>
      <w:r>
        <w:rPr>
          <w:rFonts w:hint="eastAsia"/>
        </w:rPr>
        <w:br/>
      </w:r>
      <w:r>
        <w:rPr>
          <w:rFonts w:hint="eastAsia"/>
        </w:rPr>
        <w:t>　　　　6.3.2 二三线城市成房地产市场投资热点</w:t>
      </w:r>
      <w:r>
        <w:rPr>
          <w:rFonts w:hint="eastAsia"/>
        </w:rPr>
        <w:br/>
      </w:r>
      <w:r>
        <w:rPr>
          <w:rFonts w:hint="eastAsia"/>
        </w:rPr>
        <w:t>　　　　6.3.3 二三线城市房地产市场发展具较大潜力</w:t>
      </w:r>
      <w:r>
        <w:rPr>
          <w:rFonts w:hint="eastAsia"/>
        </w:rPr>
        <w:br/>
      </w:r>
      <w:r>
        <w:rPr>
          <w:rFonts w:hint="eastAsia"/>
        </w:rPr>
        <w:t>　　6.4 二三线城市商业地产投资分析</w:t>
      </w:r>
      <w:r>
        <w:rPr>
          <w:rFonts w:hint="eastAsia"/>
        </w:rPr>
        <w:br/>
      </w:r>
      <w:r>
        <w:rPr>
          <w:rFonts w:hint="eastAsia"/>
        </w:rPr>
        <w:t>　　　　6.4.1 二三线城市商业地产投资机会</w:t>
      </w:r>
      <w:r>
        <w:rPr>
          <w:rFonts w:hint="eastAsia"/>
        </w:rPr>
        <w:br/>
      </w:r>
      <w:r>
        <w:rPr>
          <w:rFonts w:hint="eastAsia"/>
        </w:rPr>
        <w:t>　　　　6.4.2 二三线城市商业地产发展存在的矛盾</w:t>
      </w:r>
      <w:r>
        <w:rPr>
          <w:rFonts w:hint="eastAsia"/>
        </w:rPr>
        <w:br/>
      </w:r>
      <w:r>
        <w:rPr>
          <w:rFonts w:hint="eastAsia"/>
        </w:rPr>
        <w:t>　　　　6.4.3 二三线城市商业地产投资建议</w:t>
      </w:r>
      <w:r>
        <w:rPr>
          <w:rFonts w:hint="eastAsia"/>
        </w:rPr>
        <w:br/>
      </w:r>
      <w:r>
        <w:rPr>
          <w:rFonts w:hint="eastAsia"/>
        </w:rPr>
        <w:t>　　6.5 二三线房地产市场的投资风险</w:t>
      </w:r>
      <w:r>
        <w:rPr>
          <w:rFonts w:hint="eastAsia"/>
        </w:rPr>
        <w:br/>
      </w:r>
      <w:r>
        <w:rPr>
          <w:rFonts w:hint="eastAsia"/>
        </w:rPr>
        <w:t>　　　　6.5.1 影响二三线房地产市场发展的风险</w:t>
      </w:r>
      <w:r>
        <w:rPr>
          <w:rFonts w:hint="eastAsia"/>
        </w:rPr>
        <w:br/>
      </w:r>
      <w:r>
        <w:rPr>
          <w:rFonts w:hint="eastAsia"/>
        </w:rPr>
        <w:t>　　　　6.5.2 二三线城市房地产面临过度投资隐患</w:t>
      </w:r>
      <w:r>
        <w:rPr>
          <w:rFonts w:hint="eastAsia"/>
        </w:rPr>
        <w:br/>
      </w:r>
      <w:r>
        <w:rPr>
          <w:rFonts w:hint="eastAsia"/>
        </w:rPr>
        <w:t>　　　　6.5.3 二三线城市房地产市场存在的风险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　2020-2025年重点企业分析</w:t>
      </w:r>
      <w:r>
        <w:rPr>
          <w:rFonts w:hint="eastAsia"/>
        </w:rPr>
        <w:br/>
      </w:r>
      <w:r>
        <w:rPr>
          <w:rFonts w:hint="eastAsia"/>
        </w:rPr>
        <w:t>　　7.1 天地源股份有限公司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新疆城建（集团）股份有限公司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西安紫薇地产开发有限公司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紫薇地产区域开发规模升级</w:t>
      </w:r>
      <w:r>
        <w:rPr>
          <w:rFonts w:hint="eastAsia"/>
        </w:rPr>
        <w:br/>
      </w:r>
      <w:r>
        <w:rPr>
          <w:rFonts w:hint="eastAsia"/>
        </w:rPr>
        <w:t>　　　　7.3.3 紫薇地产陕北客户接待中心正式运营</w:t>
      </w:r>
      <w:r>
        <w:rPr>
          <w:rFonts w:hint="eastAsia"/>
        </w:rPr>
        <w:br/>
      </w:r>
      <w:r>
        <w:rPr>
          <w:rFonts w:hint="eastAsia"/>
        </w:rPr>
        <w:t>　　　　7.3.4 2025年紫薇地产重点新项目快速推进</w:t>
      </w:r>
      <w:r>
        <w:rPr>
          <w:rFonts w:hint="eastAsia"/>
        </w:rPr>
        <w:br/>
      </w:r>
      <w:r>
        <w:rPr>
          <w:rFonts w:hint="eastAsia"/>
        </w:rPr>
        <w:t>　　7.4 西安高科集团高科房产有限责任公司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高科房产稳健经营打造精品空间</w:t>
      </w:r>
      <w:r>
        <w:rPr>
          <w:rFonts w:hint="eastAsia"/>
        </w:rPr>
        <w:br/>
      </w:r>
      <w:r>
        <w:rPr>
          <w:rFonts w:hint="eastAsia"/>
        </w:rPr>
        <w:t>　　　　7.4.3 高科房产打造整体信息化管理平台</w:t>
      </w:r>
      <w:r>
        <w:rPr>
          <w:rFonts w:hint="eastAsia"/>
        </w:rPr>
        <w:br/>
      </w:r>
      <w:r>
        <w:rPr>
          <w:rFonts w:hint="eastAsia"/>
        </w:rPr>
        <w:t>　　7.5 西安荣华集团有限公司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雅居乐地产收购荣华曲江房地产项目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我国房地产企业数量持续增长</w:t>
      </w:r>
      <w:r>
        <w:rPr>
          <w:rFonts w:hint="eastAsia"/>
        </w:rPr>
        <w:br/>
      </w:r>
      <w:r>
        <w:rPr>
          <w:rFonts w:hint="eastAsia"/>
        </w:rPr>
        <w:t>　　图表 一线城市和二三线城市平均房价</w:t>
      </w:r>
      <w:r>
        <w:rPr>
          <w:rFonts w:hint="eastAsia"/>
        </w:rPr>
        <w:br/>
      </w:r>
      <w:r>
        <w:rPr>
          <w:rFonts w:hint="eastAsia"/>
        </w:rPr>
        <w:t>　　图表 一线城市和二三线城市土地供应</w:t>
      </w:r>
      <w:r>
        <w:rPr>
          <w:rFonts w:hint="eastAsia"/>
        </w:rPr>
        <w:br/>
      </w:r>
      <w:r>
        <w:rPr>
          <w:rFonts w:hint="eastAsia"/>
        </w:rPr>
        <w:t>　　图表 2025年西安土地供应情况</w:t>
      </w:r>
      <w:r>
        <w:rPr>
          <w:rFonts w:hint="eastAsia"/>
        </w:rPr>
        <w:br/>
      </w:r>
      <w:r>
        <w:rPr>
          <w:rFonts w:hint="eastAsia"/>
        </w:rPr>
        <w:t>　　图表 2025年西安土地成交情况</w:t>
      </w:r>
      <w:r>
        <w:rPr>
          <w:rFonts w:hint="eastAsia"/>
        </w:rPr>
        <w:br/>
      </w:r>
      <w:r>
        <w:rPr>
          <w:rFonts w:hint="eastAsia"/>
        </w:rPr>
        <w:t>　　图表 2020-2025年西安商品房月度量价走势图</w:t>
      </w:r>
      <w:r>
        <w:rPr>
          <w:rFonts w:hint="eastAsia"/>
        </w:rPr>
        <w:br/>
      </w:r>
      <w:r>
        <w:rPr>
          <w:rFonts w:hint="eastAsia"/>
        </w:rPr>
        <w:t>　　图表 2025年西安各城区商品房成交面积占比</w:t>
      </w:r>
      <w:r>
        <w:rPr>
          <w:rFonts w:hint="eastAsia"/>
        </w:rPr>
        <w:br/>
      </w:r>
      <w:r>
        <w:rPr>
          <w:rFonts w:hint="eastAsia"/>
        </w:rPr>
        <w:t>　　图表 2020-2025年西安各物业成交面积占比走势</w:t>
      </w:r>
      <w:r>
        <w:rPr>
          <w:rFonts w:hint="eastAsia"/>
        </w:rPr>
        <w:br/>
      </w:r>
      <w:r>
        <w:rPr>
          <w:rFonts w:hint="eastAsia"/>
        </w:rPr>
        <w:t>　　图表 2025年西安各物业成交面积占比</w:t>
      </w:r>
      <w:r>
        <w:rPr>
          <w:rFonts w:hint="eastAsia"/>
        </w:rPr>
        <w:br/>
      </w:r>
      <w:r>
        <w:rPr>
          <w:rFonts w:hint="eastAsia"/>
        </w:rPr>
        <w:t>　　图表 2025年西安商品房成交面积排行</w:t>
      </w:r>
      <w:r>
        <w:rPr>
          <w:rFonts w:hint="eastAsia"/>
        </w:rPr>
        <w:br/>
      </w:r>
      <w:r>
        <w:rPr>
          <w:rFonts w:hint="eastAsia"/>
        </w:rPr>
        <w:t>　　图表 2025年西安地产企业成交金额排行</w:t>
      </w:r>
      <w:r>
        <w:rPr>
          <w:rFonts w:hint="eastAsia"/>
        </w:rPr>
        <w:br/>
      </w:r>
      <w:r>
        <w:rPr>
          <w:rFonts w:hint="eastAsia"/>
        </w:rPr>
        <w:t>　　图表 2020-2025年西安普通住宅量价走势</w:t>
      </w:r>
      <w:r>
        <w:rPr>
          <w:rFonts w:hint="eastAsia"/>
        </w:rPr>
        <w:br/>
      </w:r>
      <w:r>
        <w:rPr>
          <w:rFonts w:hint="eastAsia"/>
        </w:rPr>
        <w:t>　　图表 2025年西安普通住宅各价格段成交套数占比</w:t>
      </w:r>
      <w:r>
        <w:rPr>
          <w:rFonts w:hint="eastAsia"/>
        </w:rPr>
        <w:br/>
      </w:r>
      <w:r>
        <w:rPr>
          <w:rFonts w:hint="eastAsia"/>
        </w:rPr>
        <w:t>　　图表 2025年西安普通住宅各面积段成交占比</w:t>
      </w:r>
      <w:r>
        <w:rPr>
          <w:rFonts w:hint="eastAsia"/>
        </w:rPr>
        <w:br/>
      </w:r>
      <w:r>
        <w:rPr>
          <w:rFonts w:hint="eastAsia"/>
        </w:rPr>
        <w:t>　　图表 2025年西安普通住宅各总价段成交占比</w:t>
      </w:r>
      <w:r>
        <w:rPr>
          <w:rFonts w:hint="eastAsia"/>
        </w:rPr>
        <w:br/>
      </w:r>
      <w:r>
        <w:rPr>
          <w:rFonts w:hint="eastAsia"/>
        </w:rPr>
        <w:t>　　图表 2020-2025年西安外省市购房人群占比</w:t>
      </w:r>
      <w:r>
        <w:rPr>
          <w:rFonts w:hint="eastAsia"/>
        </w:rPr>
        <w:br/>
      </w:r>
      <w:r>
        <w:rPr>
          <w:rFonts w:hint="eastAsia"/>
        </w:rPr>
        <w:t>　　图表 2025年西安普通住宅成交面积排行</w:t>
      </w:r>
      <w:r>
        <w:rPr>
          <w:rFonts w:hint="eastAsia"/>
        </w:rPr>
        <w:br/>
      </w:r>
      <w:r>
        <w:rPr>
          <w:rFonts w:hint="eastAsia"/>
        </w:rPr>
        <w:t>　　图表 2020-2025年西安商业用房半年度供、销、价走势</w:t>
      </w:r>
      <w:r>
        <w:rPr>
          <w:rFonts w:hint="eastAsia"/>
        </w:rPr>
        <w:br/>
      </w:r>
      <w:r>
        <w:rPr>
          <w:rFonts w:hint="eastAsia"/>
        </w:rPr>
        <w:t>　　图表 2025年兰州商服土地出让汇总</w:t>
      </w:r>
      <w:r>
        <w:rPr>
          <w:rFonts w:hint="eastAsia"/>
        </w:rPr>
        <w:br/>
      </w:r>
      <w:r>
        <w:rPr>
          <w:rFonts w:hint="eastAsia"/>
        </w:rPr>
        <w:t>　　图表 2025年兰州土地成交一览</w:t>
      </w:r>
      <w:r>
        <w:rPr>
          <w:rFonts w:hint="eastAsia"/>
        </w:rPr>
        <w:br/>
      </w:r>
      <w:r>
        <w:rPr>
          <w:rFonts w:hint="eastAsia"/>
        </w:rPr>
        <w:t>　　图表 2025年兰州各区土地成交</w:t>
      </w:r>
      <w:r>
        <w:rPr>
          <w:rFonts w:hint="eastAsia"/>
        </w:rPr>
        <w:br/>
      </w:r>
      <w:r>
        <w:rPr>
          <w:rFonts w:hint="eastAsia"/>
        </w:rPr>
        <w:t>　　图表 2025年兰州土地用途分布表</w:t>
      </w:r>
      <w:r>
        <w:rPr>
          <w:rFonts w:hint="eastAsia"/>
        </w:rPr>
        <w:br/>
      </w:r>
      <w:r>
        <w:rPr>
          <w:rFonts w:hint="eastAsia"/>
        </w:rPr>
        <w:t>　　图表 2025年兰州各区商品房成交面积比较</w:t>
      </w:r>
      <w:r>
        <w:rPr>
          <w:rFonts w:hint="eastAsia"/>
        </w:rPr>
        <w:br/>
      </w:r>
      <w:r>
        <w:rPr>
          <w:rFonts w:hint="eastAsia"/>
        </w:rPr>
        <w:t>　　图表 2025年兰州商品房成交套数TOP10</w:t>
      </w:r>
      <w:r>
        <w:rPr>
          <w:rFonts w:hint="eastAsia"/>
        </w:rPr>
        <w:br/>
      </w:r>
      <w:r>
        <w:rPr>
          <w:rFonts w:hint="eastAsia"/>
        </w:rPr>
        <w:t>　　图表 2025年兰州商品房成交面积TOP10</w:t>
      </w:r>
      <w:r>
        <w:rPr>
          <w:rFonts w:hint="eastAsia"/>
        </w:rPr>
        <w:br/>
      </w:r>
      <w:r>
        <w:rPr>
          <w:rFonts w:hint="eastAsia"/>
        </w:rPr>
        <w:t>　　图表 2025年兰州房企商品房销售金额TOP20</w:t>
      </w:r>
      <w:r>
        <w:rPr>
          <w:rFonts w:hint="eastAsia"/>
        </w:rPr>
        <w:br/>
      </w:r>
      <w:r>
        <w:rPr>
          <w:rFonts w:hint="eastAsia"/>
        </w:rPr>
        <w:t>　　图表 2025年兰州房企商品房销售面积TOP20</w:t>
      </w:r>
      <w:r>
        <w:rPr>
          <w:rFonts w:hint="eastAsia"/>
        </w:rPr>
        <w:br/>
      </w:r>
      <w:r>
        <w:rPr>
          <w:rFonts w:hint="eastAsia"/>
        </w:rPr>
        <w:t>　　图表 2025年兰州商品住宅成交价格走势</w:t>
      </w:r>
      <w:r>
        <w:rPr>
          <w:rFonts w:hint="eastAsia"/>
        </w:rPr>
        <w:br/>
      </w:r>
      <w:r>
        <w:rPr>
          <w:rFonts w:hint="eastAsia"/>
        </w:rPr>
        <w:t>　　图表 2025年兰州各区域商品住宅价格走势</w:t>
      </w:r>
      <w:r>
        <w:rPr>
          <w:rFonts w:hint="eastAsia"/>
        </w:rPr>
        <w:br/>
      </w:r>
      <w:r>
        <w:rPr>
          <w:rFonts w:hint="eastAsia"/>
        </w:rPr>
        <w:t>　　图表 2025年乌鲁木齐土地用途的出让金额比</w:t>
      </w:r>
      <w:r>
        <w:rPr>
          <w:rFonts w:hint="eastAsia"/>
        </w:rPr>
        <w:br/>
      </w:r>
      <w:r>
        <w:rPr>
          <w:rFonts w:hint="eastAsia"/>
        </w:rPr>
        <w:t>　　图表 2025年乌鲁木齐土地出让情况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2025-2031年房地产开发投资增速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2025-2031年房地产开发投资增速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2020-2024年末天地源总资产和净资产</w:t>
      </w:r>
      <w:r>
        <w:rPr>
          <w:rFonts w:hint="eastAsia"/>
        </w:rPr>
        <w:br/>
      </w:r>
      <w:r>
        <w:rPr>
          <w:rFonts w:hint="eastAsia"/>
        </w:rPr>
        <w:t>　　图表 2020-2025年天地源营业收入和净利润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2020-2025年天地源现金流量</w:t>
      </w:r>
      <w:r>
        <w:rPr>
          <w:rFonts w:hint="eastAsia"/>
        </w:rPr>
        <w:br/>
      </w:r>
      <w:r>
        <w:rPr>
          <w:rFonts w:hint="eastAsia"/>
        </w:rPr>
        <w:t>　　图表 2025年天地源主营业务收入分行业、产品、区域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2020-2025年天地源成长能力</w:t>
      </w:r>
      <w:r>
        <w:rPr>
          <w:rFonts w:hint="eastAsia"/>
        </w:rPr>
        <w:br/>
      </w:r>
      <w:r>
        <w:rPr>
          <w:rFonts w:hint="eastAsia"/>
        </w:rPr>
        <w:t>　　图表 2020-2025年天地源短期偿债能力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2020-2025年天地源运营能力</w:t>
      </w:r>
      <w:r>
        <w:rPr>
          <w:rFonts w:hint="eastAsia"/>
        </w:rPr>
        <w:br/>
      </w:r>
      <w:r>
        <w:rPr>
          <w:rFonts w:hint="eastAsia"/>
        </w:rPr>
        <w:t>　　图表 2020-2025年天地源盈利能力</w:t>
      </w:r>
      <w:r>
        <w:rPr>
          <w:rFonts w:hint="eastAsia"/>
        </w:rPr>
        <w:br/>
      </w:r>
      <w:r>
        <w:rPr>
          <w:rFonts w:hint="eastAsia"/>
        </w:rPr>
        <w:t>　　图表 2020-2024年末新疆城建总资产和净资产</w:t>
      </w:r>
      <w:r>
        <w:rPr>
          <w:rFonts w:hint="eastAsia"/>
        </w:rPr>
        <w:br/>
      </w:r>
      <w:r>
        <w:rPr>
          <w:rFonts w:hint="eastAsia"/>
        </w:rPr>
        <w:t>　　图表 2020-2025年新疆城建营业收入和净利润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2020-2025年新疆城建现金流量</w:t>
      </w:r>
      <w:r>
        <w:rPr>
          <w:rFonts w:hint="eastAsia"/>
        </w:rPr>
        <w:br/>
      </w:r>
      <w:r>
        <w:rPr>
          <w:rFonts w:hint="eastAsia"/>
        </w:rPr>
        <w:t>　　图表 2025年新疆城建主营业务收入分行业、产品、区域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2020-2025年新疆城建成长能力</w:t>
      </w:r>
      <w:r>
        <w:rPr>
          <w:rFonts w:hint="eastAsia"/>
        </w:rPr>
        <w:br/>
      </w:r>
      <w:r>
        <w:rPr>
          <w:rFonts w:hint="eastAsia"/>
        </w:rPr>
        <w:t>　　图表 2020-2025年新疆城建短期偿债能力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2020-2025年新疆城建运营能力</w:t>
      </w:r>
      <w:r>
        <w:rPr>
          <w:rFonts w:hint="eastAsia"/>
        </w:rPr>
        <w:br/>
      </w:r>
      <w:r>
        <w:rPr>
          <w:rFonts w:hint="eastAsia"/>
        </w:rPr>
        <w:t>　　图表 2020-2025年新疆城建盈利能力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d33f1189542bc" w:history="1">
        <w:r>
          <w:rPr>
            <w:rStyle w:val="Hyperlink"/>
          </w:rPr>
          <w:t>2025年版中国西北地区二三线城市房地产市场调研与前景预测分析报告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d33f1189542bc" w:history="1">
        <w:r>
          <w:rPr>
            <w:rStyle w:val="Hyperlink"/>
          </w:rPr>
          <w:t>https://www.20087.com/M_JianCaiFangChan/62/XiBeiDiQuErSanXianChengShiFangDiChanHangYeXianZhuangYuFaZhanQuShi.html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热点：西北的城市有哪些、西北城市房价排名、西北发展前景好的城市、西北地区房价排行、三四线城市楼市、西北地区房价比较低的城市、西安本土房地产企业、西北地区的二线城市、西北地区的范围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bfe1ee7ea4e35" w:history="1">
      <w:r>
        <w:rPr>
          <w:rStyle w:val="Hyperlink"/>
        </w:rPr>
        <w:t>2025年版中国西北地区二三线城市房地产市场调研与前景预测分析报告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2/XiBeiDiQuErSanXianChengShiFangDiChanHangYeXianZhuangYuFaZhanQuShi.html" TargetMode="External" Id="R1d1d33f11895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2/XiBeiDiQuErSanXianChengShiFangDiChanHangYeXianZhuangYuFaZhanQuShi.html" TargetMode="External" Id="Rb70bfe1ee7ea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2024-12-17T07:10:00Z</dcterms:created>
  <dcterms:modified xsi:type="dcterms:W3CDTF">2024-12-17T08:10:00Z</dcterms:modified>
  <dc:subject>2025年版中国西北地区二三线城市房地产市场调研与前景预测分析报告</dc:subject>
  <dc:title>2025年版中国西北地区二三线城市房地产市场调研与前景预测分析报告</dc:title>
  <cp:keywords>2025年版中国西北地区二三线城市房地产市场调研与前景预测分析报告</cp:keywords>
  <dc:description>2025年版中国西北地区二三线城市房地产市场调研与前景预测分析报告</dc:description>
</cp:coreProperties>
</file>