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dcb65f94407d" w:history="1">
              <w:r>
                <w:rPr>
                  <w:rStyle w:val="Hyperlink"/>
                </w:rPr>
                <w:t>2025-2031年中国铝包木门窗发展现状与行业前景分析报告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dcb65f94407d" w:history="1">
              <w:r>
                <w:rPr>
                  <w:rStyle w:val="Hyperlink"/>
                </w:rPr>
                <w:t>2025-2031年中国铝包木门窗发展现状与行业前景分析报告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2dcb65f94407d" w:history="1">
                <w:r>
                  <w:rPr>
                    <w:rStyle w:val="Hyperlink"/>
                  </w:rPr>
                  <w:t>https://www.20087.com/2/26/LvBaoMuMenChuangHangYeQianJingFenXi.html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木门窗是一种结合了木材的美观与铝合金的耐用性的建筑材料，近年来在建筑领域得到了广泛应用。当前市场上，铝包木门窗不仅在外观设计、保温性能方面有所提升，还在密封性、安全性方面实现了突破。随着材料科学的进步，铝包木门窗的结构设计更加合理，能够更好地抵御恶劣天气条件。此外，随着智能化技术的应用，铝包木门窗的操作更加便捷，可通过智能手机应用程序实现远程控制。</w:t>
      </w:r>
      <w:r>
        <w:rPr>
          <w:rFonts w:hint="eastAsia"/>
        </w:rPr>
        <w:br/>
      </w:r>
      <w:r>
        <w:rPr>
          <w:rFonts w:hint="eastAsia"/>
        </w:rPr>
        <w:t>　　未来，铝包木门窗将朝着更美观、更智能、更环保的方向发展。一方面，随着新材料和设计技术的进步，铝包木门窗将具备更丰富的外观样式和更好的保温性能，满足不同建筑设计的需求。另一方面，随着物联网技术的发展，铝包木门窗将集成更多智能功能，如环境感知、自动启闭等，提高用户体验。此外，随着可持续发展理念的推广，铝包木门窗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dcb65f94407d" w:history="1">
        <w:r>
          <w:rPr>
            <w:rStyle w:val="Hyperlink"/>
          </w:rPr>
          <w:t>2025-2031年中国铝包木门窗发展现状与行业前景分析报告</w:t>
        </w:r>
      </w:hyperlink>
      <w:r>
        <w:rPr>
          <w:rFonts w:hint="eastAsia"/>
        </w:rPr>
        <w:t>》基于国家统计局、发改委以及铝包木门窗相关行业协会、科研单位的数据以及研究团队长期监测，对铝包木门窗行业的市场规模、需求及产业链进行了深入分析。铝包木门窗报告全面阐述了行业现状，科学预测了铝包木门窗市场前景与发展趋势，并重点关注了铝包木门窗重点企业的经营状况及竞争格局。同时，铝包木门窗报告还剖析了铝包木门窗价格动态、市场集中度与品牌影响力，进一步细分了市场，揭示了铝包木门窗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铝包木门窗行业概述</w:t>
      </w:r>
      <w:r>
        <w:rPr>
          <w:rFonts w:hint="eastAsia"/>
        </w:rPr>
        <w:br/>
      </w:r>
      <w:r>
        <w:rPr>
          <w:rFonts w:hint="eastAsia"/>
        </w:rPr>
        <w:t>　　第一节 铝包木门窗定义与分类</w:t>
      </w:r>
      <w:r>
        <w:rPr>
          <w:rFonts w:hint="eastAsia"/>
        </w:rPr>
        <w:br/>
      </w:r>
      <w:r>
        <w:rPr>
          <w:rFonts w:hint="eastAsia"/>
        </w:rPr>
        <w:t>　　第二节 铝包木门窗应用领域</w:t>
      </w:r>
      <w:r>
        <w:rPr>
          <w:rFonts w:hint="eastAsia"/>
        </w:rPr>
        <w:br/>
      </w:r>
      <w:r>
        <w:rPr>
          <w:rFonts w:hint="eastAsia"/>
        </w:rPr>
        <w:t>　　第三节 铝包木门窗行业经济指标分析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铝包木门窗产业链及经营模式分析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三、铝包木门窗销售模式及销售渠道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全球铝包木门窗市场发展综述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2020-2024年全球铝包木门窗市场规模与趋势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主要国家与地区铝包木门窗市场分析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2025-2031年全球铝包木门窗行业发展趋势与前景预测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中国铝包木门窗行业市场分析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2023-2024年铝包木门窗产能与投资动态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一、国内铝包木门窗产能及利用情况</w:t>
      </w:r>
      <w:r>
        <w:rPr>
          <w:rFonts w:hint="eastAsia"/>
        </w:rPr>
        <w:br/>
      </w:r>
      <w:r>
        <w:rPr>
          <w:rFonts w:hint="eastAsia"/>
        </w:rPr>
        <w:t>　　　　二、铝包木门窗产能扩张与投资动态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2025-2031年铝包木门窗行业产量统计与趋势预测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一、2020-2024年铝包木门窗行业产量数据统计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1、2020-2024年铝包木门窗产量及增长趋势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2、2020-2024年铝包木门窗细分产品产量及份额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二、影响铝包木门窗产量的关键因素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三、2025-2031年铝包木门窗产量预测</w:t>
      </w:r>
      <w:r>
        <w:rPr>
          <w:rFonts w:hint="eastAsia"/>
        </w:rPr>
        <w:br/>
      </w:r>
      <w:r>
        <w:rPr>
          <w:rFonts w:hint="eastAsia"/>
        </w:rPr>
        <w:t>　　第三节 2025-2031年铝包木门窗市场需求与销售分析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一、2023-2024年铝包木门窗行业需求现状</w:t>
      </w:r>
      <w:r>
        <w:rPr>
          <w:rFonts w:hint="eastAsia"/>
        </w:rPr>
        <w:br/>
      </w:r>
      <w:r>
        <w:rPr>
          <w:rFonts w:hint="eastAsia"/>
        </w:rPr>
        <w:t>　　　　二、铝包木门窗客户群体与需求特点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三、2020-2024年铝包木门窗行业销售规模分析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四、2025-2031年铝包木门窗市场增长潜力与规模预测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中国铝包木门窗细分市场与下游应用领域分析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铝包木门窗细分市场分析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一、2023-2024年铝包木门窗主要细分产品市场现状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铝包木门窗下游应用与客户群体分析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一、2023-2024年铝包木门窗各应用领域市场现状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2023-2024年中国铝包木门窗技术发展研究</w:t>
      </w:r>
      <w:r>
        <w:rPr>
          <w:rFonts w:hint="eastAsia"/>
        </w:rPr>
        <w:br/>
      </w:r>
      <w:r>
        <w:rPr>
          <w:rFonts w:hint="eastAsia"/>
        </w:rPr>
        <w:t>　　第一节 当前铝包木门窗技术发展现状</w:t>
      </w:r>
      <w:r>
        <w:rPr>
          <w:rFonts w:hint="eastAsia"/>
        </w:rPr>
        <w:br/>
      </w:r>
      <w:r>
        <w:rPr>
          <w:rFonts w:hint="eastAsia"/>
        </w:rPr>
        <w:t>　　第二节 国内外铝包木门窗技术差异与原因</w:t>
      </w:r>
      <w:r>
        <w:rPr>
          <w:rFonts w:hint="eastAsia"/>
        </w:rPr>
        <w:br/>
      </w:r>
      <w:r>
        <w:rPr>
          <w:rFonts w:hint="eastAsia"/>
        </w:rPr>
        <w:t>　　第三节 铝包木门窗技术创新与发展趋势预测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技术进步对铝包木门窗行业的影响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铝包木门窗价格机制与竞争策略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一、2020-2024年铝包木门窗市场价格走势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铝包木门窗定价策略与方法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2025-2031年铝包木门窗价格竞争态势与趋势预测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中国铝包木门窗行业重点区域市场研究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2023-2024年重点区域铝包木门窗市场发展概况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二、2020-2024年铝包木门窗市场需求规模情况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三、2025-2031年铝包木门窗行业发展潜力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二、2020-2024年铝包木门窗市场需求规模情况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三、2025-2031年铝包木门窗行业发展潜力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二、2020-2024年铝包木门窗市场需求规模情况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三、2025-2031年铝包木门窗行业发展潜力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二、2020-2024年铝包木门窗市场需求规模情况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三、2025-2031年铝包木门窗行业发展潜力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二、2020-2024年铝包木门窗市场需求规模情况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三、2025-2031年铝包木门窗行业发展潜力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2020-2024年中国铝包木门窗行业进出口情况分析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铝包木门窗行业进口情况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一、2020-2024年铝包木门窗进口规模及增长情况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二、铝包木门窗主要进口来源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铝包木门窗行业出口情况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一、2020-2024年铝包木门窗出口规模及增长情况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二、铝包木门窗主要出口目的地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2020-2024年中国铝包木门窗行业总体发展与财务状况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2020-2024年中国铝包木门窗行业规模情况</w:t>
      </w:r>
      <w:r>
        <w:rPr>
          <w:rFonts w:hint="eastAsia"/>
        </w:rPr>
        <w:br/>
      </w:r>
      <w:r>
        <w:rPr>
          <w:rFonts w:hint="eastAsia"/>
        </w:rPr>
        <w:t>　　　　一、铝包木门窗行业企业数量规模</w:t>
      </w:r>
      <w:r>
        <w:rPr>
          <w:rFonts w:hint="eastAsia"/>
        </w:rPr>
        <w:br/>
      </w:r>
      <w:r>
        <w:rPr>
          <w:rFonts w:hint="eastAsia"/>
        </w:rPr>
        <w:t>　　　　二、铝包木门窗行业从业人员规模</w:t>
      </w:r>
      <w:r>
        <w:rPr>
          <w:rFonts w:hint="eastAsia"/>
        </w:rPr>
        <w:br/>
      </w:r>
      <w:r>
        <w:rPr>
          <w:rFonts w:hint="eastAsia"/>
        </w:rPr>
        <w:t>　　　　三、铝包木门窗行业市场敏感性分析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2020-2024年中国铝包木门窗行业财务能力分析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一、铝包木门窗行业盈利能力</w:t>
      </w:r>
      <w:r>
        <w:rPr>
          <w:rFonts w:hint="eastAsia"/>
        </w:rPr>
        <w:br/>
      </w:r>
      <w:r>
        <w:rPr>
          <w:rFonts w:hint="eastAsia"/>
        </w:rPr>
        <w:t>　　　　二、铝包木门窗行业偿债能力</w:t>
      </w:r>
      <w:r>
        <w:rPr>
          <w:rFonts w:hint="eastAsia"/>
        </w:rPr>
        <w:br/>
      </w:r>
      <w:r>
        <w:rPr>
          <w:rFonts w:hint="eastAsia"/>
        </w:rPr>
        <w:t>　　　　三、铝包木门窗行业营运能力</w:t>
      </w:r>
      <w:r>
        <w:rPr>
          <w:rFonts w:hint="eastAsia"/>
        </w:rPr>
        <w:br/>
      </w:r>
      <w:r>
        <w:rPr>
          <w:rFonts w:hint="eastAsia"/>
        </w:rPr>
        <w:t>　　　　四、铝包木门窗行业发展能力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铝包木门窗行业重点企业调研分析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二、企业铝包木门窗业务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二、企业铝包木门窗业务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二、企业铝包木门窗业务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二、企业铝包木门窗业务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二、企业铝包木门窗业务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二、企业铝包木门窗业务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中国铝包木门窗行业竞争格局分析</w:t>
      </w:r>
      <w:r>
        <w:rPr>
          <w:rFonts w:hint="eastAsia"/>
        </w:rPr>
        <w:br/>
      </w:r>
      <w:r>
        <w:rPr>
          <w:rFonts w:hint="eastAsia"/>
        </w:rPr>
        <w:t>　　第一节 铝包木门窗行业竞争格局总览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2023-2024年铝包木门窗行业竞争力分析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2020-2024年铝包木门窗行业企业并购活动分析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2023-2024年铝包木门窗行业会展与招投标活动分析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一、铝包木门窗行业会展活动及其市场影响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2024年中国铝包木门窗企业发展企业发展策略与建议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铝包木门窗销售模式与渠道策略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铝包木门窗品牌与市场推广策略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铝包木门窗研发投入与技术创新能力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铝包木门窗合作联盟与资源整合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中国铝包木门窗行业风险与对策</w:t>
      </w:r>
      <w:r>
        <w:rPr>
          <w:rFonts w:hint="eastAsia"/>
        </w:rPr>
        <w:br/>
      </w:r>
      <w:r>
        <w:rPr>
          <w:rFonts w:hint="eastAsia"/>
        </w:rPr>
        <w:t>　　第一节 铝包木门窗行业SWOT分析</w:t>
      </w:r>
      <w:r>
        <w:rPr>
          <w:rFonts w:hint="eastAsia"/>
        </w:rPr>
        <w:br/>
      </w:r>
      <w:r>
        <w:rPr>
          <w:rFonts w:hint="eastAsia"/>
        </w:rPr>
        <w:t>　　　　一、铝包木门窗行业优势</w:t>
      </w:r>
      <w:r>
        <w:rPr>
          <w:rFonts w:hint="eastAsia"/>
        </w:rPr>
        <w:br/>
      </w:r>
      <w:r>
        <w:rPr>
          <w:rFonts w:hint="eastAsia"/>
        </w:rPr>
        <w:t>　　　　二、铝包木门窗行业劣势</w:t>
      </w:r>
      <w:r>
        <w:rPr>
          <w:rFonts w:hint="eastAsia"/>
        </w:rPr>
        <w:br/>
      </w:r>
      <w:r>
        <w:rPr>
          <w:rFonts w:hint="eastAsia"/>
        </w:rPr>
        <w:t>　　　　三、铝包木门窗市场机会</w:t>
      </w:r>
      <w:r>
        <w:rPr>
          <w:rFonts w:hint="eastAsia"/>
        </w:rPr>
        <w:br/>
      </w:r>
      <w:r>
        <w:rPr>
          <w:rFonts w:hint="eastAsia"/>
        </w:rPr>
        <w:t>　　　　四、铝包木门窗市场威胁</w:t>
      </w:r>
      <w:r>
        <w:rPr>
          <w:rFonts w:hint="eastAsia"/>
        </w:rPr>
        <w:br/>
      </w:r>
      <w:r>
        <w:rPr>
          <w:rFonts w:hint="eastAsia"/>
        </w:rPr>
        <w:t>　　第二节 铝包木门窗行业风险及对策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2025-2031年中国铝包木门窗行业前景与发展趋势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2023-2024年铝包木门窗行业发展环境分析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一、铝包木门窗行业主管部门与监管体制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二、铝包木门窗行业主要法律法规及政策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三、铝包木门窗行业标准与质量监管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2025-2031年铝包木门窗行业发展趋势与方向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2025-2031年铝包木门窗行业发展潜力与机遇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铝包木门窗行业研究结论与建议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中⋅智林⋅：铝包木门窗行业发展建议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铝包木门窗行业历程</w:t>
      </w:r>
      <w:r>
        <w:rPr>
          <w:rFonts w:hint="eastAsia"/>
        </w:rPr>
        <w:br/>
      </w:r>
      <w:r>
        <w:rPr>
          <w:rFonts w:hint="eastAsia"/>
        </w:rPr>
        <w:t>　　图表 铝包木门窗行业生命周期</w:t>
      </w:r>
      <w:r>
        <w:rPr>
          <w:rFonts w:hint="eastAsia"/>
        </w:rPr>
        <w:br/>
      </w:r>
      <w:r>
        <w:rPr>
          <w:rFonts w:hint="eastAsia"/>
        </w:rPr>
        <w:t>　　图表 铝包木门窗行业产业链分析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2020-2024年中国铝包木门窗行业市场规模及增长情况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2020-2024年铝包木门窗行业市场容量分析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2020-2024年中国铝包木门窗行业产能统计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2020-2024年中国铝包木门窗行业产量及增长趋势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2020-2024年中国铝包木门窗市场需求量及增速统计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2024年中国铝包木门窗行业需求领域分布格局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2020-2024年中国铝包木门窗行业销售收入分析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2020-2024年中国铝包木门窗行业盈利情况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2020-2024年中国铝包木门窗行业利润总额统计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2020-2024年中国铝包木门窗进口数量分析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2020-2024年中国铝包木门窗进口金额分析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2020-2024年中国铝包木门窗出口数量分析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2020-2024年中国铝包木门窗出口金额分析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2024年中国铝包木门窗进口国家及地区分析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2024年中国铝包木门窗出口国家及地区分析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2020-2024年中国铝包木门窗行业企业数量情况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2020-2024年中国铝包木门窗行业企业平均规模情况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**地区铝包木门窗市场规模及增长情况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**地区铝包木门窗行业市场需求情况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**地区铝包木门窗市场规模及增长情况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**地区铝包木门窗行业市场需求情况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**地区铝包木门窗市场规模及增长情况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**地区铝包木门窗行业市场需求情况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**地区铝包木门窗市场规模及增长情况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**地区铝包木门窗行业市场需求情况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铝包木门窗重点企业（一）基本信息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铝包木门窗重点企业（一）经营情况分析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铝包木门窗重点企业（一）主要经济指标情况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铝包木门窗重点企业（二）经营情况分析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铝包木门窗重点企业（二）主要经济指标情况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铝包木门窗重点企业（三）经营情况分析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铝包木门窗重点企业（三）主要经济指标情况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铝包木门窗重点企业（三）成长能力情况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2025-2031年中国铝包木门窗市场前景分析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2025-2031年中国铝包木门窗行业发展趋势预测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dcb65f94407d" w:history="1">
        <w:r>
          <w:rPr>
            <w:rStyle w:val="Hyperlink"/>
          </w:rPr>
          <w:t>2025-2031年中国铝包木门窗发展现状与行业前景分析报告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2dcb65f94407d" w:history="1">
        <w:r>
          <w:rPr>
            <w:rStyle w:val="Hyperlink"/>
          </w:rPr>
          <w:t>https://www.20087.com/2/26/LvBaoMuMenChuangHangYeQianJingFenXi.html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08135ac8d4651" w:history="1">
      <w:r>
        <w:rPr>
          <w:rStyle w:val="Hyperlink"/>
        </w:rPr>
        <w:t>2025-2031年中国铝包木门窗发展现状与行业前景分析报告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vBaoMuMenChuangHangYeQianJingFenXi.html" TargetMode="External" Id="R3142dcb65f94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vBaoMuMenChuangHangYeQianJingFenXi.html" TargetMode="External" Id="R00008135ac8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2024-12-22T00:20:02Z</dcterms:created>
  <dcterms:modified xsi:type="dcterms:W3CDTF">2024-12-22T01:20:02Z</dcterms:modified>
  <dc:subject>2025-2031年中国铝包木门窗发展现状与行业前景分析报告</dc:subject>
  <dc:title>2025-2031年中国铝包木门窗发展现状与行业前景分析报告</dc:title>
  <cp:keywords>2025-2031年中国铝包木门窗发展现状与行业前景分析报告</cp:keywords>
  <dc:description>2025-2031年中国铝包木门窗发展现状与行业前景分析报告</dc:description>
</cp:coreProperties>
</file>