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406fc41046b3" w:history="1">
              <w:r>
                <w:rPr>
                  <w:rStyle w:val="Hyperlink"/>
                </w:rPr>
                <w:t>中国预制件发展现状与前景趋势分析报告（2025-2031年）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406fc41046b3" w:history="1">
              <w:r>
                <w:rPr>
                  <w:rStyle w:val="Hyperlink"/>
                </w:rPr>
                <w:t>中国预制件发展现状与前景趋势分析报告（2025-2031年）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406fc41046b3" w:history="1">
                <w:r>
                  <w:rPr>
                    <w:rStyle w:val="Hyperlink"/>
                  </w:rPr>
                  <w:t>https://www.20087.com/2/06/YuZhiJianHangYeXianZhuangJiQianJing.html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件是建筑工业化的重要载体，在住宅、桥梁、管廊、市政设施等领域广泛应用，涵盖混凝土预制梁板、钢结构模块、装配式隔墙等类型。依托工厂标准化生产，预制件有效提升了构件精度、施工效率与现场作业安全性，并减少建筑垃圾与扬尘污染。近年来，在政策强力引导下，预制件产业链在模具复用率、混凝土早强技术、吊装节点设计等方面持续优化，部分龙头企业已实现BIM驱动的全流程协同。然而，行业仍面临设计标准化程度不足、运输半径受限、现场安装对工人技能要求高等现实约束。此外，不同地区对预制率要求差异较大，导致企业难以形成全国性规模效应；部分低价竞争项目牺牲质量控制，影响市场整体信誉。</w:t>
      </w:r>
      <w:r>
        <w:rPr>
          <w:rFonts w:hint="eastAsia"/>
        </w:rPr>
        <w:br/>
      </w:r>
      <w:r>
        <w:rPr>
          <w:rFonts w:hint="eastAsia"/>
        </w:rPr>
        <w:t>　　未来，预制件将向“高性能集成化、智能建造融合、绿色低碳化”方向深度发展。一方面，预制件将从单一结构功能向“结构-保温-管线-装饰”一体化部品升级，例如集成预埋线槽、智能传感器、光伏板的复合墙体，实现“一次安装、多重功能”。另一方面，数字孪生与机器人施工技术将推动预制件与现场作业无缝衔接，自动识别定位、无人吊装、AI质量复核等应用将降低人为误差。在材料端，固废再生骨料、低碳水泥、自修复混凝土等绿色建材将广泛应用于预制生产，降低全生命周期碳排放。政策层面，城市更新与保障性住房建设将持续提供稳定需求。长期看，具备全专业协同设计能力、柔性智能制造体系与碳足迹管理认证的预制件企业，将在新型城镇化与“双碳”战略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406fc41046b3" w:history="1">
        <w:r>
          <w:rPr>
            <w:rStyle w:val="Hyperlink"/>
          </w:rPr>
          <w:t>中国预制件发展现状与前景趋势分析报告（2025-2031年）</w:t>
        </w:r>
      </w:hyperlink>
      <w:r>
        <w:rPr>
          <w:rFonts w:hint="eastAsia"/>
        </w:rPr>
        <w:t>》依托权威数据资源和长期市场监测，对预制件市场现状进行了系统分析，并结合预制件行业特点对未来发展趋势作出科学预判。报告深入探讨了预制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预制件行业概述</w:t>
      </w:r>
      <w:r>
        <w:rPr>
          <w:rFonts w:hint="eastAsia"/>
        </w:rPr>
        <w:br/>
      </w:r>
      <w:r>
        <w:rPr>
          <w:rFonts w:hint="eastAsia"/>
        </w:rPr>
        <w:t>　　第一节 预制件定义与分类</w:t>
      </w:r>
      <w:r>
        <w:rPr>
          <w:rFonts w:hint="eastAsia"/>
        </w:rPr>
        <w:br/>
      </w:r>
      <w:r>
        <w:rPr>
          <w:rFonts w:hint="eastAsia"/>
        </w:rPr>
        <w:t>　　第二节 预制件应用领域</w:t>
      </w:r>
      <w:r>
        <w:rPr>
          <w:rFonts w:hint="eastAsia"/>
        </w:rPr>
        <w:br/>
      </w:r>
      <w:r>
        <w:rPr>
          <w:rFonts w:hint="eastAsia"/>
        </w:rPr>
        <w:t>　　第三节 预制件行业经济指标分析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一、国内预制件产能及利用情况</w:t>
      </w:r>
      <w:r>
        <w:rPr>
          <w:rFonts w:hint="eastAsia"/>
        </w:rPr>
        <w:br/>
      </w:r>
      <w:r>
        <w:rPr>
          <w:rFonts w:hint="eastAsia"/>
        </w:rPr>
        <w:t>　　　　二、预制件产能扩张与投资动态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三、2025-2031年预制件产量预测</w:t>
      </w:r>
      <w:r>
        <w:rPr>
          <w:rFonts w:hint="eastAsia"/>
        </w:rPr>
        <w:br/>
      </w:r>
      <w:r>
        <w:rPr>
          <w:rFonts w:hint="eastAsia"/>
        </w:rPr>
        <w:t>　　第三节 2025-2031年预制件市场需求与销售分析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一、2024-2025年预制件行业需求现状</w:t>
      </w:r>
      <w:r>
        <w:rPr>
          <w:rFonts w:hint="eastAsia"/>
        </w:rPr>
        <w:br/>
      </w:r>
      <w:r>
        <w:rPr>
          <w:rFonts w:hint="eastAsia"/>
        </w:rPr>
        <w:t>　　　　二、预制件客户群体与需求特点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2019-2024年中国预制件行业规模情况</w:t>
      </w:r>
      <w:r>
        <w:rPr>
          <w:rFonts w:hint="eastAsia"/>
        </w:rPr>
        <w:br/>
      </w:r>
      <w:r>
        <w:rPr>
          <w:rFonts w:hint="eastAsia"/>
        </w:rPr>
        <w:t>　　　　一、预制件行业企业数量规模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二、预制件行业从业人员规模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2019-2024年中国预制件行业财务能力分析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一、预制件行业盈利能力</w:t>
      </w:r>
      <w:r>
        <w:rPr>
          <w:rFonts w:hint="eastAsia"/>
        </w:rPr>
        <w:br/>
      </w:r>
      <w:r>
        <w:rPr>
          <w:rFonts w:hint="eastAsia"/>
        </w:rPr>
        <w:t>　　　　二、预制件行业偿债能力</w:t>
      </w:r>
      <w:r>
        <w:rPr>
          <w:rFonts w:hint="eastAsia"/>
        </w:rPr>
        <w:br/>
      </w:r>
      <w:r>
        <w:rPr>
          <w:rFonts w:hint="eastAsia"/>
        </w:rPr>
        <w:t>　　　　三、预制件行业营运能力</w:t>
      </w:r>
      <w:r>
        <w:rPr>
          <w:rFonts w:hint="eastAsia"/>
        </w:rPr>
        <w:br/>
      </w:r>
      <w:r>
        <w:rPr>
          <w:rFonts w:hint="eastAsia"/>
        </w:rPr>
        <w:t>　　　　四、预制件行业发展能力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中国预制件行业竞争格局分析</w:t>
      </w:r>
      <w:r>
        <w:rPr>
          <w:rFonts w:hint="eastAsia"/>
        </w:rPr>
        <w:br/>
      </w:r>
      <w:r>
        <w:rPr>
          <w:rFonts w:hint="eastAsia"/>
        </w:rPr>
        <w:t>　　第一节 预制件行业竞争格局总览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中国预制件行业风险与对策</w:t>
      </w:r>
      <w:r>
        <w:rPr>
          <w:rFonts w:hint="eastAsia"/>
        </w:rPr>
        <w:br/>
      </w:r>
      <w:r>
        <w:rPr>
          <w:rFonts w:hint="eastAsia"/>
        </w:rPr>
        <w:t>　　第一节 预制件行业SWOT分析</w:t>
      </w:r>
      <w:r>
        <w:rPr>
          <w:rFonts w:hint="eastAsia"/>
        </w:rPr>
        <w:br/>
      </w:r>
      <w:r>
        <w:rPr>
          <w:rFonts w:hint="eastAsia"/>
        </w:rPr>
        <w:t>　　　　一、预制件行业优势</w:t>
      </w:r>
      <w:r>
        <w:rPr>
          <w:rFonts w:hint="eastAsia"/>
        </w:rPr>
        <w:br/>
      </w:r>
      <w:r>
        <w:rPr>
          <w:rFonts w:hint="eastAsia"/>
        </w:rPr>
        <w:t>　　　　二、预制件行业劣势</w:t>
      </w:r>
      <w:r>
        <w:rPr>
          <w:rFonts w:hint="eastAsia"/>
        </w:rPr>
        <w:br/>
      </w:r>
      <w:r>
        <w:rPr>
          <w:rFonts w:hint="eastAsia"/>
        </w:rPr>
        <w:t>　　　　三、预制件市场机会</w:t>
      </w:r>
      <w:r>
        <w:rPr>
          <w:rFonts w:hint="eastAsia"/>
        </w:rPr>
        <w:br/>
      </w:r>
      <w:r>
        <w:rPr>
          <w:rFonts w:hint="eastAsia"/>
        </w:rPr>
        <w:t>　　　　四、预制件市场威胁</w:t>
      </w:r>
      <w:r>
        <w:rPr>
          <w:rFonts w:hint="eastAsia"/>
        </w:rPr>
        <w:br/>
      </w:r>
      <w:r>
        <w:rPr>
          <w:rFonts w:hint="eastAsia"/>
        </w:rPr>
        <w:t>　　第二节 预制件行业风险及对策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2024-2025年预制件行业发展环境分析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中智~林~－预制件行业发展建议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预制件介绍</w:t>
      </w:r>
      <w:r>
        <w:rPr>
          <w:rFonts w:hint="eastAsia"/>
        </w:rPr>
        <w:br/>
      </w:r>
      <w:r>
        <w:rPr>
          <w:rFonts w:hint="eastAsia"/>
        </w:rPr>
        <w:t>　　图表 预制件图片</w:t>
      </w:r>
      <w:r>
        <w:rPr>
          <w:rFonts w:hint="eastAsia"/>
        </w:rPr>
        <w:br/>
      </w:r>
      <w:r>
        <w:rPr>
          <w:rFonts w:hint="eastAsia"/>
        </w:rPr>
        <w:t>　　图表 预制件种类</w:t>
      </w:r>
      <w:r>
        <w:rPr>
          <w:rFonts w:hint="eastAsia"/>
        </w:rPr>
        <w:br/>
      </w:r>
      <w:r>
        <w:rPr>
          <w:rFonts w:hint="eastAsia"/>
        </w:rPr>
        <w:t>　　图表 预制件用途 应用</w:t>
      </w:r>
      <w:r>
        <w:rPr>
          <w:rFonts w:hint="eastAsia"/>
        </w:rPr>
        <w:br/>
      </w:r>
      <w:r>
        <w:rPr>
          <w:rFonts w:hint="eastAsia"/>
        </w:rPr>
        <w:t>　　图表 预制件产业链调研</w:t>
      </w:r>
      <w:r>
        <w:rPr>
          <w:rFonts w:hint="eastAsia"/>
        </w:rPr>
        <w:br/>
      </w:r>
      <w:r>
        <w:rPr>
          <w:rFonts w:hint="eastAsia"/>
        </w:rPr>
        <w:t>　　图表 预制件行业现状</w:t>
      </w:r>
      <w:r>
        <w:rPr>
          <w:rFonts w:hint="eastAsia"/>
        </w:rPr>
        <w:br/>
      </w:r>
      <w:r>
        <w:rPr>
          <w:rFonts w:hint="eastAsia"/>
        </w:rPr>
        <w:t>　　图表 预制件行业特点</w:t>
      </w:r>
      <w:r>
        <w:rPr>
          <w:rFonts w:hint="eastAsia"/>
        </w:rPr>
        <w:br/>
      </w:r>
      <w:r>
        <w:rPr>
          <w:rFonts w:hint="eastAsia"/>
        </w:rPr>
        <w:t>　　图表 预制件政策</w:t>
      </w:r>
      <w:r>
        <w:rPr>
          <w:rFonts w:hint="eastAsia"/>
        </w:rPr>
        <w:br/>
      </w:r>
      <w:r>
        <w:rPr>
          <w:rFonts w:hint="eastAsia"/>
        </w:rPr>
        <w:t>　　图表 预制件技术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2019-2024年中国预制件行业市场规模</w:t>
      </w:r>
      <w:r>
        <w:rPr>
          <w:rFonts w:hint="eastAsia"/>
        </w:rPr>
        <w:br/>
      </w:r>
      <w:r>
        <w:rPr>
          <w:rFonts w:hint="eastAsia"/>
        </w:rPr>
        <w:t>　　图表 预制件生产现状</w:t>
      </w:r>
      <w:r>
        <w:rPr>
          <w:rFonts w:hint="eastAsia"/>
        </w:rPr>
        <w:br/>
      </w:r>
      <w:r>
        <w:rPr>
          <w:rFonts w:hint="eastAsia"/>
        </w:rPr>
        <w:t>　　图表 预制件发展有利因素分析</w:t>
      </w:r>
      <w:r>
        <w:rPr>
          <w:rFonts w:hint="eastAsia"/>
        </w:rPr>
        <w:br/>
      </w:r>
      <w:r>
        <w:rPr>
          <w:rFonts w:hint="eastAsia"/>
        </w:rPr>
        <w:t>　　图表 预制件发展不利因素分析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2024年中国预制件产能</w:t>
      </w:r>
      <w:r>
        <w:rPr>
          <w:rFonts w:hint="eastAsia"/>
        </w:rPr>
        <w:br/>
      </w:r>
      <w:r>
        <w:rPr>
          <w:rFonts w:hint="eastAsia"/>
        </w:rPr>
        <w:t>　　图表 2024年预制件供给情况</w:t>
      </w:r>
      <w:r>
        <w:rPr>
          <w:rFonts w:hint="eastAsia"/>
        </w:rPr>
        <w:br/>
      </w:r>
      <w:r>
        <w:rPr>
          <w:rFonts w:hint="eastAsia"/>
        </w:rPr>
        <w:t>　　图表 2019-2024年中国预制件产量统计</w:t>
      </w:r>
      <w:r>
        <w:rPr>
          <w:rFonts w:hint="eastAsia"/>
        </w:rPr>
        <w:br/>
      </w:r>
      <w:r>
        <w:rPr>
          <w:rFonts w:hint="eastAsia"/>
        </w:rPr>
        <w:t>　　图表 预制件最新消息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2019-2024年中国预制件市场需求情况</w:t>
      </w:r>
      <w:r>
        <w:rPr>
          <w:rFonts w:hint="eastAsia"/>
        </w:rPr>
        <w:br/>
      </w:r>
      <w:r>
        <w:rPr>
          <w:rFonts w:hint="eastAsia"/>
        </w:rPr>
        <w:t>　　图表 2019-2024年预制件销售情况</w:t>
      </w:r>
      <w:r>
        <w:rPr>
          <w:rFonts w:hint="eastAsia"/>
        </w:rPr>
        <w:br/>
      </w:r>
      <w:r>
        <w:rPr>
          <w:rFonts w:hint="eastAsia"/>
        </w:rPr>
        <w:t>　　图表 2019-2024年中国预制件价格走势</w:t>
      </w:r>
      <w:r>
        <w:rPr>
          <w:rFonts w:hint="eastAsia"/>
        </w:rPr>
        <w:br/>
      </w:r>
      <w:r>
        <w:rPr>
          <w:rFonts w:hint="eastAsia"/>
        </w:rPr>
        <w:t>　　图表 2019-2024年中国预制件行业销售收入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2019-2024年中国预制件进口情况</w:t>
      </w:r>
      <w:r>
        <w:rPr>
          <w:rFonts w:hint="eastAsia"/>
        </w:rPr>
        <w:br/>
      </w:r>
      <w:r>
        <w:rPr>
          <w:rFonts w:hint="eastAsia"/>
        </w:rPr>
        <w:t>　　图表 2019-2024年中国预制件出口情况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2019-2024年中国预制件行业企业数量统计</w:t>
      </w:r>
      <w:r>
        <w:rPr>
          <w:rFonts w:hint="eastAsia"/>
        </w:rPr>
        <w:br/>
      </w:r>
      <w:r>
        <w:rPr>
          <w:rFonts w:hint="eastAsia"/>
        </w:rPr>
        <w:t>　　图表 预制件成本和利润分析</w:t>
      </w:r>
      <w:r>
        <w:rPr>
          <w:rFonts w:hint="eastAsia"/>
        </w:rPr>
        <w:br/>
      </w:r>
      <w:r>
        <w:rPr>
          <w:rFonts w:hint="eastAsia"/>
        </w:rPr>
        <w:t>　　图表 预制件上游发展</w:t>
      </w:r>
      <w:r>
        <w:rPr>
          <w:rFonts w:hint="eastAsia"/>
        </w:rPr>
        <w:br/>
      </w:r>
      <w:r>
        <w:rPr>
          <w:rFonts w:hint="eastAsia"/>
        </w:rPr>
        <w:t>　　图表 预制件下游发展</w:t>
      </w:r>
      <w:r>
        <w:rPr>
          <w:rFonts w:hint="eastAsia"/>
        </w:rPr>
        <w:br/>
      </w:r>
      <w:r>
        <w:rPr>
          <w:rFonts w:hint="eastAsia"/>
        </w:rPr>
        <w:t>　　图表 2024年中国预制件行业需求区域调研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**地区预制件市场规模</w:t>
      </w:r>
      <w:r>
        <w:rPr>
          <w:rFonts w:hint="eastAsia"/>
        </w:rPr>
        <w:br/>
      </w:r>
      <w:r>
        <w:rPr>
          <w:rFonts w:hint="eastAsia"/>
        </w:rPr>
        <w:t>　　图表 **地区预制件行业市场需求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**地区预制件市场调研</w:t>
      </w:r>
      <w:r>
        <w:rPr>
          <w:rFonts w:hint="eastAsia"/>
        </w:rPr>
        <w:br/>
      </w:r>
      <w:r>
        <w:rPr>
          <w:rFonts w:hint="eastAsia"/>
        </w:rPr>
        <w:t>　　图表 **地区预制件市场需求分析</w:t>
      </w:r>
      <w:r>
        <w:rPr>
          <w:rFonts w:hint="eastAsia"/>
        </w:rPr>
        <w:br/>
      </w:r>
      <w:r>
        <w:rPr>
          <w:rFonts w:hint="eastAsia"/>
        </w:rPr>
        <w:t>　　图表 **地区预制件市场规模</w:t>
      </w:r>
      <w:r>
        <w:rPr>
          <w:rFonts w:hint="eastAsia"/>
        </w:rPr>
        <w:br/>
      </w:r>
      <w:r>
        <w:rPr>
          <w:rFonts w:hint="eastAsia"/>
        </w:rPr>
        <w:t>　　图表 **地区预制件行业市场需求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**地区预制件市场调研</w:t>
      </w:r>
      <w:r>
        <w:rPr>
          <w:rFonts w:hint="eastAsia"/>
        </w:rPr>
        <w:br/>
      </w:r>
      <w:r>
        <w:rPr>
          <w:rFonts w:hint="eastAsia"/>
        </w:rPr>
        <w:t>　　图表 **地区预制件市场需求分析</w:t>
      </w:r>
      <w:r>
        <w:rPr>
          <w:rFonts w:hint="eastAsia"/>
        </w:rPr>
        <w:br/>
      </w:r>
      <w:r>
        <w:rPr>
          <w:rFonts w:hint="eastAsia"/>
        </w:rPr>
        <w:t>　　图表 预制件招标、中标情况</w:t>
      </w:r>
      <w:r>
        <w:rPr>
          <w:rFonts w:hint="eastAsia"/>
        </w:rPr>
        <w:br/>
      </w:r>
      <w:r>
        <w:rPr>
          <w:rFonts w:hint="eastAsia"/>
        </w:rPr>
        <w:t>　　图表 预制件品牌分析</w:t>
      </w:r>
      <w:r>
        <w:rPr>
          <w:rFonts w:hint="eastAsia"/>
        </w:rPr>
        <w:br/>
      </w:r>
      <w:r>
        <w:rPr>
          <w:rFonts w:hint="eastAsia"/>
        </w:rPr>
        <w:t>　　图表 预制件重点企业（一）简介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企业预制件型号、规格</w:t>
      </w:r>
      <w:r>
        <w:rPr>
          <w:rFonts w:hint="eastAsia"/>
        </w:rPr>
        <w:br/>
      </w:r>
      <w:r>
        <w:rPr>
          <w:rFonts w:hint="eastAsia"/>
        </w:rPr>
        <w:t>　　图表 预制件重点企业（一）经营情况分析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企业预制件型号、规格</w:t>
      </w:r>
      <w:r>
        <w:rPr>
          <w:rFonts w:hint="eastAsia"/>
        </w:rPr>
        <w:br/>
      </w:r>
      <w:r>
        <w:rPr>
          <w:rFonts w:hint="eastAsia"/>
        </w:rPr>
        <w:t>　　图表 预制件重点企业（二）经营情况分析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企业预制件型号、规格</w:t>
      </w:r>
      <w:r>
        <w:rPr>
          <w:rFonts w:hint="eastAsia"/>
        </w:rPr>
        <w:br/>
      </w:r>
      <w:r>
        <w:rPr>
          <w:rFonts w:hint="eastAsia"/>
        </w:rPr>
        <w:t>　　图表 预制件重点企业（三）经营情况分析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预制件优势</w:t>
      </w:r>
      <w:r>
        <w:rPr>
          <w:rFonts w:hint="eastAsia"/>
        </w:rPr>
        <w:br/>
      </w:r>
      <w:r>
        <w:rPr>
          <w:rFonts w:hint="eastAsia"/>
        </w:rPr>
        <w:t>　　图表 预制件劣势</w:t>
      </w:r>
      <w:r>
        <w:rPr>
          <w:rFonts w:hint="eastAsia"/>
        </w:rPr>
        <w:br/>
      </w:r>
      <w:r>
        <w:rPr>
          <w:rFonts w:hint="eastAsia"/>
        </w:rPr>
        <w:t>　　图表 预制件机会</w:t>
      </w:r>
      <w:r>
        <w:rPr>
          <w:rFonts w:hint="eastAsia"/>
        </w:rPr>
        <w:br/>
      </w:r>
      <w:r>
        <w:rPr>
          <w:rFonts w:hint="eastAsia"/>
        </w:rPr>
        <w:t>　　图表 预制件威胁</w:t>
      </w:r>
      <w:r>
        <w:rPr>
          <w:rFonts w:hint="eastAsia"/>
        </w:rPr>
        <w:br/>
      </w:r>
      <w:r>
        <w:rPr>
          <w:rFonts w:hint="eastAsia"/>
        </w:rPr>
        <w:t>　　图表 进入预制件行业壁垒</w:t>
      </w:r>
      <w:r>
        <w:rPr>
          <w:rFonts w:hint="eastAsia"/>
        </w:rPr>
        <w:br/>
      </w:r>
      <w:r>
        <w:rPr>
          <w:rFonts w:hint="eastAsia"/>
        </w:rPr>
        <w:t>　　图表 预制件投资、并购情况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2025-2031年中国预制件行业产能预测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2025-2031年中国预制件销售预测</w:t>
      </w:r>
      <w:r>
        <w:rPr>
          <w:rFonts w:hint="eastAsia"/>
        </w:rPr>
        <w:br/>
      </w:r>
      <w:r>
        <w:rPr>
          <w:rFonts w:hint="eastAsia"/>
        </w:rPr>
        <w:t>　　图表 2025-2031年中国预制件市场规模预测</w:t>
      </w:r>
      <w:r>
        <w:rPr>
          <w:rFonts w:hint="eastAsia"/>
        </w:rPr>
        <w:br/>
      </w:r>
      <w:r>
        <w:rPr>
          <w:rFonts w:hint="eastAsia"/>
        </w:rPr>
        <w:t>　　图表 预制件行业准入条件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2025-2031年中国预制件发展趋势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406fc41046b3" w:history="1">
        <w:r>
          <w:rPr>
            <w:rStyle w:val="Hyperlink"/>
          </w:rPr>
          <w:t>中国预制件发展现状与前景趋势分析报告（2025-2031年）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406fc41046b3" w:history="1">
        <w:r>
          <w:rPr>
            <w:rStyle w:val="Hyperlink"/>
          </w:rPr>
          <w:t>https://www.20087.com/2/06/YuZhiJianHangYeXianZhuangJiQianJing.html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9237bb224e4f" w:history="1">
      <w:r>
        <w:rPr>
          <w:rStyle w:val="Hyperlink"/>
        </w:rPr>
        <w:t>中国预制件发展现状与前景趋势分析报告（2025-2031年）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uZhiJianHangYeXianZhuangJiQianJing.html" TargetMode="External" Id="R8b20406fc410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uZhiJianHangYeXianZhuangJiQianJing.html" TargetMode="External" Id="R93909237bb22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2025-10-31T07:35:01Z</dcterms:created>
  <dcterms:modified xsi:type="dcterms:W3CDTF">2025-10-31T08:35:01Z</dcterms:modified>
  <dc:subject>中国预制件发展现状与前景趋势分析报告（2025-2031年）</dc:subject>
  <dc:title>中国预制件发展现状与前景趋势分析报告（2025-2031年）</dc:title>
  <cp:keywords>中国预制件发展现状与前景趋势分析报告（2025-2031年）</cp:keywords>
  <dc:description>中国预制件发展现状与前景趋势分析报告（2025-2031年）</dc:description>
</cp:coreProperties>
</file>