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dc002a35c74d98" w:history="1">
              <w:r>
                <w:rPr>
                  <w:rStyle w:val="Hyperlink"/>
                </w:rPr>
                <w:t>中国玻璃棉绝热制品行业发展现状分析与市场前景预测报告（2025-2031年）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dc002a35c74d98" w:history="1">
              <w:r>
                <w:rPr>
                  <w:rStyle w:val="Hyperlink"/>
                </w:rPr>
                <w:t>中国玻璃棉绝热制品行业发展现状分析与市场前景预测报告（2025-2031年）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1831363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dc002a35c74d98" w:history="1">
                <w:r>
                  <w:rPr>
                    <w:rStyle w:val="Hyperlink"/>
                  </w:rPr>
                  <w:t>https://www.20087.com/M_JianCaiFangChan/63/BoLiMianJueReZhiPinHangYeXianZhuangYuFaZhanQianJing.html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棉绝热制品是一种高效的保温材料，在建筑、工业等领域得到了广泛应用。近年来，随着节能环保意识的增强和技术的进步，玻璃棉绝热制品市场呈现出快速增长的趋势。产品性能不断提升，不仅保温性能优良，还具有良好的隔音、防火等特点。同时，为了适应不同应用场景的需求，市场上出现了多种类型的玻璃棉产品，如板材、毯子、管壳等。此外，随着绿色建筑标准的提高，低甲醛、无甲醛的环保型玻璃棉产品受到市场欢迎。</w:t>
      </w:r>
      <w:r>
        <w:rPr>
          <w:rFonts w:hint="eastAsia"/>
        </w:rPr>
        <w:br/>
      </w:r>
      <w:r>
        <w:rPr>
          <w:rFonts w:hint="eastAsia"/>
        </w:rPr>
        <w:t>　　未来，玻璃棉绝热制品将更加注重环保性和多功能性。一方面，通过改进生产工艺，降低生产过程中的能耗和排放，提高产品的环保性能；另一方面，随着新材料技术的发展，玻璃棉将与其它材料结合，开发出更多具有防火、防水、抗老化等功能的复合材料。预计未来几年内，随着建筑节能标准的提高和绿色建筑理念的推广，玻璃棉绝热制品市场将持续增长。</w:t>
      </w:r>
      <w:r>
        <w:rPr>
          <w:rFonts w:hint="eastAsia"/>
        </w:rPr>
        <w:br/>
      </w:r>
      <w:r>
        <w:rPr>
          <w:rFonts w:hint="eastAsia"/>
        </w:rPr>
        <w:t>　　《</w:t>
      </w:r>
      <w:hyperlink r:id="R82dc002a35c74d98" w:history="1">
        <w:r>
          <w:rPr>
            <w:rStyle w:val="Hyperlink"/>
          </w:rPr>
          <w:t>中国玻璃棉绝热制品行业发展现状分析与市场前景预测报告（2025-2031年）</w:t>
        </w:r>
      </w:hyperlink>
      <w:r>
        <w:rPr>
          <w:rFonts w:hint="eastAsia"/>
        </w:rPr>
        <w:t>》通过详实的数据分析，全面解析了玻璃棉绝热制品行业的市场规模、需求动态及价格趋势，深入探讨了玻璃棉绝热制品产业链上下游的协同关系与竞争格局变化。报告对玻璃棉绝热制品细分市场进行精准划分，结合重点企业研究，揭示了品牌影响力与市场集中度的现状，为行业参与者提供了清晰的竞争态势洞察。同时，报告结合宏观经济环境、技术发展路径及消费者需求演变，科学预测了玻璃棉绝热制品行业的未来发展方向，并针对潜在风险提出了切实可行的应对策略。报告为玻璃棉绝热制品企业与投资者提供了全面的市场分析与决策支持，助力把握行业机遇，优化战略布局，推动可持续发展。</w:t>
      </w:r>
      <w:r>
        <w:rPr>
          <w:rFonts w:hint="eastAsia"/>
        </w:rPr>
        <w:br/>
      </w:r>
      <w:r>
        <w:rPr>
          <w:rFonts w:hint="eastAsia"/>
        </w:rPr>
        <w:br/>
      </w:r>
      <w:r>
        <w:rPr>
          <w:rFonts w:hint="eastAsia"/>
        </w:rPr>
        <w:t>第一章 中国玻璃棉绝热制品简介</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t>　　第三节 产品产业链构成</w:t>
      </w:r>
      <w:r>
        <w:rPr>
          <w:rFonts w:hint="eastAsia"/>
        </w:rPr>
        <w:br/>
      </w:r>
      <w:r>
        <w:rPr>
          <w:rFonts w:hint="eastAsia"/>
        </w:rPr>
        <w:t>　　节 产品在产业链中的地位及影响</w:t>
      </w:r>
      <w:r>
        <w:rPr>
          <w:rFonts w:hint="eastAsia"/>
        </w:rPr>
        <w:br/>
      </w:r>
      <w:r>
        <w:rPr>
          <w:rFonts w:hint="eastAsia"/>
        </w:rPr>
        <w:br/>
      </w:r>
      <w:r>
        <w:rPr>
          <w:rFonts w:hint="eastAsia"/>
        </w:rPr>
        <w:t>第二章 中国玻璃棉绝热制品发展环境分析</w:t>
      </w:r>
      <w:r>
        <w:rPr>
          <w:rFonts w:hint="eastAsia"/>
        </w:rPr>
        <w:br/>
      </w:r>
      <w:r>
        <w:rPr>
          <w:rFonts w:hint="eastAsia"/>
        </w:rPr>
        <w:t>　　第一节 我国经济发展环境分析</w:t>
      </w:r>
      <w:r>
        <w:rPr>
          <w:rFonts w:hint="eastAsia"/>
        </w:rPr>
        <w:br/>
      </w:r>
      <w:r>
        <w:rPr>
          <w:rFonts w:hint="eastAsia"/>
        </w:rPr>
        <w:t>　　　　一、我国GDP历史发展情况</w:t>
      </w:r>
      <w:r>
        <w:rPr>
          <w:rFonts w:hint="eastAsia"/>
        </w:rPr>
        <w:br/>
      </w:r>
      <w:r>
        <w:rPr>
          <w:rFonts w:hint="eastAsia"/>
        </w:rPr>
        <w:t>　　　　二、我国固定资产投资历史发展情况</w:t>
      </w:r>
      <w:r>
        <w:rPr>
          <w:rFonts w:hint="eastAsia"/>
        </w:rPr>
        <w:br/>
      </w:r>
      <w:r>
        <w:rPr>
          <w:rFonts w:hint="eastAsia"/>
        </w:rPr>
        <w:t>　　　　三、我国进出口贸易历史发展情况</w:t>
      </w:r>
      <w:r>
        <w:rPr>
          <w:rFonts w:hint="eastAsia"/>
        </w:rPr>
        <w:br/>
      </w:r>
      <w:r>
        <w:rPr>
          <w:rFonts w:hint="eastAsia"/>
        </w:rPr>
        <w:t>　　　　四、未来我国宏观经济发展趋势</w:t>
      </w:r>
      <w:r>
        <w:rPr>
          <w:rFonts w:hint="eastAsia"/>
        </w:rPr>
        <w:br/>
      </w:r>
      <w:r>
        <w:rPr>
          <w:rFonts w:hint="eastAsia"/>
        </w:rPr>
        <w:t>　　第二节 行业相关政策、法规、标准发展及对产品影响</w:t>
      </w:r>
      <w:r>
        <w:rPr>
          <w:rFonts w:hint="eastAsia"/>
        </w:rPr>
        <w:br/>
      </w:r>
      <w:r>
        <w:rPr>
          <w:rFonts w:hint="eastAsia"/>
        </w:rPr>
        <w:br/>
      </w:r>
      <w:r>
        <w:rPr>
          <w:rFonts w:hint="eastAsia"/>
        </w:rPr>
        <w:t>第三章 玻璃棉绝热制品原材料市场供给与需求情况分析</w:t>
      </w:r>
      <w:r>
        <w:rPr>
          <w:rFonts w:hint="eastAsia"/>
        </w:rPr>
        <w:br/>
      </w:r>
      <w:r>
        <w:rPr>
          <w:rFonts w:hint="eastAsia"/>
        </w:rPr>
        <w:t>　　第一节 产品原材料生产现状分析</w:t>
      </w:r>
      <w:r>
        <w:rPr>
          <w:rFonts w:hint="eastAsia"/>
        </w:rPr>
        <w:br/>
      </w:r>
      <w:r>
        <w:rPr>
          <w:rFonts w:hint="eastAsia"/>
        </w:rPr>
        <w:t>　　　　一、产品原材料生产现状分析</w:t>
      </w:r>
      <w:r>
        <w:rPr>
          <w:rFonts w:hint="eastAsia"/>
        </w:rPr>
        <w:br/>
      </w:r>
      <w:r>
        <w:rPr>
          <w:rFonts w:hint="eastAsia"/>
        </w:rPr>
        <w:t>　　　　二、产品生产区域格局现状分析</w:t>
      </w:r>
      <w:r>
        <w:rPr>
          <w:rFonts w:hint="eastAsia"/>
        </w:rPr>
        <w:br/>
      </w:r>
      <w:r>
        <w:rPr>
          <w:rFonts w:hint="eastAsia"/>
        </w:rPr>
        <w:t>　　　　三、产品原材料生产规模预测</w:t>
      </w:r>
      <w:r>
        <w:rPr>
          <w:rFonts w:hint="eastAsia"/>
        </w:rPr>
        <w:br/>
      </w:r>
      <w:r>
        <w:rPr>
          <w:rFonts w:hint="eastAsia"/>
        </w:rPr>
        <w:t>　　第二节 产品原材料市场行情现状分析</w:t>
      </w:r>
      <w:r>
        <w:rPr>
          <w:rFonts w:hint="eastAsia"/>
        </w:rPr>
        <w:br/>
      </w:r>
      <w:r>
        <w:rPr>
          <w:rFonts w:hint="eastAsia"/>
        </w:rPr>
        <w:t>　　　　一、2020-2025年产品原材料价格调查</w:t>
      </w:r>
      <w:r>
        <w:rPr>
          <w:rFonts w:hint="eastAsia"/>
        </w:rPr>
        <w:br/>
      </w:r>
      <w:r>
        <w:rPr>
          <w:rFonts w:hint="eastAsia"/>
        </w:rPr>
        <w:t>　　　　二、2025-2031年产品原材料走势预测</w:t>
      </w:r>
      <w:r>
        <w:rPr>
          <w:rFonts w:hint="eastAsia"/>
        </w:rPr>
        <w:br/>
      </w:r>
      <w:r>
        <w:rPr>
          <w:rFonts w:hint="eastAsia"/>
        </w:rPr>
        <w:t>　　　　三、产品原材料行情对企业的影响情况</w:t>
      </w:r>
      <w:r>
        <w:rPr>
          <w:rFonts w:hint="eastAsia"/>
        </w:rPr>
        <w:br/>
      </w:r>
      <w:r>
        <w:rPr>
          <w:rFonts w:hint="eastAsia"/>
        </w:rPr>
        <w:t>　　第三节 产品原材料影响因素应对策略</w:t>
      </w:r>
      <w:r>
        <w:rPr>
          <w:rFonts w:hint="eastAsia"/>
        </w:rPr>
        <w:br/>
      </w:r>
      <w:r>
        <w:rPr>
          <w:rFonts w:hint="eastAsia"/>
        </w:rPr>
        <w:br/>
      </w:r>
      <w:r>
        <w:rPr>
          <w:rFonts w:hint="eastAsia"/>
        </w:rPr>
        <w:t>第四章 玻璃棉绝热制品海外市场供给需求情况分析</w:t>
      </w:r>
      <w:r>
        <w:rPr>
          <w:rFonts w:hint="eastAsia"/>
        </w:rPr>
        <w:br/>
      </w:r>
      <w:r>
        <w:rPr>
          <w:rFonts w:hint="eastAsia"/>
        </w:rPr>
        <w:t>　　第一节 国外产品生产总体情况分析</w:t>
      </w:r>
      <w:r>
        <w:rPr>
          <w:rFonts w:hint="eastAsia"/>
        </w:rPr>
        <w:br/>
      </w:r>
      <w:r>
        <w:rPr>
          <w:rFonts w:hint="eastAsia"/>
        </w:rPr>
        <w:t>　　第二节 2020-2025年国外产品需求总体情况</w:t>
      </w:r>
      <w:r>
        <w:rPr>
          <w:rFonts w:hint="eastAsia"/>
        </w:rPr>
        <w:br/>
      </w:r>
      <w:r>
        <w:rPr>
          <w:rFonts w:hint="eastAsia"/>
        </w:rPr>
        <w:t>　　第三节 国外产品主要生产制造企业</w:t>
      </w:r>
      <w:r>
        <w:rPr>
          <w:rFonts w:hint="eastAsia"/>
        </w:rPr>
        <w:br/>
      </w:r>
      <w:r>
        <w:rPr>
          <w:rFonts w:hint="eastAsia"/>
        </w:rPr>
        <w:t>　　　　一、国外主要企业</w:t>
      </w:r>
      <w:r>
        <w:rPr>
          <w:rFonts w:hint="eastAsia"/>
        </w:rPr>
        <w:br/>
      </w:r>
      <w:r>
        <w:rPr>
          <w:rFonts w:hint="eastAsia"/>
        </w:rPr>
        <w:t>　　　　二、主要产品对比</w:t>
      </w:r>
      <w:r>
        <w:rPr>
          <w:rFonts w:hint="eastAsia"/>
        </w:rPr>
        <w:br/>
      </w:r>
      <w:r>
        <w:rPr>
          <w:rFonts w:hint="eastAsia"/>
        </w:rPr>
        <w:t>　　第四节 国外产品下游各消费领域需求特点情况</w:t>
      </w:r>
      <w:r>
        <w:rPr>
          <w:rFonts w:hint="eastAsia"/>
        </w:rPr>
        <w:br/>
      </w:r>
      <w:r>
        <w:rPr>
          <w:rFonts w:hint="eastAsia"/>
        </w:rPr>
        <w:t>　　节2025-2031年国外产品生产消费情况预测</w:t>
      </w:r>
      <w:r>
        <w:rPr>
          <w:rFonts w:hint="eastAsia"/>
        </w:rPr>
        <w:br/>
      </w:r>
      <w:r>
        <w:rPr>
          <w:rFonts w:hint="eastAsia"/>
        </w:rPr>
        <w:br/>
      </w:r>
      <w:r>
        <w:rPr>
          <w:rFonts w:hint="eastAsia"/>
        </w:rPr>
        <w:t>第五章 中国玻璃棉绝热制品国内市场供给需求情况分析</w:t>
      </w:r>
      <w:r>
        <w:rPr>
          <w:rFonts w:hint="eastAsia"/>
        </w:rPr>
        <w:br/>
      </w:r>
      <w:r>
        <w:rPr>
          <w:rFonts w:hint="eastAsia"/>
        </w:rPr>
        <w:t>　　第一节 中国玻璃棉绝热制品市场供需现状分析及发展预测</w:t>
      </w:r>
      <w:r>
        <w:rPr>
          <w:rFonts w:hint="eastAsia"/>
        </w:rPr>
        <w:br/>
      </w:r>
      <w:r>
        <w:rPr>
          <w:rFonts w:hint="eastAsia"/>
        </w:rPr>
        <w:t>　　第二节 中国玻璃棉绝热制品产量分析及发展预测</w:t>
      </w:r>
      <w:r>
        <w:rPr>
          <w:rFonts w:hint="eastAsia"/>
        </w:rPr>
        <w:br/>
      </w:r>
      <w:r>
        <w:rPr>
          <w:rFonts w:hint="eastAsia"/>
        </w:rPr>
        <w:t>　　　　一、玻璃棉绝热制品全国产能规模分析</w:t>
      </w:r>
      <w:r>
        <w:rPr>
          <w:rFonts w:hint="eastAsia"/>
        </w:rPr>
        <w:br/>
      </w:r>
      <w:r>
        <w:rPr>
          <w:rFonts w:hint="eastAsia"/>
        </w:rPr>
        <w:t>　　　　二、玻璃棉绝热制品生产区域竞争格局</w:t>
      </w:r>
      <w:r>
        <w:rPr>
          <w:rFonts w:hint="eastAsia"/>
        </w:rPr>
        <w:br/>
      </w:r>
      <w:r>
        <w:rPr>
          <w:rFonts w:hint="eastAsia"/>
        </w:rPr>
        <w:t>　　　　三、玻璃棉绝热制品渠道市场竞争格局分析</w:t>
      </w:r>
      <w:r>
        <w:rPr>
          <w:rFonts w:hint="eastAsia"/>
        </w:rPr>
        <w:br/>
      </w:r>
      <w:r>
        <w:rPr>
          <w:rFonts w:hint="eastAsia"/>
        </w:rPr>
        <w:t>　　　　四、2020-2025年玻璃棉绝热制品产量情况分析</w:t>
      </w:r>
      <w:r>
        <w:rPr>
          <w:rFonts w:hint="eastAsia"/>
        </w:rPr>
        <w:br/>
      </w:r>
      <w:r>
        <w:rPr>
          <w:rFonts w:hint="eastAsia"/>
        </w:rPr>
        <w:t>　　　　五、2020-2025年需求情况</w:t>
      </w:r>
      <w:r>
        <w:rPr>
          <w:rFonts w:hint="eastAsia"/>
        </w:rPr>
        <w:br/>
      </w:r>
      <w:r>
        <w:rPr>
          <w:rFonts w:hint="eastAsia"/>
        </w:rPr>
        <w:t>　　第三节 中国玻璃棉绝热制品市场消费分析及发展预测</w:t>
      </w:r>
      <w:r>
        <w:rPr>
          <w:rFonts w:hint="eastAsia"/>
        </w:rPr>
        <w:br/>
      </w:r>
      <w:r>
        <w:rPr>
          <w:rFonts w:hint="eastAsia"/>
        </w:rPr>
        <w:t>　　　　一、中国玻璃棉绝热制品消费特点</w:t>
      </w:r>
      <w:r>
        <w:rPr>
          <w:rFonts w:hint="eastAsia"/>
        </w:rPr>
        <w:br/>
      </w:r>
      <w:r>
        <w:rPr>
          <w:rFonts w:hint="eastAsia"/>
        </w:rPr>
        <w:t>　　　　二、主要消费区域格局</w:t>
      </w:r>
      <w:r>
        <w:rPr>
          <w:rFonts w:hint="eastAsia"/>
        </w:rPr>
        <w:br/>
      </w:r>
      <w:r>
        <w:rPr>
          <w:rFonts w:hint="eastAsia"/>
        </w:rPr>
        <w:t>　　第四节 中国玻璃棉绝热制品需求状况分析及预测</w:t>
      </w:r>
      <w:r>
        <w:rPr>
          <w:rFonts w:hint="eastAsia"/>
        </w:rPr>
        <w:br/>
      </w:r>
      <w:r>
        <w:rPr>
          <w:rFonts w:hint="eastAsia"/>
        </w:rPr>
        <w:t>　　第五节 产品下游各需求领域需求特点</w:t>
      </w:r>
      <w:r>
        <w:rPr>
          <w:rFonts w:hint="eastAsia"/>
        </w:rPr>
        <w:br/>
      </w:r>
      <w:r>
        <w:rPr>
          <w:rFonts w:hint="eastAsia"/>
        </w:rPr>
        <w:t>　　第六节 国内市场生产与消费格局预测</w:t>
      </w:r>
      <w:r>
        <w:rPr>
          <w:rFonts w:hint="eastAsia"/>
        </w:rPr>
        <w:br/>
      </w:r>
      <w:r>
        <w:rPr>
          <w:rFonts w:hint="eastAsia"/>
        </w:rPr>
        <w:br/>
      </w:r>
      <w:r>
        <w:rPr>
          <w:rFonts w:hint="eastAsia"/>
        </w:rPr>
        <w:t>第六章 中国玻璃棉绝热制品行情走势及影响要素分析</w:t>
      </w:r>
      <w:r>
        <w:rPr>
          <w:rFonts w:hint="eastAsia"/>
        </w:rPr>
        <w:br/>
      </w:r>
      <w:r>
        <w:rPr>
          <w:rFonts w:hint="eastAsia"/>
        </w:rPr>
        <w:t>　　第一节 中国玻璃棉绝热制品近年来行情走势回顾</w:t>
      </w:r>
      <w:r>
        <w:rPr>
          <w:rFonts w:hint="eastAsia"/>
        </w:rPr>
        <w:br/>
      </w:r>
      <w:r>
        <w:rPr>
          <w:rFonts w:hint="eastAsia"/>
        </w:rPr>
        <w:t>　　第二节 中国玻璃棉绝热制品当前市场行情及分析</w:t>
      </w:r>
      <w:r>
        <w:rPr>
          <w:rFonts w:hint="eastAsia"/>
        </w:rPr>
        <w:br/>
      </w:r>
      <w:r>
        <w:rPr>
          <w:rFonts w:hint="eastAsia"/>
        </w:rPr>
        <w:t>　　第三节 影响玻璃棉绝热制品市场行情的要素</w:t>
      </w:r>
      <w:r>
        <w:rPr>
          <w:rFonts w:hint="eastAsia"/>
        </w:rPr>
        <w:br/>
      </w:r>
      <w:r>
        <w:rPr>
          <w:rFonts w:hint="eastAsia"/>
        </w:rPr>
        <w:t>　　第四节 价格风险规避策略研究</w:t>
      </w:r>
      <w:r>
        <w:rPr>
          <w:rFonts w:hint="eastAsia"/>
        </w:rPr>
        <w:br/>
      </w:r>
      <w:r>
        <w:rPr>
          <w:rFonts w:hint="eastAsia"/>
        </w:rPr>
        <w:t>　　第五节 2025-2031年中国玻璃棉绝热制品行情走势预测</w:t>
      </w:r>
      <w:r>
        <w:rPr>
          <w:rFonts w:hint="eastAsia"/>
        </w:rPr>
        <w:br/>
      </w:r>
      <w:r>
        <w:rPr>
          <w:rFonts w:hint="eastAsia"/>
        </w:rPr>
        <w:br/>
      </w:r>
      <w:r>
        <w:rPr>
          <w:rFonts w:hint="eastAsia"/>
        </w:rPr>
        <w:t>第七章 产品进出口市场分析</w:t>
      </w:r>
      <w:r>
        <w:rPr>
          <w:rFonts w:hint="eastAsia"/>
        </w:rPr>
        <w:br/>
      </w:r>
      <w:r>
        <w:rPr>
          <w:rFonts w:hint="eastAsia"/>
        </w:rPr>
        <w:t>　　第一节 国外主要国家地区进出口市场分析</w:t>
      </w:r>
      <w:r>
        <w:rPr>
          <w:rFonts w:hint="eastAsia"/>
        </w:rPr>
        <w:br/>
      </w:r>
      <w:r>
        <w:rPr>
          <w:rFonts w:hint="eastAsia"/>
        </w:rPr>
        <w:t>　　第二节 进出口数值分析</w:t>
      </w:r>
      <w:r>
        <w:rPr>
          <w:rFonts w:hint="eastAsia"/>
        </w:rPr>
        <w:br/>
      </w:r>
      <w:r>
        <w:rPr>
          <w:rFonts w:hint="eastAsia"/>
        </w:rPr>
        <w:t>　　第三节 进出口价格分析</w:t>
      </w:r>
      <w:r>
        <w:rPr>
          <w:rFonts w:hint="eastAsia"/>
        </w:rPr>
        <w:br/>
      </w:r>
      <w:r>
        <w:rPr>
          <w:rFonts w:hint="eastAsia"/>
        </w:rPr>
        <w:t>　　第四节 进出口海关分析</w:t>
      </w:r>
      <w:r>
        <w:rPr>
          <w:rFonts w:hint="eastAsia"/>
        </w:rPr>
        <w:br/>
      </w:r>
      <w:r>
        <w:rPr>
          <w:rFonts w:hint="eastAsia"/>
        </w:rPr>
        <w:t>　　第五节 进出口国别分析</w:t>
      </w:r>
      <w:r>
        <w:rPr>
          <w:rFonts w:hint="eastAsia"/>
        </w:rPr>
        <w:br/>
      </w:r>
      <w:r>
        <w:rPr>
          <w:rFonts w:hint="eastAsia"/>
        </w:rPr>
        <w:t>　　第六节 进出口运输方式分析</w:t>
      </w:r>
      <w:r>
        <w:rPr>
          <w:rFonts w:hint="eastAsia"/>
        </w:rPr>
        <w:br/>
      </w:r>
      <w:r>
        <w:rPr>
          <w:rFonts w:hint="eastAsia"/>
        </w:rPr>
        <w:t>　　第七节 进出口主要中转国分析</w:t>
      </w:r>
      <w:r>
        <w:rPr>
          <w:rFonts w:hint="eastAsia"/>
        </w:rPr>
        <w:br/>
      </w:r>
      <w:r>
        <w:rPr>
          <w:rFonts w:hint="eastAsia"/>
        </w:rPr>
        <w:t>　　第八节 进出口重点企业排名</w:t>
      </w:r>
      <w:r>
        <w:rPr>
          <w:rFonts w:hint="eastAsia"/>
        </w:rPr>
        <w:br/>
      </w:r>
      <w:r>
        <w:rPr>
          <w:rFonts w:hint="eastAsia"/>
        </w:rPr>
        <w:t>　　第九节 2025-2031年国内产品进出口发展预测</w:t>
      </w:r>
      <w:r>
        <w:rPr>
          <w:rFonts w:hint="eastAsia"/>
        </w:rPr>
        <w:br/>
      </w:r>
      <w:r>
        <w:rPr>
          <w:rFonts w:hint="eastAsia"/>
        </w:rPr>
        <w:br/>
      </w:r>
      <w:r>
        <w:rPr>
          <w:rFonts w:hint="eastAsia"/>
        </w:rPr>
        <w:t>第八章 中国玻璃棉绝热制品市场竞争情况</w:t>
      </w:r>
      <w:r>
        <w:rPr>
          <w:rFonts w:hint="eastAsia"/>
        </w:rPr>
        <w:br/>
      </w:r>
      <w:r>
        <w:rPr>
          <w:rFonts w:hint="eastAsia"/>
        </w:rPr>
        <w:t>　　第一节 2025-2031年产品市场集中度分析及预测</w:t>
      </w:r>
      <w:r>
        <w:rPr>
          <w:rFonts w:hint="eastAsia"/>
        </w:rPr>
        <w:br/>
      </w:r>
      <w:r>
        <w:rPr>
          <w:rFonts w:hint="eastAsia"/>
        </w:rPr>
        <w:t>　　第二节 2025-2031年产品市场SWOT分析及预测</w:t>
      </w:r>
      <w:r>
        <w:rPr>
          <w:rFonts w:hint="eastAsia"/>
        </w:rPr>
        <w:br/>
      </w:r>
      <w:r>
        <w:rPr>
          <w:rFonts w:hint="eastAsia"/>
        </w:rPr>
        <w:t>　　　　一、优势（strength）</w:t>
      </w:r>
      <w:r>
        <w:rPr>
          <w:rFonts w:hint="eastAsia"/>
        </w:rPr>
        <w:br/>
      </w:r>
      <w:r>
        <w:rPr>
          <w:rFonts w:hint="eastAsia"/>
        </w:rPr>
        <w:t>　　　　二、劣势（weakness）</w:t>
      </w:r>
      <w:r>
        <w:rPr>
          <w:rFonts w:hint="eastAsia"/>
        </w:rPr>
        <w:br/>
      </w:r>
      <w:r>
        <w:rPr>
          <w:rFonts w:hint="eastAsia"/>
        </w:rPr>
        <w:t>　　　　三、机会 （opportunity）</w:t>
      </w:r>
      <w:r>
        <w:rPr>
          <w:rFonts w:hint="eastAsia"/>
        </w:rPr>
        <w:br/>
      </w:r>
      <w:r>
        <w:rPr>
          <w:rFonts w:hint="eastAsia"/>
        </w:rPr>
        <w:t>　　　　四、风险（threat）</w:t>
      </w:r>
      <w:r>
        <w:rPr>
          <w:rFonts w:hint="eastAsia"/>
        </w:rPr>
        <w:br/>
      </w:r>
      <w:r>
        <w:rPr>
          <w:rFonts w:hint="eastAsia"/>
        </w:rPr>
        <w:t>　　第三节 2025-2031年进入退出壁垒分析及预测</w:t>
      </w:r>
      <w:r>
        <w:rPr>
          <w:rFonts w:hint="eastAsia"/>
        </w:rPr>
        <w:br/>
      </w:r>
      <w:r>
        <w:rPr>
          <w:rFonts w:hint="eastAsia"/>
        </w:rPr>
        <w:t>　　第四节 2025-2031年同类替代品分析及预测</w:t>
      </w:r>
      <w:r>
        <w:rPr>
          <w:rFonts w:hint="eastAsia"/>
        </w:rPr>
        <w:br/>
      </w:r>
      <w:r>
        <w:rPr>
          <w:rFonts w:hint="eastAsia"/>
        </w:rPr>
        <w:t>　　第五节 2025-2031年产品生命周期分析及预测</w:t>
      </w:r>
      <w:r>
        <w:rPr>
          <w:rFonts w:hint="eastAsia"/>
        </w:rPr>
        <w:br/>
      </w:r>
      <w:r>
        <w:rPr>
          <w:rFonts w:hint="eastAsia"/>
        </w:rPr>
        <w:br/>
      </w:r>
      <w:r>
        <w:rPr>
          <w:rFonts w:hint="eastAsia"/>
        </w:rPr>
        <w:t>第九章 国内重点企业竞争力分析及发展分析</w:t>
      </w:r>
      <w:r>
        <w:rPr>
          <w:rFonts w:hint="eastAsia"/>
        </w:rPr>
        <w:br/>
      </w:r>
      <w:r>
        <w:rPr>
          <w:rFonts w:hint="eastAsia"/>
        </w:rPr>
        <w:t>　　第一节 国内产品主要在建、拟建项目</w:t>
      </w:r>
      <w:r>
        <w:rPr>
          <w:rFonts w:hint="eastAsia"/>
        </w:rPr>
        <w:br/>
      </w:r>
      <w:r>
        <w:rPr>
          <w:rFonts w:hint="eastAsia"/>
        </w:rPr>
        <w:t>　　第二节 重点企业竞争战略调研</w:t>
      </w:r>
      <w:r>
        <w:rPr>
          <w:rFonts w:hint="eastAsia"/>
        </w:rPr>
        <w:br/>
      </w:r>
      <w:r>
        <w:rPr>
          <w:rFonts w:hint="eastAsia"/>
        </w:rPr>
        <w:t>　　第三节 产品主要国内经销商调研</w:t>
      </w:r>
      <w:r>
        <w:rPr>
          <w:rFonts w:hint="eastAsia"/>
        </w:rPr>
        <w:br/>
      </w:r>
      <w:r>
        <w:rPr>
          <w:rFonts w:hint="eastAsia"/>
        </w:rPr>
        <w:t>　　第四节 淄博天仁环保科技有限公司</w:t>
      </w:r>
      <w:r>
        <w:rPr>
          <w:rFonts w:hint="eastAsia"/>
        </w:rPr>
        <w:br/>
      </w:r>
      <w:r>
        <w:rPr>
          <w:rFonts w:hint="eastAsia"/>
        </w:rPr>
        <w:t>　　　　　　1、企业基本概况</w:t>
      </w:r>
      <w:r>
        <w:rPr>
          <w:rFonts w:hint="eastAsia"/>
        </w:rPr>
        <w:br/>
      </w:r>
      <w:r>
        <w:rPr>
          <w:rFonts w:hint="eastAsia"/>
        </w:rPr>
        <w:t>　　　　　　2、企业产品生产成本分析</w:t>
      </w:r>
      <w:r>
        <w:rPr>
          <w:rFonts w:hint="eastAsia"/>
        </w:rPr>
        <w:br/>
      </w:r>
      <w:r>
        <w:rPr>
          <w:rFonts w:hint="eastAsia"/>
        </w:rPr>
        <w:t>　　　　　　3、企业财务分析</w:t>
      </w:r>
      <w:r>
        <w:rPr>
          <w:rFonts w:hint="eastAsia"/>
        </w:rPr>
        <w:br/>
      </w:r>
      <w:r>
        <w:rPr>
          <w:rFonts w:hint="eastAsia"/>
        </w:rPr>
        <w:t>　　　　　　4、企业利润指标分析</w:t>
      </w:r>
      <w:r>
        <w:rPr>
          <w:rFonts w:hint="eastAsia"/>
        </w:rPr>
        <w:br/>
      </w:r>
      <w:r>
        <w:rPr>
          <w:rFonts w:hint="eastAsia"/>
        </w:rPr>
        <w:t>　　第五节 东营华德利玻璃棉制品有限公司</w:t>
      </w:r>
      <w:r>
        <w:rPr>
          <w:rFonts w:hint="eastAsia"/>
        </w:rPr>
        <w:br/>
      </w:r>
      <w:r>
        <w:rPr>
          <w:rFonts w:hint="eastAsia"/>
        </w:rPr>
        <w:t>　　　　　　1、企业基本概况</w:t>
      </w:r>
      <w:r>
        <w:rPr>
          <w:rFonts w:hint="eastAsia"/>
        </w:rPr>
        <w:br/>
      </w:r>
      <w:r>
        <w:rPr>
          <w:rFonts w:hint="eastAsia"/>
        </w:rPr>
        <w:t>　　　　　　2、企业产品生产成本分析</w:t>
      </w:r>
      <w:r>
        <w:rPr>
          <w:rFonts w:hint="eastAsia"/>
        </w:rPr>
        <w:br/>
      </w:r>
      <w:r>
        <w:rPr>
          <w:rFonts w:hint="eastAsia"/>
        </w:rPr>
        <w:t>　　　　　　3、企业财务指标分析</w:t>
      </w:r>
      <w:r>
        <w:rPr>
          <w:rFonts w:hint="eastAsia"/>
        </w:rPr>
        <w:br/>
      </w:r>
      <w:r>
        <w:rPr>
          <w:rFonts w:hint="eastAsia"/>
        </w:rPr>
        <w:t>　　　　　　4、企业利润指标分析</w:t>
      </w:r>
      <w:r>
        <w:rPr>
          <w:rFonts w:hint="eastAsia"/>
        </w:rPr>
        <w:br/>
      </w:r>
      <w:r>
        <w:rPr>
          <w:rFonts w:hint="eastAsia"/>
        </w:rPr>
        <w:t>　　第六节 上海廷钰耐火保温材料有限公司</w:t>
      </w:r>
      <w:r>
        <w:rPr>
          <w:rFonts w:hint="eastAsia"/>
        </w:rPr>
        <w:br/>
      </w:r>
      <w:r>
        <w:rPr>
          <w:rFonts w:hint="eastAsia"/>
        </w:rPr>
        <w:t>　　　　　　1、企业基本概况</w:t>
      </w:r>
      <w:r>
        <w:rPr>
          <w:rFonts w:hint="eastAsia"/>
        </w:rPr>
        <w:br/>
      </w:r>
      <w:r>
        <w:rPr>
          <w:rFonts w:hint="eastAsia"/>
        </w:rPr>
        <w:t>　　　　　　2、企业产品生产成本分析</w:t>
      </w:r>
      <w:r>
        <w:rPr>
          <w:rFonts w:hint="eastAsia"/>
        </w:rPr>
        <w:br/>
      </w:r>
      <w:r>
        <w:rPr>
          <w:rFonts w:hint="eastAsia"/>
        </w:rPr>
        <w:t>　　　　　　3、企业财务指标分析</w:t>
      </w:r>
      <w:r>
        <w:rPr>
          <w:rFonts w:hint="eastAsia"/>
        </w:rPr>
        <w:br/>
      </w:r>
      <w:r>
        <w:rPr>
          <w:rFonts w:hint="eastAsia"/>
        </w:rPr>
        <w:t>　　　　　　4、企业利润指标分析</w:t>
      </w:r>
      <w:r>
        <w:rPr>
          <w:rFonts w:hint="eastAsia"/>
        </w:rPr>
        <w:br/>
      </w:r>
      <w:r>
        <w:rPr>
          <w:rFonts w:hint="eastAsia"/>
        </w:rPr>
        <w:t>　　第七节 廊坊格瑞玻璃棉制品有限公司</w:t>
      </w:r>
      <w:r>
        <w:rPr>
          <w:rFonts w:hint="eastAsia"/>
        </w:rPr>
        <w:br/>
      </w:r>
      <w:r>
        <w:rPr>
          <w:rFonts w:hint="eastAsia"/>
        </w:rPr>
        <w:t>　　　　　　1、企业基本概况</w:t>
      </w:r>
      <w:r>
        <w:rPr>
          <w:rFonts w:hint="eastAsia"/>
        </w:rPr>
        <w:br/>
      </w:r>
      <w:r>
        <w:rPr>
          <w:rFonts w:hint="eastAsia"/>
        </w:rPr>
        <w:t>　　　　　　2、企业产品生产成本分析</w:t>
      </w:r>
      <w:r>
        <w:rPr>
          <w:rFonts w:hint="eastAsia"/>
        </w:rPr>
        <w:br/>
      </w:r>
      <w:r>
        <w:rPr>
          <w:rFonts w:hint="eastAsia"/>
        </w:rPr>
        <w:t>　　　　　　3、企业财务指标分析</w:t>
      </w:r>
      <w:r>
        <w:rPr>
          <w:rFonts w:hint="eastAsia"/>
        </w:rPr>
        <w:br/>
      </w:r>
      <w:r>
        <w:rPr>
          <w:rFonts w:hint="eastAsia"/>
        </w:rPr>
        <w:t>　　　　　　4、企业利润指标分析</w:t>
      </w:r>
      <w:r>
        <w:rPr>
          <w:rFonts w:hint="eastAsia"/>
        </w:rPr>
        <w:br/>
      </w:r>
      <w:r>
        <w:rPr>
          <w:rFonts w:hint="eastAsia"/>
        </w:rPr>
        <w:t>　　第八节 河北华美化工建材集团有限公司</w:t>
      </w:r>
      <w:r>
        <w:rPr>
          <w:rFonts w:hint="eastAsia"/>
        </w:rPr>
        <w:br/>
      </w:r>
      <w:r>
        <w:rPr>
          <w:rFonts w:hint="eastAsia"/>
        </w:rPr>
        <w:t>　　　　　　1、企业基本概况</w:t>
      </w:r>
      <w:r>
        <w:rPr>
          <w:rFonts w:hint="eastAsia"/>
        </w:rPr>
        <w:br/>
      </w:r>
      <w:r>
        <w:rPr>
          <w:rFonts w:hint="eastAsia"/>
        </w:rPr>
        <w:t>　　　　　　2、企业产品生产成本分析</w:t>
      </w:r>
      <w:r>
        <w:rPr>
          <w:rFonts w:hint="eastAsia"/>
        </w:rPr>
        <w:br/>
      </w:r>
      <w:r>
        <w:rPr>
          <w:rFonts w:hint="eastAsia"/>
        </w:rPr>
        <w:t>　　　　　　3、企业财务指标分析</w:t>
      </w:r>
      <w:r>
        <w:rPr>
          <w:rFonts w:hint="eastAsia"/>
        </w:rPr>
        <w:br/>
      </w:r>
      <w:r>
        <w:rPr>
          <w:rFonts w:hint="eastAsia"/>
        </w:rPr>
        <w:t>　　　　　　4、企业利润指标分析</w:t>
      </w:r>
      <w:r>
        <w:rPr>
          <w:rFonts w:hint="eastAsia"/>
        </w:rPr>
        <w:br/>
      </w:r>
      <w:r>
        <w:rPr>
          <w:rFonts w:hint="eastAsia"/>
        </w:rPr>
        <w:t>　　第九节 河北祁源集团</w:t>
      </w:r>
      <w:r>
        <w:rPr>
          <w:rFonts w:hint="eastAsia"/>
        </w:rPr>
        <w:br/>
      </w:r>
      <w:r>
        <w:rPr>
          <w:rFonts w:hint="eastAsia"/>
        </w:rPr>
        <w:t>　　　　　　1、企业基本概况</w:t>
      </w:r>
      <w:r>
        <w:rPr>
          <w:rFonts w:hint="eastAsia"/>
        </w:rPr>
        <w:br/>
      </w:r>
      <w:r>
        <w:rPr>
          <w:rFonts w:hint="eastAsia"/>
        </w:rPr>
        <w:t>　　　　　　2、企业产品生产成本分析</w:t>
      </w:r>
      <w:r>
        <w:rPr>
          <w:rFonts w:hint="eastAsia"/>
        </w:rPr>
        <w:br/>
      </w:r>
      <w:r>
        <w:rPr>
          <w:rFonts w:hint="eastAsia"/>
        </w:rPr>
        <w:t>　　　　　　3、企业财务指标分析</w:t>
      </w:r>
      <w:r>
        <w:rPr>
          <w:rFonts w:hint="eastAsia"/>
        </w:rPr>
        <w:br/>
      </w:r>
      <w:r>
        <w:rPr>
          <w:rFonts w:hint="eastAsia"/>
        </w:rPr>
        <w:t>　　　　　　4、企业利润指标分析</w:t>
      </w:r>
      <w:r>
        <w:rPr>
          <w:rFonts w:hint="eastAsia"/>
        </w:rPr>
        <w:br/>
      </w:r>
      <w:r>
        <w:rPr>
          <w:rFonts w:hint="eastAsia"/>
        </w:rPr>
        <w:t>　　第十节 华利玻璃棉（上海）有限公司</w:t>
      </w:r>
      <w:r>
        <w:rPr>
          <w:rFonts w:hint="eastAsia"/>
        </w:rPr>
        <w:br/>
      </w:r>
      <w:r>
        <w:rPr>
          <w:rFonts w:hint="eastAsia"/>
        </w:rPr>
        <w:t>　　　　　　1、企业基本概况</w:t>
      </w:r>
      <w:r>
        <w:rPr>
          <w:rFonts w:hint="eastAsia"/>
        </w:rPr>
        <w:br/>
      </w:r>
      <w:r>
        <w:rPr>
          <w:rFonts w:hint="eastAsia"/>
        </w:rPr>
        <w:t>　　　　　　2、企业产品生产成本分析</w:t>
      </w:r>
      <w:r>
        <w:rPr>
          <w:rFonts w:hint="eastAsia"/>
        </w:rPr>
        <w:br/>
      </w:r>
      <w:r>
        <w:rPr>
          <w:rFonts w:hint="eastAsia"/>
        </w:rPr>
        <w:t>　　　　　　3、企业财务指标分析</w:t>
      </w:r>
      <w:r>
        <w:rPr>
          <w:rFonts w:hint="eastAsia"/>
        </w:rPr>
        <w:br/>
      </w:r>
      <w:r>
        <w:rPr>
          <w:rFonts w:hint="eastAsia"/>
        </w:rPr>
        <w:t>　　　　　　4、企业利润指标分析</w:t>
      </w:r>
      <w:r>
        <w:rPr>
          <w:rFonts w:hint="eastAsia"/>
        </w:rPr>
        <w:br/>
      </w:r>
      <w:r>
        <w:rPr>
          <w:rFonts w:hint="eastAsia"/>
        </w:rPr>
        <w:t>　　第十一节 上海铂达保温材料有限公司</w:t>
      </w:r>
      <w:r>
        <w:rPr>
          <w:rFonts w:hint="eastAsia"/>
        </w:rPr>
        <w:br/>
      </w:r>
      <w:r>
        <w:rPr>
          <w:rFonts w:hint="eastAsia"/>
        </w:rPr>
        <w:t>　　　　　　1、企业基本概况</w:t>
      </w:r>
      <w:r>
        <w:rPr>
          <w:rFonts w:hint="eastAsia"/>
        </w:rPr>
        <w:br/>
      </w:r>
      <w:r>
        <w:rPr>
          <w:rFonts w:hint="eastAsia"/>
        </w:rPr>
        <w:t>　　　　　　2、企业产品生产成本分析</w:t>
      </w:r>
      <w:r>
        <w:rPr>
          <w:rFonts w:hint="eastAsia"/>
        </w:rPr>
        <w:br/>
      </w:r>
      <w:r>
        <w:rPr>
          <w:rFonts w:hint="eastAsia"/>
        </w:rPr>
        <w:t>　　　　　　3、企业财务指标分析</w:t>
      </w:r>
      <w:r>
        <w:rPr>
          <w:rFonts w:hint="eastAsia"/>
        </w:rPr>
        <w:br/>
      </w:r>
      <w:r>
        <w:rPr>
          <w:rFonts w:hint="eastAsia"/>
        </w:rPr>
        <w:t>　　　　　　4、企业利润指标分析</w:t>
      </w:r>
      <w:r>
        <w:rPr>
          <w:rFonts w:hint="eastAsia"/>
        </w:rPr>
        <w:br/>
      </w:r>
      <w:r>
        <w:rPr>
          <w:rFonts w:hint="eastAsia"/>
        </w:rPr>
        <w:t>　　第十二节 金隅金海燕玻璃棉有限公司</w:t>
      </w:r>
      <w:r>
        <w:rPr>
          <w:rFonts w:hint="eastAsia"/>
        </w:rPr>
        <w:br/>
      </w:r>
      <w:r>
        <w:rPr>
          <w:rFonts w:hint="eastAsia"/>
        </w:rPr>
        <w:t>　　　　　　1、企业基本概况</w:t>
      </w:r>
      <w:r>
        <w:rPr>
          <w:rFonts w:hint="eastAsia"/>
        </w:rPr>
        <w:br/>
      </w:r>
      <w:r>
        <w:rPr>
          <w:rFonts w:hint="eastAsia"/>
        </w:rPr>
        <w:t>　　　　　　2、企业产品生产成本分析</w:t>
      </w:r>
      <w:r>
        <w:rPr>
          <w:rFonts w:hint="eastAsia"/>
        </w:rPr>
        <w:br/>
      </w:r>
      <w:r>
        <w:rPr>
          <w:rFonts w:hint="eastAsia"/>
        </w:rPr>
        <w:t>　　　　　　3、企业财务指标分析</w:t>
      </w:r>
      <w:r>
        <w:rPr>
          <w:rFonts w:hint="eastAsia"/>
        </w:rPr>
        <w:br/>
      </w:r>
      <w:r>
        <w:rPr>
          <w:rFonts w:hint="eastAsia"/>
        </w:rPr>
        <w:t>　　　　　　4、企业利润指标分析</w:t>
      </w:r>
      <w:r>
        <w:rPr>
          <w:rFonts w:hint="eastAsia"/>
        </w:rPr>
        <w:br/>
      </w:r>
      <w:r>
        <w:rPr>
          <w:rFonts w:hint="eastAsia"/>
        </w:rPr>
        <w:t>　　第十三节 苏州宏大方圆玻璃棉有限公司</w:t>
      </w:r>
      <w:r>
        <w:rPr>
          <w:rFonts w:hint="eastAsia"/>
        </w:rPr>
        <w:br/>
      </w:r>
      <w:r>
        <w:rPr>
          <w:rFonts w:hint="eastAsia"/>
        </w:rPr>
        <w:t>　　　　　　2、企业产品生产成本分析</w:t>
      </w:r>
      <w:r>
        <w:rPr>
          <w:rFonts w:hint="eastAsia"/>
        </w:rPr>
        <w:br/>
      </w:r>
      <w:r>
        <w:rPr>
          <w:rFonts w:hint="eastAsia"/>
        </w:rPr>
        <w:t>　　　　　　3、企业财务指标分析</w:t>
      </w:r>
      <w:r>
        <w:rPr>
          <w:rFonts w:hint="eastAsia"/>
        </w:rPr>
        <w:br/>
      </w:r>
      <w:r>
        <w:rPr>
          <w:rFonts w:hint="eastAsia"/>
        </w:rPr>
        <w:t>　　　　　　4、企业利润指标分析</w:t>
      </w:r>
      <w:r>
        <w:rPr>
          <w:rFonts w:hint="eastAsia"/>
        </w:rPr>
        <w:br/>
      </w:r>
      <w:r>
        <w:rPr>
          <w:rFonts w:hint="eastAsia"/>
        </w:rPr>
        <w:br/>
      </w:r>
      <w:r>
        <w:rPr>
          <w:rFonts w:hint="eastAsia"/>
        </w:rPr>
        <w:t>第十章 玻璃棉绝热制品贸易预警分析</w:t>
      </w:r>
      <w:r>
        <w:rPr>
          <w:rFonts w:hint="eastAsia"/>
        </w:rPr>
        <w:br/>
      </w:r>
      <w:r>
        <w:rPr>
          <w:rFonts w:hint="eastAsia"/>
        </w:rPr>
        <w:t>　　第一节 倾销及反倾销涉及因素</w:t>
      </w:r>
      <w:r>
        <w:rPr>
          <w:rFonts w:hint="eastAsia"/>
        </w:rPr>
        <w:br/>
      </w:r>
      <w:r>
        <w:rPr>
          <w:rFonts w:hint="eastAsia"/>
        </w:rPr>
        <w:t>　　第二节 贸易壁垒及技术壁垒涉及因素</w:t>
      </w:r>
      <w:r>
        <w:rPr>
          <w:rFonts w:hint="eastAsia"/>
        </w:rPr>
        <w:br/>
      </w:r>
      <w:r>
        <w:rPr>
          <w:rFonts w:hint="eastAsia"/>
        </w:rPr>
        <w:t>　　第三节 人民币汇率变化的影响因素</w:t>
      </w:r>
      <w:r>
        <w:rPr>
          <w:rFonts w:hint="eastAsia"/>
        </w:rPr>
        <w:br/>
      </w:r>
      <w:r>
        <w:rPr>
          <w:rFonts w:hint="eastAsia"/>
        </w:rPr>
        <w:t>　　第四节 我国与主要贸易市场关系稳定性分析</w:t>
      </w:r>
      <w:r>
        <w:rPr>
          <w:rFonts w:hint="eastAsia"/>
        </w:rPr>
        <w:br/>
      </w:r>
      <w:r>
        <w:rPr>
          <w:rFonts w:hint="eastAsia"/>
        </w:rPr>
        <w:br/>
      </w:r>
      <w:r>
        <w:rPr>
          <w:rFonts w:hint="eastAsia"/>
        </w:rPr>
        <w:t>第十一章 玻璃棉绝热制品项目行业前景调研与注重事项</w:t>
      </w:r>
      <w:r>
        <w:rPr>
          <w:rFonts w:hint="eastAsia"/>
        </w:rPr>
        <w:br/>
      </w:r>
      <w:r>
        <w:rPr>
          <w:rFonts w:hint="eastAsia"/>
        </w:rPr>
        <w:t>　　第一节 产品行业前景调研分析</w:t>
      </w:r>
      <w:r>
        <w:rPr>
          <w:rFonts w:hint="eastAsia"/>
        </w:rPr>
        <w:br/>
      </w:r>
      <w:r>
        <w:rPr>
          <w:rFonts w:hint="eastAsia"/>
        </w:rPr>
        <w:t>　　　　一、产品投资机遇</w:t>
      </w:r>
      <w:r>
        <w:rPr>
          <w:rFonts w:hint="eastAsia"/>
        </w:rPr>
        <w:br/>
      </w:r>
      <w:r>
        <w:rPr>
          <w:rFonts w:hint="eastAsia"/>
        </w:rPr>
        <w:t>　　　　二、产品投资收益分析</w:t>
      </w:r>
      <w:r>
        <w:rPr>
          <w:rFonts w:hint="eastAsia"/>
        </w:rPr>
        <w:br/>
      </w:r>
      <w:r>
        <w:rPr>
          <w:rFonts w:hint="eastAsia"/>
        </w:rPr>
        <w:t>　　　　三、产品投资热点及未来投资方向</w:t>
      </w:r>
      <w:r>
        <w:rPr>
          <w:rFonts w:hint="eastAsia"/>
        </w:rPr>
        <w:br/>
      </w:r>
      <w:r>
        <w:rPr>
          <w:rFonts w:hint="eastAsia"/>
        </w:rPr>
        <w:t>　　第二节 海内生产、营销企业投资运作模式</w:t>
      </w:r>
      <w:r>
        <w:rPr>
          <w:rFonts w:hint="eastAsia"/>
        </w:rPr>
        <w:br/>
      </w:r>
      <w:r>
        <w:rPr>
          <w:rFonts w:hint="eastAsia"/>
        </w:rPr>
        <w:t>　　第三节 外销与内销优势分析</w:t>
      </w:r>
      <w:r>
        <w:rPr>
          <w:rFonts w:hint="eastAsia"/>
        </w:rPr>
        <w:br/>
      </w:r>
      <w:r>
        <w:rPr>
          <w:rFonts w:hint="eastAsia"/>
        </w:rPr>
        <w:t>　　第四节 项目投资注重事项</w:t>
      </w:r>
      <w:r>
        <w:rPr>
          <w:rFonts w:hint="eastAsia"/>
        </w:rPr>
        <w:br/>
      </w:r>
      <w:r>
        <w:rPr>
          <w:rFonts w:hint="eastAsia"/>
        </w:rPr>
        <w:br/>
      </w:r>
      <w:r>
        <w:rPr>
          <w:rFonts w:hint="eastAsia"/>
        </w:rPr>
        <w:t>第十二章 玻璃棉绝热制品供应链管理及供需战略建议分析</w:t>
      </w:r>
      <w:r>
        <w:rPr>
          <w:rFonts w:hint="eastAsia"/>
        </w:rPr>
        <w:br/>
      </w:r>
      <w:r>
        <w:rPr>
          <w:rFonts w:hint="eastAsia"/>
        </w:rPr>
        <w:t>　　第一节 供应链与供应链管理及其战略</w:t>
      </w:r>
      <w:r>
        <w:rPr>
          <w:rFonts w:hint="eastAsia"/>
        </w:rPr>
        <w:br/>
      </w:r>
      <w:r>
        <w:rPr>
          <w:rFonts w:hint="eastAsia"/>
        </w:rPr>
        <w:t>　　第二节 供应链管理中供应商管理的优化策略</w:t>
      </w:r>
      <w:r>
        <w:rPr>
          <w:rFonts w:hint="eastAsia"/>
        </w:rPr>
        <w:br/>
      </w:r>
      <w:r>
        <w:rPr>
          <w:rFonts w:hint="eastAsia"/>
        </w:rPr>
        <w:t>　　第三节 企业组织结构演进与成本信息供需模式分析</w:t>
      </w:r>
      <w:r>
        <w:rPr>
          <w:rFonts w:hint="eastAsia"/>
        </w:rPr>
        <w:br/>
      </w:r>
      <w:r>
        <w:rPr>
          <w:rFonts w:hint="eastAsia"/>
        </w:rPr>
        <w:t>　　第四节 中:智:林:控制供需战略规避经营风险的策略研究</w:t>
      </w:r>
      <w:r>
        <w:rPr>
          <w:rFonts w:hint="eastAsia"/>
        </w:rPr>
        <w:br/>
      </w:r>
      <w:r>
        <w:rPr>
          <w:rFonts w:hint="eastAsia"/>
        </w:rPr>
        <w:br/>
      </w:r>
      <w:r>
        <w:rPr>
          <w:rFonts w:hint="eastAsia"/>
        </w:rPr>
        <w:t>图表目录</w:t>
      </w:r>
      <w:r>
        <w:rPr>
          <w:rFonts w:hint="eastAsia"/>
        </w:rPr>
        <w:br/>
      </w:r>
      <w:r>
        <w:rPr>
          <w:rFonts w:hint="eastAsia"/>
        </w:rPr>
        <w:t>　　图表 1 玻璃棉制品性能指标</w:t>
      </w:r>
      <w:r>
        <w:rPr>
          <w:rFonts w:hint="eastAsia"/>
        </w:rPr>
        <w:br/>
      </w:r>
      <w:r>
        <w:rPr>
          <w:rFonts w:hint="eastAsia"/>
        </w:rPr>
        <w:t>　　图表 2 产业链形成模式示意图</w:t>
      </w:r>
      <w:r>
        <w:rPr>
          <w:rFonts w:hint="eastAsia"/>
        </w:rPr>
        <w:br/>
      </w:r>
      <w:r>
        <w:rPr>
          <w:rFonts w:hint="eastAsia"/>
        </w:rPr>
        <w:t>　　图表 3 2020-2025年季度GDP同比增长率</w:t>
      </w:r>
      <w:r>
        <w:rPr>
          <w:rFonts w:hint="eastAsia"/>
        </w:rPr>
        <w:br/>
      </w:r>
      <w:r>
        <w:rPr>
          <w:rFonts w:hint="eastAsia"/>
        </w:rPr>
        <w:t>　　图表 4 2020-2025年三次产业增加值季度同比增长率</w:t>
      </w:r>
      <w:r>
        <w:rPr>
          <w:rFonts w:hint="eastAsia"/>
        </w:rPr>
        <w:br/>
      </w:r>
      <w:r>
        <w:rPr>
          <w:rFonts w:hint="eastAsia"/>
        </w:rPr>
        <w:t>　　图表 5 2020-2025年城镇固定资产月度累计投资同比增长率</w:t>
      </w:r>
      <w:r>
        <w:rPr>
          <w:rFonts w:hint="eastAsia"/>
        </w:rPr>
        <w:br/>
      </w:r>
      <w:r>
        <w:rPr>
          <w:rFonts w:hint="eastAsia"/>
        </w:rPr>
        <w:t>　　图表 6 2020-2025年按地区分城镇固定资产月度累计投资同比增长率</w:t>
      </w:r>
      <w:r>
        <w:rPr>
          <w:rFonts w:hint="eastAsia"/>
        </w:rPr>
        <w:br/>
      </w:r>
      <w:r>
        <w:rPr>
          <w:rFonts w:hint="eastAsia"/>
        </w:rPr>
        <w:t>　　图表 7 2020-2025年固定资产投资完成额月度累计同比增长率（%）</w:t>
      </w:r>
      <w:r>
        <w:rPr>
          <w:rFonts w:hint="eastAsia"/>
        </w:rPr>
        <w:br/>
      </w:r>
      <w:r>
        <w:rPr>
          <w:rFonts w:hint="eastAsia"/>
        </w:rPr>
        <w:t>　　……</w:t>
      </w:r>
      <w:r>
        <w:rPr>
          <w:rFonts w:hint="eastAsia"/>
        </w:rPr>
        <w:br/>
      </w:r>
      <w:r>
        <w:rPr>
          <w:rFonts w:hint="eastAsia"/>
        </w:rPr>
        <w:t>　　图表 9 2020-2025年月度进出口同比增长率</w:t>
      </w:r>
      <w:r>
        <w:rPr>
          <w:rFonts w:hint="eastAsia"/>
        </w:rPr>
        <w:br/>
      </w:r>
      <w:r>
        <w:rPr>
          <w:rFonts w:hint="eastAsia"/>
        </w:rPr>
        <w:t>　　图表 10 2020-2025年出口总额月度同比增长率与进口总额月度同比增长率（%）</w:t>
      </w:r>
      <w:r>
        <w:rPr>
          <w:rFonts w:hint="eastAsia"/>
        </w:rPr>
        <w:br/>
      </w:r>
      <w:r>
        <w:rPr>
          <w:rFonts w:hint="eastAsia"/>
        </w:rPr>
        <w:t>　　图表 11 国际货币基金组织GDP预测值</w:t>
      </w:r>
      <w:r>
        <w:rPr>
          <w:rFonts w:hint="eastAsia"/>
        </w:rPr>
        <w:br/>
      </w:r>
      <w:r>
        <w:rPr>
          <w:rFonts w:hint="eastAsia"/>
        </w:rPr>
        <w:t>　　图表 12 近年来我国M2/GDP比率</w:t>
      </w:r>
      <w:r>
        <w:rPr>
          <w:rFonts w:hint="eastAsia"/>
        </w:rPr>
        <w:br/>
      </w:r>
      <w:r>
        <w:rPr>
          <w:rFonts w:hint="eastAsia"/>
        </w:rPr>
        <w:t>　　图表 13 我国近年来新增人民币信贷 单位：万元</w:t>
      </w:r>
      <w:r>
        <w:rPr>
          <w:rFonts w:hint="eastAsia"/>
        </w:rPr>
        <w:br/>
      </w:r>
      <w:r>
        <w:rPr>
          <w:rFonts w:hint="eastAsia"/>
        </w:rPr>
        <w:t>　　图表 14 近年来我国CPI走势</w:t>
      </w:r>
      <w:r>
        <w:rPr>
          <w:rFonts w:hint="eastAsia"/>
        </w:rPr>
        <w:br/>
      </w:r>
      <w:r>
        <w:rPr>
          <w:rFonts w:hint="eastAsia"/>
        </w:rPr>
        <w:t>　　图表 15 近年来我国固定资产投资、新增及房地产投资增速</w:t>
      </w:r>
      <w:r>
        <w:rPr>
          <w:rFonts w:hint="eastAsia"/>
        </w:rPr>
        <w:br/>
      </w:r>
      <w:r>
        <w:rPr>
          <w:rFonts w:hint="eastAsia"/>
        </w:rPr>
        <w:t>　　图表 16 近年来我国月度出口同比增速</w:t>
      </w:r>
      <w:r>
        <w:rPr>
          <w:rFonts w:hint="eastAsia"/>
        </w:rPr>
        <w:br/>
      </w:r>
      <w:r>
        <w:rPr>
          <w:rFonts w:hint="eastAsia"/>
        </w:rPr>
        <w:t>　　图表 17 近年来我国社会消费品、CPI月度同比增速</w:t>
      </w:r>
      <w:r>
        <w:rPr>
          <w:rFonts w:hint="eastAsia"/>
        </w:rPr>
        <w:br/>
      </w:r>
      <w:r>
        <w:rPr>
          <w:rFonts w:hint="eastAsia"/>
        </w:rPr>
        <w:t>　　图表 18 我国玻璃棉制品行业标准</w:t>
      </w:r>
      <w:r>
        <w:rPr>
          <w:rFonts w:hint="eastAsia"/>
        </w:rPr>
        <w:br/>
      </w:r>
      <w:r>
        <w:rPr>
          <w:rFonts w:hint="eastAsia"/>
        </w:rPr>
        <w:t>　　图表 19 2020-2025年我国玻璃棉行业产量分析</w:t>
      </w:r>
      <w:r>
        <w:rPr>
          <w:rFonts w:hint="eastAsia"/>
        </w:rPr>
        <w:br/>
      </w:r>
      <w:r>
        <w:rPr>
          <w:rFonts w:hint="eastAsia"/>
        </w:rPr>
        <w:t>　　图表 20 2025年我国玻璃棉行业产量集中度分析</w:t>
      </w:r>
      <w:r>
        <w:rPr>
          <w:rFonts w:hint="eastAsia"/>
        </w:rPr>
        <w:br/>
      </w:r>
      <w:r>
        <w:rPr>
          <w:rFonts w:hint="eastAsia"/>
        </w:rPr>
        <w:t>　　图表 21 2025-2031年我国玻璃棉行业产量预测分析</w:t>
      </w:r>
      <w:r>
        <w:rPr>
          <w:rFonts w:hint="eastAsia"/>
        </w:rPr>
        <w:br/>
      </w:r>
      <w:r>
        <w:rPr>
          <w:rFonts w:hint="eastAsia"/>
        </w:rPr>
        <w:t>　　图表 22 2020-2025年全球玻璃棉绝热制品行业产量分析</w:t>
      </w:r>
      <w:r>
        <w:rPr>
          <w:rFonts w:hint="eastAsia"/>
        </w:rPr>
        <w:br/>
      </w:r>
      <w:r>
        <w:rPr>
          <w:rFonts w:hint="eastAsia"/>
        </w:rPr>
        <w:t>　　图表 23 2020-2025年全球玻璃棉绝热制品行业需求量分析</w:t>
      </w:r>
      <w:r>
        <w:rPr>
          <w:rFonts w:hint="eastAsia"/>
        </w:rPr>
        <w:br/>
      </w:r>
      <w:r>
        <w:rPr>
          <w:rFonts w:hint="eastAsia"/>
        </w:rPr>
        <w:t>　　图表 24 2025年全球玻璃棉绝热制品行业不同产品市场份额分析</w:t>
      </w:r>
      <w:r>
        <w:rPr>
          <w:rFonts w:hint="eastAsia"/>
        </w:rPr>
        <w:br/>
      </w:r>
      <w:r>
        <w:rPr>
          <w:rFonts w:hint="eastAsia"/>
        </w:rPr>
        <w:t>　　图表 25 2025年全球玻璃棉绝热制品行业下游消费领域需求份额分析</w:t>
      </w:r>
      <w:r>
        <w:rPr>
          <w:rFonts w:hint="eastAsia"/>
        </w:rPr>
        <w:br/>
      </w:r>
      <w:r>
        <w:rPr>
          <w:rFonts w:hint="eastAsia"/>
        </w:rPr>
        <w:t>　　图表 26 2025-2031年全球玻璃棉绝热制品行业需求量预测分析</w:t>
      </w:r>
      <w:r>
        <w:rPr>
          <w:rFonts w:hint="eastAsia"/>
        </w:rPr>
        <w:br/>
      </w:r>
      <w:r>
        <w:rPr>
          <w:rFonts w:hint="eastAsia"/>
        </w:rPr>
        <w:t>　　图表 27 2020-2025年我国玻璃棉绝热制品行业供需分析</w:t>
      </w:r>
      <w:r>
        <w:rPr>
          <w:rFonts w:hint="eastAsia"/>
        </w:rPr>
        <w:br/>
      </w:r>
      <w:r>
        <w:rPr>
          <w:rFonts w:hint="eastAsia"/>
        </w:rPr>
        <w:t>　　图表 28 2020-2025年我国玻璃棉绝热制品行业产能分析</w:t>
      </w:r>
      <w:r>
        <w:rPr>
          <w:rFonts w:hint="eastAsia"/>
        </w:rPr>
        <w:br/>
      </w:r>
      <w:r>
        <w:rPr>
          <w:rFonts w:hint="eastAsia"/>
        </w:rPr>
        <w:t>　　图表 29 2025年我国玻璃棉绝热制品行业产量集中度分析</w:t>
      </w:r>
      <w:r>
        <w:rPr>
          <w:rFonts w:hint="eastAsia"/>
        </w:rPr>
        <w:br/>
      </w:r>
      <w:r>
        <w:rPr>
          <w:rFonts w:hint="eastAsia"/>
        </w:rPr>
        <w:t>　　图表 30 2020-2025年我国玻璃棉绝热制品行业产量分析</w:t>
      </w:r>
      <w:r>
        <w:rPr>
          <w:rFonts w:hint="eastAsia"/>
        </w:rPr>
        <w:br/>
      </w:r>
      <w:r>
        <w:rPr>
          <w:rFonts w:hint="eastAsia"/>
        </w:rPr>
        <w:t>　　图表 31 2020-2025年我国玻璃棉绝热制品行业需求量分析</w:t>
      </w:r>
      <w:r>
        <w:rPr>
          <w:rFonts w:hint="eastAsia"/>
        </w:rPr>
        <w:br/>
      </w:r>
      <w:r>
        <w:rPr>
          <w:rFonts w:hint="eastAsia"/>
        </w:rPr>
        <w:t>　　图表 32 2020-2025年我国玻璃棉绝热制品行业消费量分析</w:t>
      </w:r>
      <w:r>
        <w:rPr>
          <w:rFonts w:hint="eastAsia"/>
        </w:rPr>
        <w:br/>
      </w:r>
      <w:r>
        <w:rPr>
          <w:rFonts w:hint="eastAsia"/>
        </w:rPr>
        <w:t>　　图表 33 2025年我国玻璃棉绝热制品行业不同消费区域分析</w:t>
      </w:r>
      <w:r>
        <w:rPr>
          <w:rFonts w:hint="eastAsia"/>
        </w:rPr>
        <w:br/>
      </w:r>
      <w:r>
        <w:rPr>
          <w:rFonts w:hint="eastAsia"/>
        </w:rPr>
        <w:t>　　图表 34 2025-2031年我国玻璃棉绝热制品行业需求量预测分析</w:t>
      </w:r>
      <w:r>
        <w:rPr>
          <w:rFonts w:hint="eastAsia"/>
        </w:rPr>
        <w:br/>
      </w:r>
      <w:r>
        <w:rPr>
          <w:rFonts w:hint="eastAsia"/>
        </w:rPr>
        <w:t>　　图表 35 2025年我国玻璃棉绝热制品行业不同应用领域份额分析</w:t>
      </w:r>
      <w:r>
        <w:rPr>
          <w:rFonts w:hint="eastAsia"/>
        </w:rPr>
        <w:br/>
      </w:r>
      <w:r>
        <w:rPr>
          <w:rFonts w:hint="eastAsia"/>
        </w:rPr>
        <w:t>　　图表 36 2025-2031年我国玻璃棉绝热制品行业供需预测分析</w:t>
      </w:r>
      <w:r>
        <w:rPr>
          <w:rFonts w:hint="eastAsia"/>
        </w:rPr>
        <w:br/>
      </w:r>
      <w:r>
        <w:rPr>
          <w:rFonts w:hint="eastAsia"/>
        </w:rPr>
        <w:t>　　图表 37 2025年我国玻璃棉绝热制品市场不同因素的价格影响力对比</w:t>
      </w:r>
      <w:r>
        <w:rPr>
          <w:rFonts w:hint="eastAsia"/>
        </w:rPr>
        <w:br/>
      </w:r>
      <w:r>
        <w:rPr>
          <w:rFonts w:hint="eastAsia"/>
        </w:rPr>
        <w:t>　　图表 38 2020-2025年全球玻璃棉绝热制品主要国家进口量分析</w:t>
      </w:r>
      <w:r>
        <w:rPr>
          <w:rFonts w:hint="eastAsia"/>
        </w:rPr>
        <w:br/>
      </w:r>
      <w:r>
        <w:rPr>
          <w:rFonts w:hint="eastAsia"/>
        </w:rPr>
        <w:t>　　图表 39 2020-2025年我国玻璃棉绝热制品行业进出口量分析</w:t>
      </w:r>
      <w:r>
        <w:rPr>
          <w:rFonts w:hint="eastAsia"/>
        </w:rPr>
        <w:br/>
      </w:r>
      <w:r>
        <w:rPr>
          <w:rFonts w:hint="eastAsia"/>
        </w:rPr>
        <w:t>　　图表 40 2020-2025年我国玻璃棉绝热制品行业进出口均价分析</w:t>
      </w:r>
      <w:r>
        <w:rPr>
          <w:rFonts w:hint="eastAsia"/>
        </w:rPr>
        <w:br/>
      </w:r>
      <w:r>
        <w:rPr>
          <w:rFonts w:hint="eastAsia"/>
        </w:rPr>
        <w:t>　　图表 41 2025年我国玻璃棉绝热制品不同海关进口量分析</w:t>
      </w:r>
      <w:r>
        <w:rPr>
          <w:rFonts w:hint="eastAsia"/>
        </w:rPr>
        <w:br/>
      </w:r>
      <w:r>
        <w:rPr>
          <w:rFonts w:hint="eastAsia"/>
        </w:rPr>
        <w:t>　　图表 42 2025年我国玻璃棉绝热制品不同海关出口量分析</w:t>
      </w:r>
      <w:r>
        <w:rPr>
          <w:rFonts w:hint="eastAsia"/>
        </w:rPr>
        <w:br/>
      </w:r>
      <w:r>
        <w:rPr>
          <w:rFonts w:hint="eastAsia"/>
        </w:rPr>
        <w:t>　　图表 43 2025年我国玻璃棉绝热制品行业进口来源国分析</w:t>
      </w:r>
      <w:r>
        <w:rPr>
          <w:rFonts w:hint="eastAsia"/>
        </w:rPr>
        <w:br/>
      </w:r>
      <w:r>
        <w:rPr>
          <w:rFonts w:hint="eastAsia"/>
        </w:rPr>
        <w:t>　　图表 44 2025年我国玻璃棉绝热制品行业出口目的地分析</w:t>
      </w:r>
      <w:r>
        <w:rPr>
          <w:rFonts w:hint="eastAsia"/>
        </w:rPr>
        <w:br/>
      </w:r>
      <w:r>
        <w:rPr>
          <w:rFonts w:hint="eastAsia"/>
        </w:rPr>
        <w:t>　　图表 45 2025年我国玻璃棉绝热制品行业进口运输方式分析</w:t>
      </w:r>
      <w:r>
        <w:rPr>
          <w:rFonts w:hint="eastAsia"/>
        </w:rPr>
        <w:br/>
      </w:r>
      <w:r>
        <w:rPr>
          <w:rFonts w:hint="eastAsia"/>
        </w:rPr>
        <w:t>　　图表 46 2025年我国玻璃棉绝热制品行业出口运输方式分析</w:t>
      </w:r>
      <w:r>
        <w:rPr>
          <w:rFonts w:hint="eastAsia"/>
        </w:rPr>
        <w:br/>
      </w:r>
      <w:r>
        <w:rPr>
          <w:rFonts w:hint="eastAsia"/>
        </w:rPr>
        <w:t>　　图表 47 2025年我国玻璃棉绝热制品行业进口中转国分析</w:t>
      </w:r>
      <w:r>
        <w:rPr>
          <w:rFonts w:hint="eastAsia"/>
        </w:rPr>
        <w:br/>
      </w:r>
      <w:r>
        <w:rPr>
          <w:rFonts w:hint="eastAsia"/>
        </w:rPr>
        <w:t>　　图表 48 2025年我国玻璃棉绝热制品行业出口中转国分析</w:t>
      </w:r>
      <w:r>
        <w:rPr>
          <w:rFonts w:hint="eastAsia"/>
        </w:rPr>
        <w:br/>
      </w:r>
      <w:r>
        <w:rPr>
          <w:rFonts w:hint="eastAsia"/>
        </w:rPr>
        <w:t>　　图表 49 2025年我国玻璃棉绝热制品行业进口前十企业份额分析</w:t>
      </w:r>
      <w:r>
        <w:rPr>
          <w:rFonts w:hint="eastAsia"/>
        </w:rPr>
        <w:br/>
      </w:r>
      <w:r>
        <w:rPr>
          <w:rFonts w:hint="eastAsia"/>
        </w:rPr>
        <w:t>　　图表 50 2025年我国玻璃棉绝热制品行业出口前十企业份额分析</w:t>
      </w:r>
      <w:r>
        <w:rPr>
          <w:rFonts w:hint="eastAsia"/>
        </w:rPr>
        <w:br/>
      </w:r>
      <w:r>
        <w:rPr>
          <w:rFonts w:hint="eastAsia"/>
        </w:rPr>
        <w:t>　　图表 51 2025-2031年我国玻璃棉绝热制品行业进出口量预测分析</w:t>
      </w:r>
      <w:r>
        <w:rPr>
          <w:rFonts w:hint="eastAsia"/>
        </w:rPr>
        <w:br/>
      </w:r>
      <w:r>
        <w:rPr>
          <w:rFonts w:hint="eastAsia"/>
        </w:rPr>
        <w:t>　　图表 52 我国玻璃棉绝热制品行业市场分额分析</w:t>
      </w:r>
      <w:r>
        <w:rPr>
          <w:rFonts w:hint="eastAsia"/>
        </w:rPr>
        <w:br/>
      </w:r>
      <w:r>
        <w:rPr>
          <w:rFonts w:hint="eastAsia"/>
        </w:rPr>
        <w:t>　　图表 53 玻璃棉绝热制品产业所处生命周期示意图</w:t>
      </w:r>
      <w:r>
        <w:rPr>
          <w:rFonts w:hint="eastAsia"/>
        </w:rPr>
        <w:br/>
      </w:r>
      <w:r>
        <w:rPr>
          <w:rFonts w:hint="eastAsia"/>
        </w:rPr>
        <w:t>　　图表 54 行业生命周期、战略及其特征</w:t>
      </w:r>
      <w:r>
        <w:rPr>
          <w:rFonts w:hint="eastAsia"/>
        </w:rPr>
        <w:br/>
      </w:r>
      <w:r>
        <w:rPr>
          <w:rFonts w:hint="eastAsia"/>
        </w:rPr>
        <w:t>　　图表 55 2025年我国玻璃棉绝热制品行业主要投建项目分析</w:t>
      </w:r>
      <w:r>
        <w:rPr>
          <w:rFonts w:hint="eastAsia"/>
        </w:rPr>
        <w:br/>
      </w:r>
      <w:r>
        <w:rPr>
          <w:rFonts w:hint="eastAsia"/>
        </w:rPr>
        <w:t>　　图表 56 我国玻璃棉绝热制品行业企业竞争力分析</w:t>
      </w:r>
      <w:r>
        <w:rPr>
          <w:rFonts w:hint="eastAsia"/>
        </w:rPr>
        <w:br/>
      </w:r>
      <w:r>
        <w:rPr>
          <w:rFonts w:hint="eastAsia"/>
        </w:rPr>
        <w:t>　　图表 57 近4年淄博天仁环保科技有限公司流动资产周转次数变化情况</w:t>
      </w:r>
      <w:r>
        <w:rPr>
          <w:rFonts w:hint="eastAsia"/>
        </w:rPr>
        <w:br/>
      </w:r>
      <w:r>
        <w:rPr>
          <w:rFonts w:hint="eastAsia"/>
        </w:rPr>
        <w:t>　　图表 58 近3年淄博天仁环保科技有限公司流动资产周转次数变化情况</w:t>
      </w:r>
      <w:r>
        <w:rPr>
          <w:rFonts w:hint="eastAsia"/>
        </w:rPr>
        <w:br/>
      </w:r>
      <w:r>
        <w:rPr>
          <w:rFonts w:hint="eastAsia"/>
        </w:rPr>
        <w:t>　　图表 59 近4年淄博天仁环保科技有限公司资产负债率变化情况</w:t>
      </w:r>
      <w:r>
        <w:rPr>
          <w:rFonts w:hint="eastAsia"/>
        </w:rPr>
        <w:br/>
      </w:r>
      <w:r>
        <w:rPr>
          <w:rFonts w:hint="eastAsia"/>
        </w:rPr>
        <w:t>　　图表 60 近3年淄博天仁环保科技有限公司资产负债率变化情况</w:t>
      </w:r>
      <w:r>
        <w:rPr>
          <w:rFonts w:hint="eastAsia"/>
        </w:rPr>
        <w:br/>
      </w:r>
      <w:r>
        <w:rPr>
          <w:rFonts w:hint="eastAsia"/>
        </w:rPr>
        <w:t>　　图表 61 近4年淄博天仁环保科技有限公司产权比率变化情况</w:t>
      </w:r>
      <w:r>
        <w:rPr>
          <w:rFonts w:hint="eastAsia"/>
        </w:rPr>
        <w:br/>
      </w:r>
      <w:r>
        <w:rPr>
          <w:rFonts w:hint="eastAsia"/>
        </w:rPr>
        <w:t>　　图表 62 近3年淄博天仁环保科技有限公司产权比率变化情况</w:t>
      </w:r>
      <w:r>
        <w:rPr>
          <w:rFonts w:hint="eastAsia"/>
        </w:rPr>
        <w:br/>
      </w:r>
      <w:r>
        <w:rPr>
          <w:rFonts w:hint="eastAsia"/>
        </w:rPr>
        <w:t>　　图表 63 近4年淄博天仁环保科技有限公司已获利息倍数变化情况</w:t>
      </w:r>
      <w:r>
        <w:rPr>
          <w:rFonts w:hint="eastAsia"/>
        </w:rPr>
        <w:br/>
      </w:r>
      <w:r>
        <w:rPr>
          <w:rFonts w:hint="eastAsia"/>
        </w:rPr>
        <w:t>　　图表 64 近3年淄博天仁环保科技有限公司已获利息倍数变化情况</w:t>
      </w:r>
      <w:r>
        <w:rPr>
          <w:rFonts w:hint="eastAsia"/>
        </w:rPr>
        <w:br/>
      </w:r>
      <w:r>
        <w:rPr>
          <w:rFonts w:hint="eastAsia"/>
        </w:rPr>
        <w:t>　　图表 65 近4年淄博天仁环保科技有限公司固定资产周转次数情况</w:t>
      </w:r>
      <w:r>
        <w:rPr>
          <w:rFonts w:hint="eastAsia"/>
        </w:rPr>
        <w:br/>
      </w:r>
      <w:r>
        <w:rPr>
          <w:rFonts w:hint="eastAsia"/>
        </w:rPr>
        <w:t>　　图表 66 近3年淄博天仁环保科技有限公司固定资产周转次数情况</w:t>
      </w:r>
      <w:r>
        <w:rPr>
          <w:rFonts w:hint="eastAsia"/>
        </w:rPr>
        <w:br/>
      </w:r>
      <w:r>
        <w:rPr>
          <w:rFonts w:hint="eastAsia"/>
        </w:rPr>
        <w:t>　　图表 67 近4年淄博天仁环保科技有限公司总资产周转次数变化情况</w:t>
      </w:r>
      <w:r>
        <w:rPr>
          <w:rFonts w:hint="eastAsia"/>
        </w:rPr>
        <w:br/>
      </w:r>
      <w:r>
        <w:rPr>
          <w:rFonts w:hint="eastAsia"/>
        </w:rPr>
        <w:t>　　图表 68 近3年淄博天仁环保科技有限公司总资产周转次数变化情况</w:t>
      </w:r>
      <w:r>
        <w:rPr>
          <w:rFonts w:hint="eastAsia"/>
        </w:rPr>
        <w:br/>
      </w:r>
      <w:r>
        <w:rPr>
          <w:rFonts w:hint="eastAsia"/>
        </w:rPr>
        <w:t>　　图表 69 近4年淄博天仁环保科技有限公司销售毛利率变化情况</w:t>
      </w:r>
      <w:r>
        <w:rPr>
          <w:rFonts w:hint="eastAsia"/>
        </w:rPr>
        <w:br/>
      </w:r>
      <w:r>
        <w:rPr>
          <w:rFonts w:hint="eastAsia"/>
        </w:rPr>
        <w:t>　　图表 70 近3年淄博天仁环保科技有限公司销售毛利率变化情况</w:t>
      </w:r>
      <w:r>
        <w:rPr>
          <w:rFonts w:hint="eastAsia"/>
        </w:rPr>
        <w:br/>
      </w:r>
      <w:r>
        <w:rPr>
          <w:rFonts w:hint="eastAsia"/>
        </w:rPr>
        <w:t>　　图表 71 近4年东营华德利玻璃棉制品有限公司固定资产周转次数情况</w:t>
      </w:r>
      <w:r>
        <w:rPr>
          <w:rFonts w:hint="eastAsia"/>
        </w:rPr>
        <w:br/>
      </w:r>
      <w:r>
        <w:rPr>
          <w:rFonts w:hint="eastAsia"/>
        </w:rPr>
        <w:t>　　图表 72 近3年东营华德利玻璃棉制品有限公司固定资产周转次数情况</w:t>
      </w:r>
      <w:r>
        <w:rPr>
          <w:rFonts w:hint="eastAsia"/>
        </w:rPr>
        <w:br/>
      </w:r>
      <w:r>
        <w:rPr>
          <w:rFonts w:hint="eastAsia"/>
        </w:rPr>
        <w:t>　　图表 73 近4年东营华德利玻璃棉制品有限公司流动资产周转次数变化情况</w:t>
      </w:r>
      <w:r>
        <w:rPr>
          <w:rFonts w:hint="eastAsia"/>
        </w:rPr>
        <w:br/>
      </w:r>
      <w:r>
        <w:rPr>
          <w:rFonts w:hint="eastAsia"/>
        </w:rPr>
        <w:t>　　图表 74 近3年东营华德利玻璃棉制品有限公司流动资产周转次数变化情况</w:t>
      </w:r>
      <w:r>
        <w:rPr>
          <w:rFonts w:hint="eastAsia"/>
        </w:rPr>
        <w:br/>
      </w:r>
      <w:r>
        <w:rPr>
          <w:rFonts w:hint="eastAsia"/>
        </w:rPr>
        <w:t>　　图表 75 近4年东营华德利玻璃棉制品有限公司资产负债率变化情况</w:t>
      </w:r>
      <w:r>
        <w:rPr>
          <w:rFonts w:hint="eastAsia"/>
        </w:rPr>
        <w:br/>
      </w:r>
      <w:r>
        <w:rPr>
          <w:rFonts w:hint="eastAsia"/>
        </w:rPr>
        <w:t>　　图表 76 近3年东营华德利玻璃棉制品有限公司资产负债率变化情况</w:t>
      </w:r>
      <w:r>
        <w:rPr>
          <w:rFonts w:hint="eastAsia"/>
        </w:rPr>
        <w:br/>
      </w:r>
      <w:r>
        <w:rPr>
          <w:rFonts w:hint="eastAsia"/>
        </w:rPr>
        <w:t>　　图表 77 近4年东营华德利玻璃棉制品有限公司产权比率变化情况</w:t>
      </w:r>
      <w:r>
        <w:rPr>
          <w:rFonts w:hint="eastAsia"/>
        </w:rPr>
        <w:br/>
      </w:r>
      <w:r>
        <w:rPr>
          <w:rFonts w:hint="eastAsia"/>
        </w:rPr>
        <w:t>　　图表 78 近3年东营华德利玻璃棉制品有限公司产权比率变化情况</w:t>
      </w:r>
      <w:r>
        <w:rPr>
          <w:rFonts w:hint="eastAsia"/>
        </w:rPr>
        <w:br/>
      </w:r>
      <w:r>
        <w:rPr>
          <w:rFonts w:hint="eastAsia"/>
        </w:rPr>
        <w:t>　　图表 79 近4年东营华德利玻璃棉制品有限公司已获利息倍数变化情况</w:t>
      </w:r>
      <w:r>
        <w:rPr>
          <w:rFonts w:hint="eastAsia"/>
        </w:rPr>
        <w:br/>
      </w:r>
      <w:r>
        <w:rPr>
          <w:rFonts w:hint="eastAsia"/>
        </w:rPr>
        <w:t>　　图表 80 近3年东营华德利玻璃棉制品有限公司已获利息倍数变化情况</w:t>
      </w:r>
      <w:r>
        <w:rPr>
          <w:rFonts w:hint="eastAsia"/>
        </w:rPr>
        <w:br/>
      </w:r>
      <w:r>
        <w:rPr>
          <w:rFonts w:hint="eastAsia"/>
        </w:rPr>
        <w:t>　　图表 81 近4年东营华德利玻璃棉制品有限公司总资产周转次数变化情况</w:t>
      </w:r>
      <w:r>
        <w:rPr>
          <w:rFonts w:hint="eastAsia"/>
        </w:rPr>
        <w:br/>
      </w:r>
      <w:r>
        <w:rPr>
          <w:rFonts w:hint="eastAsia"/>
        </w:rPr>
        <w:t>　　图表 82 近3年东营华德利玻璃棉制品有限公司总资产周转次数变化情况</w:t>
      </w:r>
      <w:r>
        <w:rPr>
          <w:rFonts w:hint="eastAsia"/>
        </w:rPr>
        <w:br/>
      </w:r>
      <w:r>
        <w:rPr>
          <w:rFonts w:hint="eastAsia"/>
        </w:rPr>
        <w:t>　　图表 83 近4年东营华德利玻璃棉制品有限公司销售毛利率变化情况</w:t>
      </w:r>
      <w:r>
        <w:rPr>
          <w:rFonts w:hint="eastAsia"/>
        </w:rPr>
        <w:br/>
      </w:r>
      <w:r>
        <w:rPr>
          <w:rFonts w:hint="eastAsia"/>
        </w:rPr>
        <w:t>　　图表 84 近3年东营华德利玻璃棉制品有限公司销售毛利率变化情况</w:t>
      </w:r>
      <w:r>
        <w:rPr>
          <w:rFonts w:hint="eastAsia"/>
        </w:rPr>
        <w:br/>
      </w:r>
      <w:r>
        <w:rPr>
          <w:rFonts w:hint="eastAsia"/>
        </w:rPr>
        <w:t>　　图表 85 近4年上海廷钰耐火保温材料有限公司固定资产周转次数情况</w:t>
      </w:r>
      <w:r>
        <w:rPr>
          <w:rFonts w:hint="eastAsia"/>
        </w:rPr>
        <w:br/>
      </w:r>
      <w:r>
        <w:rPr>
          <w:rFonts w:hint="eastAsia"/>
        </w:rPr>
        <w:t>　　图表 86 近3年上海廷钰耐火保温材料有限公司固定资产周转次数情况</w:t>
      </w:r>
      <w:r>
        <w:rPr>
          <w:rFonts w:hint="eastAsia"/>
        </w:rPr>
        <w:br/>
      </w:r>
      <w:r>
        <w:rPr>
          <w:rFonts w:hint="eastAsia"/>
        </w:rPr>
        <w:t>　　图表 87 近4年上海廷钰耐火保温材料有限公司流动资产周转次数变化情况</w:t>
      </w:r>
      <w:r>
        <w:rPr>
          <w:rFonts w:hint="eastAsia"/>
        </w:rPr>
        <w:br/>
      </w:r>
      <w:r>
        <w:rPr>
          <w:rFonts w:hint="eastAsia"/>
        </w:rPr>
        <w:t>　　图表 88 近3年上海廷钰耐火保温材料有限公司流动资产周转次数变化情况</w:t>
      </w:r>
      <w:r>
        <w:rPr>
          <w:rFonts w:hint="eastAsia"/>
        </w:rPr>
        <w:br/>
      </w:r>
      <w:r>
        <w:rPr>
          <w:rFonts w:hint="eastAsia"/>
        </w:rPr>
        <w:t>　　图表 89 近4年上海廷钰耐火保温材料有限公司资产负债率变化情况</w:t>
      </w:r>
      <w:r>
        <w:rPr>
          <w:rFonts w:hint="eastAsia"/>
        </w:rPr>
        <w:br/>
      </w:r>
      <w:r>
        <w:rPr>
          <w:rFonts w:hint="eastAsia"/>
        </w:rPr>
        <w:t>　　图表 90 近3年上海廷钰耐火保温材料有限公司资产负债率变化情况</w:t>
      </w:r>
      <w:r>
        <w:rPr>
          <w:rFonts w:hint="eastAsia"/>
        </w:rPr>
        <w:br/>
      </w:r>
      <w:r>
        <w:rPr>
          <w:rFonts w:hint="eastAsia"/>
        </w:rPr>
        <w:t>　　图表 91 近4年上海廷钰耐火保温材料有限公司产权比率变化情况</w:t>
      </w:r>
      <w:r>
        <w:rPr>
          <w:rFonts w:hint="eastAsia"/>
        </w:rPr>
        <w:br/>
      </w:r>
      <w:r>
        <w:rPr>
          <w:rFonts w:hint="eastAsia"/>
        </w:rPr>
        <w:t>　　图表 92 近3年上海廷钰耐火保温材料有限公司产权比率变化情况</w:t>
      </w:r>
      <w:r>
        <w:rPr>
          <w:rFonts w:hint="eastAsia"/>
        </w:rPr>
        <w:br/>
      </w:r>
      <w:r>
        <w:rPr>
          <w:rFonts w:hint="eastAsia"/>
        </w:rPr>
        <w:t>　　图表 93 近4年上海廷钰耐火保温材料有限公司已获利息倍数变化情况</w:t>
      </w:r>
      <w:r>
        <w:rPr>
          <w:rFonts w:hint="eastAsia"/>
        </w:rPr>
        <w:br/>
      </w:r>
      <w:r>
        <w:rPr>
          <w:rFonts w:hint="eastAsia"/>
        </w:rPr>
        <w:t>　　图表 94 近3年上海廷钰耐火保温材料有限公司已获利息倍数变化情况</w:t>
      </w:r>
      <w:r>
        <w:rPr>
          <w:rFonts w:hint="eastAsia"/>
        </w:rPr>
        <w:br/>
      </w:r>
      <w:r>
        <w:rPr>
          <w:rFonts w:hint="eastAsia"/>
        </w:rPr>
        <w:t>　　图表 95 近4年上海廷钰耐火保温材料有限公司总资产周转次数变化情况</w:t>
      </w:r>
      <w:r>
        <w:rPr>
          <w:rFonts w:hint="eastAsia"/>
        </w:rPr>
        <w:br/>
      </w:r>
      <w:r>
        <w:rPr>
          <w:rFonts w:hint="eastAsia"/>
        </w:rPr>
        <w:t>　　图表 96 近3年上海廷钰耐火保温材料有限公司总资产周转次数变化情况</w:t>
      </w:r>
      <w:r>
        <w:rPr>
          <w:rFonts w:hint="eastAsia"/>
        </w:rPr>
        <w:br/>
      </w:r>
      <w:r>
        <w:rPr>
          <w:rFonts w:hint="eastAsia"/>
        </w:rPr>
        <w:t>　　图表 97 近4年上海廷钰耐火保温材料有限公司销售毛利率变化情况</w:t>
      </w:r>
      <w:r>
        <w:rPr>
          <w:rFonts w:hint="eastAsia"/>
        </w:rPr>
        <w:br/>
      </w:r>
      <w:r>
        <w:rPr>
          <w:rFonts w:hint="eastAsia"/>
        </w:rPr>
        <w:t>　　图表 98 近3年上海廷钰耐火保温材料有限公司销售毛利率变化情况</w:t>
      </w:r>
      <w:r>
        <w:rPr>
          <w:rFonts w:hint="eastAsia"/>
        </w:rPr>
        <w:br/>
      </w:r>
      <w:r>
        <w:rPr>
          <w:rFonts w:hint="eastAsia"/>
        </w:rPr>
        <w:t>　　图表 99 近4年廊坊格瑞玻璃棉制品有限公司固定资产周转次数情况</w:t>
      </w:r>
      <w:r>
        <w:rPr>
          <w:rFonts w:hint="eastAsia"/>
        </w:rPr>
        <w:br/>
      </w:r>
      <w:r>
        <w:rPr>
          <w:rFonts w:hint="eastAsia"/>
        </w:rPr>
        <w:t>　　图表 100 近3年廊坊格瑞玻璃棉制品有限公司固定资产周转次数情况</w:t>
      </w:r>
      <w:r>
        <w:rPr>
          <w:rFonts w:hint="eastAsia"/>
        </w:rPr>
        <w:br/>
      </w:r>
      <w:r>
        <w:rPr>
          <w:rFonts w:hint="eastAsia"/>
        </w:rPr>
        <w:t>　　图表 101 近4年廊坊格瑞玻璃棉制品有限公司流动资产周转次数变化情况</w:t>
      </w:r>
      <w:r>
        <w:rPr>
          <w:rFonts w:hint="eastAsia"/>
        </w:rPr>
        <w:br/>
      </w:r>
      <w:r>
        <w:rPr>
          <w:rFonts w:hint="eastAsia"/>
        </w:rPr>
        <w:t>　　图表 102 近3年廊坊格瑞玻璃棉制品有限公司流动资产周转次数变化情况</w:t>
      </w:r>
      <w:r>
        <w:rPr>
          <w:rFonts w:hint="eastAsia"/>
        </w:rPr>
        <w:br/>
      </w:r>
      <w:r>
        <w:rPr>
          <w:rFonts w:hint="eastAsia"/>
        </w:rPr>
        <w:t>　　图表 103 近4年廊坊格瑞玻璃棉制品有限公司资产负债率变化情况</w:t>
      </w:r>
      <w:r>
        <w:rPr>
          <w:rFonts w:hint="eastAsia"/>
        </w:rPr>
        <w:br/>
      </w:r>
      <w:r>
        <w:rPr>
          <w:rFonts w:hint="eastAsia"/>
        </w:rPr>
        <w:t>　　图表 104 近3年廊坊格瑞玻璃棉制品有限公司资产负债率变化情况</w:t>
      </w:r>
      <w:r>
        <w:rPr>
          <w:rFonts w:hint="eastAsia"/>
        </w:rPr>
        <w:br/>
      </w:r>
      <w:r>
        <w:rPr>
          <w:rFonts w:hint="eastAsia"/>
        </w:rPr>
        <w:t>　　图表 105 近4年廊坊格瑞玻璃棉制品有限公司产权比率变化情况</w:t>
      </w:r>
      <w:r>
        <w:rPr>
          <w:rFonts w:hint="eastAsia"/>
        </w:rPr>
        <w:br/>
      </w:r>
      <w:r>
        <w:rPr>
          <w:rFonts w:hint="eastAsia"/>
        </w:rPr>
        <w:t>　　图表 106 近3年廊坊格瑞玻璃棉制品有限公司产权比率变化情况</w:t>
      </w:r>
      <w:r>
        <w:rPr>
          <w:rFonts w:hint="eastAsia"/>
        </w:rPr>
        <w:br/>
      </w:r>
      <w:r>
        <w:rPr>
          <w:rFonts w:hint="eastAsia"/>
        </w:rPr>
        <w:t>　　图表 107 近4年廊坊格瑞玻璃棉制品有限公司已获利息倍数变化情况</w:t>
      </w:r>
      <w:r>
        <w:rPr>
          <w:rFonts w:hint="eastAsia"/>
        </w:rPr>
        <w:br/>
      </w:r>
      <w:r>
        <w:rPr>
          <w:rFonts w:hint="eastAsia"/>
        </w:rPr>
        <w:t>　　图表 108 近3年廊坊格瑞玻璃棉制品有限公司已获利息倍数变化情况</w:t>
      </w:r>
      <w:r>
        <w:rPr>
          <w:rFonts w:hint="eastAsia"/>
        </w:rPr>
        <w:br/>
      </w:r>
      <w:r>
        <w:rPr>
          <w:rFonts w:hint="eastAsia"/>
        </w:rPr>
        <w:t>　　图表 109 近4年廊坊格瑞玻璃棉制品有限公司总资产周转次数变化情况</w:t>
      </w:r>
      <w:r>
        <w:rPr>
          <w:rFonts w:hint="eastAsia"/>
        </w:rPr>
        <w:br/>
      </w:r>
      <w:r>
        <w:rPr>
          <w:rFonts w:hint="eastAsia"/>
        </w:rPr>
        <w:t>　　图表 110 近3年廊坊格瑞玻璃棉制品有限公司总资产周转次数变化情况</w:t>
      </w:r>
      <w:r>
        <w:rPr>
          <w:rFonts w:hint="eastAsia"/>
        </w:rPr>
        <w:br/>
      </w:r>
      <w:r>
        <w:rPr>
          <w:rFonts w:hint="eastAsia"/>
        </w:rPr>
        <w:t>　　图表 111 近4年廊坊格瑞玻璃棉制品有限公司销售毛利率变化情况</w:t>
      </w:r>
      <w:r>
        <w:rPr>
          <w:rFonts w:hint="eastAsia"/>
        </w:rPr>
        <w:br/>
      </w:r>
      <w:r>
        <w:rPr>
          <w:rFonts w:hint="eastAsia"/>
        </w:rPr>
        <w:t>　　图表 112 近3年廊坊格瑞玻璃棉制品有限公司销售毛利率变化情况</w:t>
      </w:r>
      <w:r>
        <w:rPr>
          <w:rFonts w:hint="eastAsia"/>
        </w:rPr>
        <w:br/>
      </w:r>
      <w:r>
        <w:rPr>
          <w:rFonts w:hint="eastAsia"/>
        </w:rPr>
        <w:t>　　图表 113 近4年河北华美化工建材集团有限公司固定资产周转次数情况</w:t>
      </w:r>
      <w:r>
        <w:rPr>
          <w:rFonts w:hint="eastAsia"/>
        </w:rPr>
        <w:br/>
      </w:r>
      <w:r>
        <w:rPr>
          <w:rFonts w:hint="eastAsia"/>
        </w:rPr>
        <w:t>　　图表 114 近3年河北华美化工建材集团有限公司固定资产周转次数情况</w:t>
      </w:r>
      <w:r>
        <w:rPr>
          <w:rFonts w:hint="eastAsia"/>
        </w:rPr>
        <w:br/>
      </w:r>
      <w:r>
        <w:rPr>
          <w:rFonts w:hint="eastAsia"/>
        </w:rPr>
        <w:t>　　图表 115 近4年河北华美化工建材集团有限公司流动资产周转次数变化情况</w:t>
      </w:r>
      <w:r>
        <w:rPr>
          <w:rFonts w:hint="eastAsia"/>
        </w:rPr>
        <w:br/>
      </w:r>
      <w:r>
        <w:rPr>
          <w:rFonts w:hint="eastAsia"/>
        </w:rPr>
        <w:t>　　图表 116 近3年河北华美化工建材集团有限公司流动资产周转次数变化情况</w:t>
      </w:r>
      <w:r>
        <w:rPr>
          <w:rFonts w:hint="eastAsia"/>
        </w:rPr>
        <w:br/>
      </w:r>
      <w:r>
        <w:rPr>
          <w:rFonts w:hint="eastAsia"/>
        </w:rPr>
        <w:t>　　图表 117 近4年河北华美化工建材集团有限公司资产负债率变化情况</w:t>
      </w:r>
      <w:r>
        <w:rPr>
          <w:rFonts w:hint="eastAsia"/>
        </w:rPr>
        <w:br/>
      </w:r>
      <w:r>
        <w:rPr>
          <w:rFonts w:hint="eastAsia"/>
        </w:rPr>
        <w:t>　　图表 118 近3年河北华美化工建材集团有限公司资产负债率变化情况</w:t>
      </w:r>
      <w:r>
        <w:rPr>
          <w:rFonts w:hint="eastAsia"/>
        </w:rPr>
        <w:br/>
      </w:r>
      <w:r>
        <w:rPr>
          <w:rFonts w:hint="eastAsia"/>
        </w:rPr>
        <w:t>　　图表 119 近4年河北华美化工建材集团有限公司产权比率变化情况</w:t>
      </w:r>
      <w:r>
        <w:rPr>
          <w:rFonts w:hint="eastAsia"/>
        </w:rPr>
        <w:br/>
      </w:r>
      <w:r>
        <w:rPr>
          <w:rFonts w:hint="eastAsia"/>
        </w:rPr>
        <w:t>　　图表 120 近3年河北华美化工建材集团有限公司产权比率变化情况</w:t>
      </w:r>
      <w:r>
        <w:rPr>
          <w:rFonts w:hint="eastAsia"/>
        </w:rPr>
        <w:br/>
      </w:r>
      <w:r>
        <w:rPr>
          <w:rFonts w:hint="eastAsia"/>
        </w:rPr>
        <w:t>　　图表 121 近4年河北华美化工建材集团有限公司已获利息倍数变化情况</w:t>
      </w:r>
      <w:r>
        <w:rPr>
          <w:rFonts w:hint="eastAsia"/>
        </w:rPr>
        <w:br/>
      </w:r>
      <w:r>
        <w:rPr>
          <w:rFonts w:hint="eastAsia"/>
        </w:rPr>
        <w:t>　　图表 122 近3年河北华美化工建材集团有限公司已获利息倍数变化情况</w:t>
      </w:r>
      <w:r>
        <w:rPr>
          <w:rFonts w:hint="eastAsia"/>
        </w:rPr>
        <w:br/>
      </w:r>
      <w:r>
        <w:rPr>
          <w:rFonts w:hint="eastAsia"/>
        </w:rPr>
        <w:t>　　图表 123 近4年河北华美化工建材集团有限公司总资产周转次数变化情况</w:t>
      </w:r>
      <w:r>
        <w:rPr>
          <w:rFonts w:hint="eastAsia"/>
        </w:rPr>
        <w:br/>
      </w:r>
      <w:r>
        <w:rPr>
          <w:rFonts w:hint="eastAsia"/>
        </w:rPr>
        <w:t>　　图表 124 近3年河北华美化工建材集团有限公司总资产周转次数变化情况</w:t>
      </w:r>
      <w:r>
        <w:rPr>
          <w:rFonts w:hint="eastAsia"/>
        </w:rPr>
        <w:br/>
      </w:r>
      <w:r>
        <w:rPr>
          <w:rFonts w:hint="eastAsia"/>
        </w:rPr>
        <w:t>　　图表 125 近4年河北华美化工建材集团有限公司销售毛利率变化情况</w:t>
      </w:r>
      <w:r>
        <w:rPr>
          <w:rFonts w:hint="eastAsia"/>
        </w:rPr>
        <w:br/>
      </w:r>
      <w:r>
        <w:rPr>
          <w:rFonts w:hint="eastAsia"/>
        </w:rPr>
        <w:t>　　图表 126 近3年河北华美化工建材集团有限公司销售毛利率变化情况</w:t>
      </w:r>
      <w:r>
        <w:rPr>
          <w:rFonts w:hint="eastAsia"/>
        </w:rPr>
        <w:br/>
      </w:r>
      <w:r>
        <w:rPr>
          <w:rFonts w:hint="eastAsia"/>
        </w:rPr>
        <w:t>　　图表 127 近4年河北祁源集团固定资产周转次数情况</w:t>
      </w:r>
      <w:r>
        <w:rPr>
          <w:rFonts w:hint="eastAsia"/>
        </w:rPr>
        <w:br/>
      </w:r>
      <w:r>
        <w:rPr>
          <w:rFonts w:hint="eastAsia"/>
        </w:rPr>
        <w:t>　　图表 128 近3年河北祁源集团固定资产周转次数变化情况</w:t>
      </w:r>
      <w:r>
        <w:rPr>
          <w:rFonts w:hint="eastAsia"/>
        </w:rPr>
        <w:br/>
      </w:r>
      <w:r>
        <w:rPr>
          <w:rFonts w:hint="eastAsia"/>
        </w:rPr>
        <w:t>　　图表 129 近4年河北祁源集团流动资产周转次数变化情况</w:t>
      </w:r>
      <w:r>
        <w:rPr>
          <w:rFonts w:hint="eastAsia"/>
        </w:rPr>
        <w:br/>
      </w:r>
      <w:r>
        <w:rPr>
          <w:rFonts w:hint="eastAsia"/>
        </w:rPr>
        <w:t>　　图表 130 近3年河北祁源集团流动资产周转次数变化情况</w:t>
      </w:r>
      <w:r>
        <w:rPr>
          <w:rFonts w:hint="eastAsia"/>
        </w:rPr>
        <w:br/>
      </w:r>
      <w:r>
        <w:rPr>
          <w:rFonts w:hint="eastAsia"/>
        </w:rPr>
        <w:t>　　图表 131 近4年河北祁源集团资产负债率变化情况</w:t>
      </w:r>
      <w:r>
        <w:rPr>
          <w:rFonts w:hint="eastAsia"/>
        </w:rPr>
        <w:br/>
      </w:r>
      <w:r>
        <w:rPr>
          <w:rFonts w:hint="eastAsia"/>
        </w:rPr>
        <w:t>　　图表 132 近3年河北祁源集团资产负债率变化情况</w:t>
      </w:r>
      <w:r>
        <w:rPr>
          <w:rFonts w:hint="eastAsia"/>
        </w:rPr>
        <w:br/>
      </w:r>
      <w:r>
        <w:rPr>
          <w:rFonts w:hint="eastAsia"/>
        </w:rPr>
        <w:t>　　图表 133 近4年河北祁源集团总资产周转次数变化情况</w:t>
      </w:r>
      <w:r>
        <w:rPr>
          <w:rFonts w:hint="eastAsia"/>
        </w:rPr>
        <w:br/>
      </w:r>
      <w:r>
        <w:rPr>
          <w:rFonts w:hint="eastAsia"/>
        </w:rPr>
        <w:t>　　图表 134 近3年河北祁源集团总资产周转次数变化情况</w:t>
      </w:r>
      <w:r>
        <w:rPr>
          <w:rFonts w:hint="eastAsia"/>
        </w:rPr>
        <w:br/>
      </w:r>
      <w:r>
        <w:rPr>
          <w:rFonts w:hint="eastAsia"/>
        </w:rPr>
        <w:t>　　图表 135 近4年河北祁源集团销售毛利率变化情况</w:t>
      </w:r>
      <w:r>
        <w:rPr>
          <w:rFonts w:hint="eastAsia"/>
        </w:rPr>
        <w:br/>
      </w:r>
      <w:r>
        <w:rPr>
          <w:rFonts w:hint="eastAsia"/>
        </w:rPr>
        <w:t>　　图表 136 近3年河北祁源集团销售毛利率变化情况</w:t>
      </w:r>
      <w:r>
        <w:rPr>
          <w:rFonts w:hint="eastAsia"/>
        </w:rPr>
        <w:br/>
      </w:r>
      <w:r>
        <w:rPr>
          <w:rFonts w:hint="eastAsia"/>
        </w:rPr>
        <w:t>　　图表 137 近4年华利玻璃棉（上海）有限公司固定资产周转次数情况</w:t>
      </w:r>
      <w:r>
        <w:rPr>
          <w:rFonts w:hint="eastAsia"/>
        </w:rPr>
        <w:br/>
      </w:r>
      <w:r>
        <w:rPr>
          <w:rFonts w:hint="eastAsia"/>
        </w:rPr>
        <w:t>　　图表 138 近3年华利玻璃棉（上海）有限公司固定资产周转次数变化情况</w:t>
      </w:r>
      <w:r>
        <w:rPr>
          <w:rFonts w:hint="eastAsia"/>
        </w:rPr>
        <w:br/>
      </w:r>
      <w:r>
        <w:rPr>
          <w:rFonts w:hint="eastAsia"/>
        </w:rPr>
        <w:t>　　图表 139 近4年华利玻璃棉（上海）有限公司流动资产周转次数变化情况</w:t>
      </w:r>
      <w:r>
        <w:rPr>
          <w:rFonts w:hint="eastAsia"/>
        </w:rPr>
        <w:br/>
      </w:r>
      <w:r>
        <w:rPr>
          <w:rFonts w:hint="eastAsia"/>
        </w:rPr>
        <w:t>　　图表 140 近3年华利玻璃棉（上海）有限公司流动资产周转次数变化情况</w:t>
      </w:r>
      <w:r>
        <w:rPr>
          <w:rFonts w:hint="eastAsia"/>
        </w:rPr>
        <w:br/>
      </w:r>
      <w:r>
        <w:rPr>
          <w:rFonts w:hint="eastAsia"/>
        </w:rPr>
        <w:t>　　图表 141 近4年华利玻璃棉（上海）有限公司资产负债率变化情况</w:t>
      </w:r>
      <w:r>
        <w:rPr>
          <w:rFonts w:hint="eastAsia"/>
        </w:rPr>
        <w:br/>
      </w:r>
      <w:r>
        <w:rPr>
          <w:rFonts w:hint="eastAsia"/>
        </w:rPr>
        <w:t>　　图表 142 近3年华利玻璃棉（上海）有限公司资产负债率变化情况</w:t>
      </w:r>
      <w:r>
        <w:rPr>
          <w:rFonts w:hint="eastAsia"/>
        </w:rPr>
        <w:br/>
      </w:r>
      <w:r>
        <w:rPr>
          <w:rFonts w:hint="eastAsia"/>
        </w:rPr>
        <w:t>　　图表 143 近4年华利玻璃棉（上海）有限公司产权比率变化情况</w:t>
      </w:r>
      <w:r>
        <w:rPr>
          <w:rFonts w:hint="eastAsia"/>
        </w:rPr>
        <w:br/>
      </w:r>
      <w:r>
        <w:rPr>
          <w:rFonts w:hint="eastAsia"/>
        </w:rPr>
        <w:t>　　图表 144 近3年华利玻璃棉（上海）有限公司产权比率变化情况</w:t>
      </w:r>
      <w:r>
        <w:rPr>
          <w:rFonts w:hint="eastAsia"/>
        </w:rPr>
        <w:br/>
      </w:r>
      <w:r>
        <w:rPr>
          <w:rFonts w:hint="eastAsia"/>
        </w:rPr>
        <w:t>　　图表 145 近4年华利玻璃棉（上海）有限公司已获利息倍数变化情况</w:t>
      </w:r>
      <w:r>
        <w:rPr>
          <w:rFonts w:hint="eastAsia"/>
        </w:rPr>
        <w:br/>
      </w:r>
      <w:r>
        <w:rPr>
          <w:rFonts w:hint="eastAsia"/>
        </w:rPr>
        <w:t>　　图表 146 近4年华利玻璃棉（上海）有限公司总资产周转次数变化情况</w:t>
      </w:r>
      <w:r>
        <w:rPr>
          <w:rFonts w:hint="eastAsia"/>
        </w:rPr>
        <w:br/>
      </w:r>
      <w:r>
        <w:rPr>
          <w:rFonts w:hint="eastAsia"/>
        </w:rPr>
        <w:t>　　图表 147 近3年华利玻璃棉（上海）有限公司总资产周转次数变化情况</w:t>
      </w:r>
      <w:r>
        <w:rPr>
          <w:rFonts w:hint="eastAsia"/>
        </w:rPr>
        <w:br/>
      </w:r>
      <w:r>
        <w:rPr>
          <w:rFonts w:hint="eastAsia"/>
        </w:rPr>
        <w:t>　　图表 148 近4年华利玻璃棉（上海）有限公司销售毛利率变化情况</w:t>
      </w:r>
      <w:r>
        <w:rPr>
          <w:rFonts w:hint="eastAsia"/>
        </w:rPr>
        <w:br/>
      </w:r>
      <w:r>
        <w:rPr>
          <w:rFonts w:hint="eastAsia"/>
        </w:rPr>
        <w:t>　　图表 149 近3年华利玻璃棉（上海）有限公司销售毛利率变化情况</w:t>
      </w:r>
      <w:r>
        <w:rPr>
          <w:rFonts w:hint="eastAsia"/>
        </w:rPr>
        <w:br/>
      </w:r>
      <w:r>
        <w:rPr>
          <w:rFonts w:hint="eastAsia"/>
        </w:rPr>
        <w:t>　　图表 150 近4年上海铂达保温材料有限公司固定资产周转次数情况</w:t>
      </w:r>
      <w:r>
        <w:rPr>
          <w:rFonts w:hint="eastAsia"/>
        </w:rPr>
        <w:br/>
      </w:r>
      <w:r>
        <w:rPr>
          <w:rFonts w:hint="eastAsia"/>
        </w:rPr>
        <w:t>　　图表 151 近3年上海铂达保温材料有限公司固定资产周转次数变化情况</w:t>
      </w:r>
      <w:r>
        <w:rPr>
          <w:rFonts w:hint="eastAsia"/>
        </w:rPr>
        <w:br/>
      </w:r>
      <w:r>
        <w:rPr>
          <w:rFonts w:hint="eastAsia"/>
        </w:rPr>
        <w:t>　　图表 152 近4年上海铂达保温材料有限公司流动资产周转次数变化情况</w:t>
      </w:r>
      <w:r>
        <w:rPr>
          <w:rFonts w:hint="eastAsia"/>
        </w:rPr>
        <w:br/>
      </w:r>
      <w:r>
        <w:rPr>
          <w:rFonts w:hint="eastAsia"/>
        </w:rPr>
        <w:t>　　图表 153 近3年上海铂达保温材料有限公司流动资产周转次数变化情况</w:t>
      </w:r>
      <w:r>
        <w:rPr>
          <w:rFonts w:hint="eastAsia"/>
        </w:rPr>
        <w:br/>
      </w:r>
      <w:r>
        <w:rPr>
          <w:rFonts w:hint="eastAsia"/>
        </w:rPr>
        <w:t>　　图表 154 近4年上海铂达保温材料有限公司资产负债率变化情况</w:t>
      </w:r>
      <w:r>
        <w:rPr>
          <w:rFonts w:hint="eastAsia"/>
        </w:rPr>
        <w:br/>
      </w:r>
      <w:r>
        <w:rPr>
          <w:rFonts w:hint="eastAsia"/>
        </w:rPr>
        <w:t>　　图表 155 近3年上海铂达保温材料有限公司资产负债率变化情况</w:t>
      </w:r>
      <w:r>
        <w:rPr>
          <w:rFonts w:hint="eastAsia"/>
        </w:rPr>
        <w:br/>
      </w:r>
      <w:r>
        <w:rPr>
          <w:rFonts w:hint="eastAsia"/>
        </w:rPr>
        <w:t>　　图表 156 近4年上海铂达保温材料有限公司产权比率变化情况</w:t>
      </w:r>
      <w:r>
        <w:rPr>
          <w:rFonts w:hint="eastAsia"/>
        </w:rPr>
        <w:br/>
      </w:r>
      <w:r>
        <w:rPr>
          <w:rFonts w:hint="eastAsia"/>
        </w:rPr>
        <w:t>　　图表 157 近3年上海铂达保温材料有限公司产权比率变化情况</w:t>
      </w:r>
      <w:r>
        <w:rPr>
          <w:rFonts w:hint="eastAsia"/>
        </w:rPr>
        <w:br/>
      </w:r>
      <w:r>
        <w:rPr>
          <w:rFonts w:hint="eastAsia"/>
        </w:rPr>
        <w:t>　　图表 158 近4年上海铂达保温材料有限公司已获利息倍数变化情况</w:t>
      </w:r>
      <w:r>
        <w:rPr>
          <w:rFonts w:hint="eastAsia"/>
        </w:rPr>
        <w:br/>
      </w:r>
      <w:r>
        <w:rPr>
          <w:rFonts w:hint="eastAsia"/>
        </w:rPr>
        <w:t>　　图表 159 近3年上海铂达保温材料有限公司已获利息倍数变化情况</w:t>
      </w:r>
      <w:r>
        <w:rPr>
          <w:rFonts w:hint="eastAsia"/>
        </w:rPr>
        <w:br/>
      </w:r>
      <w:r>
        <w:rPr>
          <w:rFonts w:hint="eastAsia"/>
        </w:rPr>
        <w:t>　　图表 160 近4年上海铂达保温材料有限公司总资产周转次数变化情况</w:t>
      </w:r>
      <w:r>
        <w:rPr>
          <w:rFonts w:hint="eastAsia"/>
        </w:rPr>
        <w:br/>
      </w:r>
      <w:r>
        <w:rPr>
          <w:rFonts w:hint="eastAsia"/>
        </w:rPr>
        <w:t>　　图表 161 近3年上海铂达保温材料有限公司总资产周转次数变化情况</w:t>
      </w:r>
      <w:r>
        <w:rPr>
          <w:rFonts w:hint="eastAsia"/>
        </w:rPr>
        <w:br/>
      </w:r>
      <w:r>
        <w:rPr>
          <w:rFonts w:hint="eastAsia"/>
        </w:rPr>
        <w:t>　　图表 162 近4年上海铂达保温材料有限公司销售毛利率变化情况</w:t>
      </w:r>
      <w:r>
        <w:rPr>
          <w:rFonts w:hint="eastAsia"/>
        </w:rPr>
        <w:br/>
      </w:r>
      <w:r>
        <w:rPr>
          <w:rFonts w:hint="eastAsia"/>
        </w:rPr>
        <w:t>　　图表 163 近3年上海铂达保温材料有限公司销售毛利率变化情况</w:t>
      </w:r>
      <w:r>
        <w:rPr>
          <w:rFonts w:hint="eastAsia"/>
        </w:rPr>
        <w:br/>
      </w:r>
      <w:r>
        <w:rPr>
          <w:rFonts w:hint="eastAsia"/>
        </w:rPr>
        <w:t>　　图表 164 近4年金隅金海燕玻璃棉有限公司固定资产周转次数情况</w:t>
      </w:r>
      <w:r>
        <w:rPr>
          <w:rFonts w:hint="eastAsia"/>
        </w:rPr>
        <w:br/>
      </w:r>
      <w:r>
        <w:rPr>
          <w:rFonts w:hint="eastAsia"/>
        </w:rPr>
        <w:t>　　图表 165 近3年金隅金海燕玻璃棉有限公司固定资产周转次数变化情况</w:t>
      </w:r>
      <w:r>
        <w:rPr>
          <w:rFonts w:hint="eastAsia"/>
        </w:rPr>
        <w:br/>
      </w:r>
      <w:r>
        <w:rPr>
          <w:rFonts w:hint="eastAsia"/>
        </w:rPr>
        <w:t>　　图表 166 近4年金隅金海燕玻璃棉有限公司流动资产周转次数变化情况</w:t>
      </w:r>
      <w:r>
        <w:rPr>
          <w:rFonts w:hint="eastAsia"/>
        </w:rPr>
        <w:br/>
      </w:r>
      <w:r>
        <w:rPr>
          <w:rFonts w:hint="eastAsia"/>
        </w:rPr>
        <w:t>　　图表 167 近3年金隅金海燕玻璃棉有限公司流动资产周转次数变化情况</w:t>
      </w:r>
      <w:r>
        <w:rPr>
          <w:rFonts w:hint="eastAsia"/>
        </w:rPr>
        <w:br/>
      </w:r>
      <w:r>
        <w:rPr>
          <w:rFonts w:hint="eastAsia"/>
        </w:rPr>
        <w:t>　　图表 168 近4年金隅金海燕玻璃棉有限公司资产负债率变化情况</w:t>
      </w:r>
      <w:r>
        <w:rPr>
          <w:rFonts w:hint="eastAsia"/>
        </w:rPr>
        <w:br/>
      </w:r>
      <w:r>
        <w:rPr>
          <w:rFonts w:hint="eastAsia"/>
        </w:rPr>
        <w:t>　　图表 169 近3年金隅金海燕玻璃棉有限公司资产负债率变化情况</w:t>
      </w:r>
      <w:r>
        <w:rPr>
          <w:rFonts w:hint="eastAsia"/>
        </w:rPr>
        <w:br/>
      </w:r>
      <w:r>
        <w:rPr>
          <w:rFonts w:hint="eastAsia"/>
        </w:rPr>
        <w:t>　　图表 170 近4年金隅金海燕玻璃棉有限公司产权比率变化情况</w:t>
      </w:r>
      <w:r>
        <w:rPr>
          <w:rFonts w:hint="eastAsia"/>
        </w:rPr>
        <w:br/>
      </w:r>
      <w:r>
        <w:rPr>
          <w:rFonts w:hint="eastAsia"/>
        </w:rPr>
        <w:t>　　图表 171 近3年金隅金海燕玻璃棉有限公司产权比率变化情况</w:t>
      </w:r>
      <w:r>
        <w:rPr>
          <w:rFonts w:hint="eastAsia"/>
        </w:rPr>
        <w:br/>
      </w:r>
      <w:r>
        <w:rPr>
          <w:rFonts w:hint="eastAsia"/>
        </w:rPr>
        <w:t>　　图表 172 近4年金隅金海燕玻璃棉有限公司已获利息倍数变化情况</w:t>
      </w:r>
      <w:r>
        <w:rPr>
          <w:rFonts w:hint="eastAsia"/>
        </w:rPr>
        <w:br/>
      </w:r>
      <w:r>
        <w:rPr>
          <w:rFonts w:hint="eastAsia"/>
        </w:rPr>
        <w:t>　　图表 173 近3年金隅金海燕玻璃棉有限公司已获利息倍数变化情况</w:t>
      </w:r>
      <w:r>
        <w:rPr>
          <w:rFonts w:hint="eastAsia"/>
        </w:rPr>
        <w:br/>
      </w:r>
      <w:r>
        <w:rPr>
          <w:rFonts w:hint="eastAsia"/>
        </w:rPr>
        <w:t>　　图表 174 近4年金隅金海燕玻璃棉有限公司总资产周转次数变化情况</w:t>
      </w:r>
      <w:r>
        <w:rPr>
          <w:rFonts w:hint="eastAsia"/>
        </w:rPr>
        <w:br/>
      </w:r>
      <w:r>
        <w:rPr>
          <w:rFonts w:hint="eastAsia"/>
        </w:rPr>
        <w:t>　　图表 175 近3年金隅金海燕玻璃棉有限公司总资产周转次数变化情况</w:t>
      </w:r>
      <w:r>
        <w:rPr>
          <w:rFonts w:hint="eastAsia"/>
        </w:rPr>
        <w:br/>
      </w:r>
      <w:r>
        <w:rPr>
          <w:rFonts w:hint="eastAsia"/>
        </w:rPr>
        <w:t>　　图表 176 近4年金隅金海燕玻璃棉有限公司销售毛利率变化情况</w:t>
      </w:r>
      <w:r>
        <w:rPr>
          <w:rFonts w:hint="eastAsia"/>
        </w:rPr>
        <w:br/>
      </w:r>
      <w:r>
        <w:rPr>
          <w:rFonts w:hint="eastAsia"/>
        </w:rPr>
        <w:t>　　图表 177 近3年金隅金海燕玻璃棉有限公司销售毛利率变化情况</w:t>
      </w:r>
      <w:r>
        <w:rPr>
          <w:rFonts w:hint="eastAsia"/>
        </w:rPr>
        <w:br/>
      </w:r>
      <w:r>
        <w:rPr>
          <w:rFonts w:hint="eastAsia"/>
        </w:rPr>
        <w:t>　　图表 178 近4年苏州宏大方圆玻璃棉有限公司固定资产周转次数情况</w:t>
      </w:r>
      <w:r>
        <w:rPr>
          <w:rFonts w:hint="eastAsia"/>
        </w:rPr>
        <w:br/>
      </w:r>
      <w:r>
        <w:rPr>
          <w:rFonts w:hint="eastAsia"/>
        </w:rPr>
        <w:t>　　图表 179 近3年苏州宏大方圆玻璃棉有限公司固定资产周转次数变化情况</w:t>
      </w:r>
      <w:r>
        <w:rPr>
          <w:rFonts w:hint="eastAsia"/>
        </w:rPr>
        <w:br/>
      </w:r>
      <w:r>
        <w:rPr>
          <w:rFonts w:hint="eastAsia"/>
        </w:rPr>
        <w:t>　　图表 180 近4年苏州宏大方圆玻璃棉有限公司流动资产周转次数变化情况</w:t>
      </w:r>
      <w:r>
        <w:rPr>
          <w:rFonts w:hint="eastAsia"/>
        </w:rPr>
        <w:br/>
      </w:r>
      <w:r>
        <w:rPr>
          <w:rFonts w:hint="eastAsia"/>
        </w:rPr>
        <w:t>　　图表 181 近3年苏州宏大方圆玻璃棉有限公司流动资产周转次数变化情况</w:t>
      </w:r>
      <w:r>
        <w:rPr>
          <w:rFonts w:hint="eastAsia"/>
        </w:rPr>
        <w:br/>
      </w:r>
      <w:r>
        <w:rPr>
          <w:rFonts w:hint="eastAsia"/>
        </w:rPr>
        <w:t>　　图表 182 近4年苏州宏大方圆玻璃棉有限公司资产负债率变化情况</w:t>
      </w:r>
      <w:r>
        <w:rPr>
          <w:rFonts w:hint="eastAsia"/>
        </w:rPr>
        <w:br/>
      </w:r>
      <w:r>
        <w:rPr>
          <w:rFonts w:hint="eastAsia"/>
        </w:rPr>
        <w:t>　　图表 183 近3年苏州宏大方圆玻璃棉有限公司资产负债率变化情况</w:t>
      </w:r>
      <w:r>
        <w:rPr>
          <w:rFonts w:hint="eastAsia"/>
        </w:rPr>
        <w:br/>
      </w:r>
      <w:r>
        <w:rPr>
          <w:rFonts w:hint="eastAsia"/>
        </w:rPr>
        <w:t>　　图表 184 近4年苏州宏大方圆玻璃棉有限公司产权比率变化情况</w:t>
      </w:r>
      <w:r>
        <w:rPr>
          <w:rFonts w:hint="eastAsia"/>
        </w:rPr>
        <w:br/>
      </w:r>
      <w:r>
        <w:rPr>
          <w:rFonts w:hint="eastAsia"/>
        </w:rPr>
        <w:t>　　图表 185 近3年苏州宏大方圆玻璃棉有限公司产权比率变化情况</w:t>
      </w:r>
      <w:r>
        <w:rPr>
          <w:rFonts w:hint="eastAsia"/>
        </w:rPr>
        <w:br/>
      </w:r>
      <w:r>
        <w:rPr>
          <w:rFonts w:hint="eastAsia"/>
        </w:rPr>
        <w:t>　　图表 186 近4年苏州宏大方圆玻璃棉有限公司已获利息倍数变化情况</w:t>
      </w:r>
      <w:r>
        <w:rPr>
          <w:rFonts w:hint="eastAsia"/>
        </w:rPr>
        <w:br/>
      </w:r>
      <w:r>
        <w:rPr>
          <w:rFonts w:hint="eastAsia"/>
        </w:rPr>
        <w:t>　　图表 187 近3年苏州宏大方圆玻璃棉有限公司已获利息倍数变化情况</w:t>
      </w:r>
      <w:r>
        <w:rPr>
          <w:rFonts w:hint="eastAsia"/>
        </w:rPr>
        <w:br/>
      </w:r>
      <w:r>
        <w:rPr>
          <w:rFonts w:hint="eastAsia"/>
        </w:rPr>
        <w:t>　　图表 188 近4年苏州宏大方圆玻璃棉有限公司总资产周转次数变化情况</w:t>
      </w:r>
      <w:r>
        <w:rPr>
          <w:rFonts w:hint="eastAsia"/>
        </w:rPr>
        <w:br/>
      </w:r>
      <w:r>
        <w:rPr>
          <w:rFonts w:hint="eastAsia"/>
        </w:rPr>
        <w:t>　　图表 189 近3年苏州宏大方圆玻璃棉有限公司总资产周转次数变化情况</w:t>
      </w:r>
      <w:r>
        <w:rPr>
          <w:rFonts w:hint="eastAsia"/>
        </w:rPr>
        <w:br/>
      </w:r>
      <w:r>
        <w:rPr>
          <w:rFonts w:hint="eastAsia"/>
        </w:rPr>
        <w:t>　　图表 190 近4年苏州宏大方圆玻璃棉有限公司销售毛利率变化情况</w:t>
      </w:r>
      <w:r>
        <w:rPr>
          <w:rFonts w:hint="eastAsia"/>
        </w:rPr>
        <w:br/>
      </w:r>
      <w:r>
        <w:rPr>
          <w:rFonts w:hint="eastAsia"/>
        </w:rPr>
        <w:t>　　图表 191 近3年苏州宏大方圆玻璃棉有限公司销售毛利率变化情况</w:t>
      </w:r>
      <w:r>
        <w:rPr>
          <w:rFonts w:hint="eastAsia"/>
        </w:rPr>
        <w:br/>
      </w:r>
      <w:r>
        <w:rPr>
          <w:rFonts w:hint="eastAsia"/>
        </w:rPr>
        <w:t>　　图表 192 2025-2031年我国玻璃棉绝热制品行业投资收益率预测</w:t>
      </w:r>
      <w:r>
        <w:rPr>
          <w:rFonts w:hint="eastAsia"/>
        </w:rPr>
        <w:br/>
      </w:r>
      <w:r>
        <w:rPr>
          <w:rFonts w:hint="eastAsia"/>
        </w:rPr>
        <w:t>　　图表 193 2025-2031年玻璃棉绝热制品行业投资方向预测</w:t>
      </w:r>
      <w:r>
        <w:rPr>
          <w:rFonts w:hint="eastAsia"/>
        </w:rPr>
        <w:br/>
      </w:r>
      <w:r>
        <w:rPr>
          <w:rFonts w:hint="eastAsia"/>
        </w:rPr>
        <w:t>　　图表 194 玻璃棉绝热制品销售注意事项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dc002a35c74d98" w:history="1">
        <w:r>
          <w:rPr>
            <w:rStyle w:val="Hyperlink"/>
          </w:rPr>
          <w:t>中国玻璃棉绝热制品行业发展现状分析与市场前景预测报告（2025-2031年）</w:t>
        </w:r>
      </w:hyperlink>
      <w:r>
        <w:rPr>
          <w:color w:val="C00000"/>
        </w:rPr>
        <w:t>》，报告编号：</w:t>
      </w:r>
      <w:r>
        <w:rPr>
          <w:rFonts w:hint="eastAsia"/>
          <w:color w:val="C00000"/>
        </w:rPr>
        <w:t>1831363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dc002a35c74d98" w:history="1">
        <w:r>
          <w:rPr>
            <w:rStyle w:val="Hyperlink"/>
          </w:rPr>
          <w:t>https://www.20087.com/M_JianCaiFangChan/63/BoLiMianJueReZhiPinHangYeXianZhuangYuFaZhanQianJing.html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热点：玻璃棉绝热制品是什么、绝热用玻璃棉及其制品、绝热玻璃棉板每平米价格、玻璃棉热阻值是多少、玻璃棉耐热温度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09543f05ad4367" w:history="1">
      <w:r>
        <w:rPr>
          <w:rStyle w:val="Hyperlink"/>
        </w:rPr>
        <w:t>中国玻璃棉绝热制品行业发展现状分析与市场前景预测报告（2025-2031年）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63/BoLiMianJueReZhiPinHangYeXianZhuangYuFaZhanQianJing.html" TargetMode="External" Id="R82dc002a35c74d98" /></Relationships>
</file>

<file path=word/_rels/header2.xml.rels>&#65279;<?xml version="1.0" encoding="utf-8"?><Relationships xmlns="http://schemas.openxmlformats.org/package/2006/relationships"><Relationship Type="http://schemas.openxmlformats.org/officeDocument/2006/relationships/hyperlink" Target="https://www.20087.com/M_JianCaiFangChan/63/BoLiMianJueReZhiPinHangYeXianZhuangYuFaZhanQianJing.html" TargetMode="External" Id="R1e09543f05ad43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2025-06-14T02:16:00Z</dcterms:created>
  <dcterms:modified xsi:type="dcterms:W3CDTF">2025-06-14T03:16:00Z</dcterms:modified>
  <dc:subject>中国玻璃棉绝热制品行业发展现状分析与市场前景预测报告（2025-2031年）</dc:subject>
  <dc:title>中国玻璃棉绝热制品行业发展现状分析与市场前景预测报告（2025-2031年）</dc:title>
  <cp:keywords>中国玻璃棉绝热制品行业发展现状分析与市场前景预测报告（2025-2031年）</cp:keywords>
  <dc:description>中国玻璃棉绝热制品行业发展现状分析与市场前景预测报告（2025-2031年）</dc:description>
</cp:coreProperties>
</file>