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48aab67f4a88" w:history="1">
              <w:r>
                <w:rPr>
                  <w:rStyle w:val="Hyperlink"/>
                </w:rPr>
                <w:t>2025-2031年中国船用铝合金板市场全面调研与发展趋势预测报告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48aab67f4a88" w:history="1">
              <w:r>
                <w:rPr>
                  <w:rStyle w:val="Hyperlink"/>
                </w:rPr>
                <w:t>2025-2031年中国船用铝合金板市场全面调研与发展趋势预测报告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b48aab67f4a88" w:history="1">
                <w:r>
                  <w:rPr>
                    <w:rStyle w:val="Hyperlink"/>
                  </w:rPr>
                  <w:t>https://www.20087.com/3/26/ChuanYongLvHeJinBanHangYeFaZhanQ.html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铝合金板因其轻质、高强度、耐腐蚀等特性，在船舶建造中占有重要地位。近年来，随着海洋经济的发展和对环保的要求提高，船用铝合金板的应用范围不断扩大。新材料技术的进步使得铝合金板的性能得到提升，能够满足更加严苛的使用条件。同时，通过优化生产工艺，铝合金板的生产效率和质量也有所提高。</w:t>
      </w:r>
      <w:r>
        <w:rPr>
          <w:rFonts w:hint="eastAsia"/>
        </w:rPr>
        <w:br/>
      </w:r>
      <w:r>
        <w:rPr>
          <w:rFonts w:hint="eastAsia"/>
        </w:rPr>
        <w:t>　　未来，船用铝合金板将朝着更加轻量化、环保和高性能的方向发展。随着碳纤维复合材料等新兴材料的竞争，铝合金板需要通过技术创新来保持其在市场中的竞争优势。此外，随着船舶行业对节能减排的重视，使用更加环保的生产工艺和材料将成为趋势。同时，通过增加合金元素或采用新的表面处理技术，船用铝合金板将具备更好的耐蚀性和抗疲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48aab67f4a88" w:history="1">
        <w:r>
          <w:rPr>
            <w:rStyle w:val="Hyperlink"/>
          </w:rPr>
          <w:t>2025-2031年中国船用铝合金板市场全面调研与发展趋势预测报告</w:t>
        </w:r>
      </w:hyperlink>
      <w:r>
        <w:rPr>
          <w:rFonts w:hint="eastAsia"/>
        </w:rPr>
        <w:t>》基于多年船用铝合金板行业研究积累，结合船用铝合金板行业市场现状，通过资深研究团队对船用铝合金板市场资讯的系统整理与分析，依托权威数据资源及长期市场监测数据库，对船用铝合金板行业进行了全面调研。报告详细分析了船用铝合金板市场规模、市场前景、技术现状及未来发展方向，重点评估了船用铝合金板行业内企业的竞争格局及经营表现，并通过SWOT分析揭示了船用铝合金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2b48aab67f4a88" w:history="1">
        <w:r>
          <w:rPr>
            <w:rStyle w:val="Hyperlink"/>
          </w:rPr>
          <w:t>2025-2031年中国船用铝合金板市场全面调研与发展趋势预测报告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》为投资者提供了准确的市场现状分析及前景预判，帮助挖掘行业投资价值，并提出投资策略与营销策略建议，是把握船用铝合金板行业动态、优化决策的重要工具。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2025年船用铝合金板行业发展环境分析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三、2020-2025年经济发展思考</w:t>
      </w:r>
      <w:r>
        <w:rPr>
          <w:rFonts w:hint="eastAsia"/>
        </w:rPr>
        <w:br/>
      </w:r>
      <w:r>
        <w:rPr>
          <w:rFonts w:hint="eastAsia"/>
        </w:rPr>
        <w:t>　　第二节 船用铝合金板行业政策环境分析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三、船用铝合金板行业政策及相关政策解读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船用铝合金板行业技术环境分析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中国船用铝合金板市场发展综述</w:t>
      </w:r>
      <w:r>
        <w:rPr>
          <w:rFonts w:hint="eastAsia"/>
        </w:rPr>
        <w:br/>
      </w:r>
      <w:r>
        <w:rPr>
          <w:rFonts w:hint="eastAsia"/>
        </w:rPr>
        <w:t>　　第一节 中国船用铝合金板市场发展现状</w:t>
      </w:r>
      <w:r>
        <w:rPr>
          <w:rFonts w:hint="eastAsia"/>
        </w:rPr>
        <w:br/>
      </w:r>
      <w:r>
        <w:rPr>
          <w:rFonts w:hint="eastAsia"/>
        </w:rPr>
        <w:t>　　第二节 中国船用铝合金板市场供需分析</w:t>
      </w:r>
      <w:r>
        <w:rPr>
          <w:rFonts w:hint="eastAsia"/>
        </w:rPr>
        <w:br/>
      </w:r>
      <w:r>
        <w:rPr>
          <w:rFonts w:hint="eastAsia"/>
        </w:rPr>
        <w:t>　　　　一、中国船用铝合金板市场产量分析</w:t>
      </w:r>
      <w:r>
        <w:rPr>
          <w:rFonts w:hint="eastAsia"/>
        </w:rPr>
        <w:br/>
      </w:r>
      <w:r>
        <w:rPr>
          <w:rFonts w:hint="eastAsia"/>
        </w:rPr>
        <w:t>　　　　二、中国船用铝合金板进口分析</w:t>
      </w:r>
      <w:r>
        <w:rPr>
          <w:rFonts w:hint="eastAsia"/>
        </w:rPr>
        <w:br/>
      </w:r>
      <w:r>
        <w:rPr>
          <w:rFonts w:hint="eastAsia"/>
        </w:rPr>
        <w:t>　　　　三、中国船用铝合金板市场供给结构分布</w:t>
      </w:r>
      <w:r>
        <w:rPr>
          <w:rFonts w:hint="eastAsia"/>
        </w:rPr>
        <w:br/>
      </w:r>
      <w:r>
        <w:rPr>
          <w:rFonts w:hint="eastAsia"/>
        </w:rPr>
        <w:t>　　　　四、中国船用铝合金板市场需求总量分析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五、中国船用铝合金板市场需求区域结构分布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六、中国船用铝合金板出口分析</w:t>
      </w:r>
      <w:r>
        <w:rPr>
          <w:rFonts w:hint="eastAsia"/>
        </w:rPr>
        <w:br/>
      </w:r>
      <w:r>
        <w:rPr>
          <w:rFonts w:hint="eastAsia"/>
        </w:rPr>
        <w:t>　　　　七、中国船用铝合金板市场供需平衡分析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2025年船用铝合金板市场年度市场调查分析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2025年船用铝合金板所属行业偿债能力分析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2025年船用铝合金板所属行业经营效率分析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2025年船用铝合金板所属行业人均创利对比分析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2025年船用铝合金板所属行业亏损面分析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2020-2025年船用铝合金板市场供需调查分析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2025年船用铝合金板市场需求分析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2025年船用铝合金板市场特征分析</w:t>
      </w:r>
      <w:r>
        <w:rPr>
          <w:rFonts w:hint="eastAsia"/>
        </w:rPr>
        <w:br/>
      </w:r>
      <w:r>
        <w:rPr>
          <w:rFonts w:hint="eastAsia"/>
        </w:rPr>
        <w:t>　　　　一、2025年船用铝合金板产品特征分析</w:t>
      </w:r>
      <w:r>
        <w:rPr>
          <w:rFonts w:hint="eastAsia"/>
        </w:rPr>
        <w:br/>
      </w:r>
      <w:r>
        <w:rPr>
          <w:rFonts w:hint="eastAsia"/>
        </w:rPr>
        <w:t>　　　　二、2025年船用铝合金板价格特征分析</w:t>
      </w:r>
      <w:r>
        <w:rPr>
          <w:rFonts w:hint="eastAsia"/>
        </w:rPr>
        <w:br/>
      </w:r>
      <w:r>
        <w:rPr>
          <w:rFonts w:hint="eastAsia"/>
        </w:rPr>
        <w:t>　　　　三、2025年船用铝合金板渠道特征</w:t>
      </w:r>
      <w:r>
        <w:rPr>
          <w:rFonts w:hint="eastAsia"/>
        </w:rPr>
        <w:br/>
      </w:r>
      <w:r>
        <w:rPr>
          <w:rFonts w:hint="eastAsia"/>
        </w:rPr>
        <w:t>　　　　四、2025年船用铝合金板购买特征</w:t>
      </w:r>
      <w:r>
        <w:rPr>
          <w:rFonts w:hint="eastAsia"/>
        </w:rPr>
        <w:br/>
      </w:r>
      <w:r>
        <w:rPr>
          <w:rFonts w:hint="eastAsia"/>
        </w:rPr>
        <w:t>　　第四节 2025-2031年船用铝合金板市场特征预测分析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一、2025-2031年船用铝合金板种类特征预测分析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二、2025-2031年船用铝合金板价格特征预测分析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三、2025-2031年船用铝合金板市场渠道特征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四、2025-2031年船用铝合金板购买特征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船用铝合金板市场消费状况分析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船用铝合金板行业产业链分析</w:t>
      </w:r>
      <w:r>
        <w:rPr>
          <w:rFonts w:hint="eastAsia"/>
        </w:rPr>
        <w:br/>
      </w:r>
      <w:r>
        <w:rPr>
          <w:rFonts w:hint="eastAsia"/>
        </w:rPr>
        <w:t>　　第一节 船用铝合金板行业产业链分析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二、船用铝合金板产业链模型分析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三、上游产业对船用铝合金板行业的影响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三、下游产业对船用铝合金板行业的影响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船用铝合金板行业主要优势企业分析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广东盛源金属材料有限公司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广东铭泰铜铝有限公司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东莞铭华金属材料有限公司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2025-2031年船用铝合金板企业投资潜力与价值分析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2025-2031年船用铝合金板企业投资环境分析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2025-2031年船用铝合金板企业SWOT模型分析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2025-2031年我国船用铝合金板企业投资潜力分析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2025-2031年我国船用铝合金板企业前景展望分析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2025-2031年我国船用铝合金板企业盈利能力预测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2025-2031年船用铝合金板行业运行状况预测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2025-2031年船用铝合金板行业投资风险展望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2025-2031年船用铝合金板行业发展投资策略及建议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“十五五”中国船用铝合金板企业投资策略分析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[.中.智.林.]企业观点综述及建议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船舶用铝合金的性能</w:t>
      </w:r>
      <w:r>
        <w:rPr>
          <w:rFonts w:hint="eastAsia"/>
        </w:rPr>
        <w:br/>
      </w:r>
      <w:r>
        <w:rPr>
          <w:rFonts w:hint="eastAsia"/>
        </w:rPr>
        <w:t>　　图表 2 2020-2025年中国船用铝合金板市场产量分析</w:t>
      </w:r>
      <w:r>
        <w:rPr>
          <w:rFonts w:hint="eastAsia"/>
        </w:rPr>
        <w:br/>
      </w:r>
      <w:r>
        <w:rPr>
          <w:rFonts w:hint="eastAsia"/>
        </w:rPr>
        <w:t>　　图表 3 2020-2025年中国船用铝合金板进口分析</w:t>
      </w:r>
      <w:r>
        <w:rPr>
          <w:rFonts w:hint="eastAsia"/>
        </w:rPr>
        <w:br/>
      </w:r>
      <w:r>
        <w:rPr>
          <w:rFonts w:hint="eastAsia"/>
        </w:rPr>
        <w:t>　　图表 4 2020-2025年我国船用铝合金板市场需求区域结构分析</w:t>
      </w:r>
      <w:r>
        <w:rPr>
          <w:rFonts w:hint="eastAsia"/>
        </w:rPr>
        <w:br/>
      </w:r>
      <w:r>
        <w:rPr>
          <w:rFonts w:hint="eastAsia"/>
        </w:rPr>
        <w:t>　　图表 5 2020-2025年中国船用铝合金板需求总量分析</w:t>
      </w:r>
      <w:r>
        <w:rPr>
          <w:rFonts w:hint="eastAsia"/>
        </w:rPr>
        <w:br/>
      </w:r>
      <w:r>
        <w:rPr>
          <w:rFonts w:hint="eastAsia"/>
        </w:rPr>
        <w:t>　　图表 6 2020-2025年我国船用铝合金板市场需求区域结构分析</w:t>
      </w:r>
      <w:r>
        <w:rPr>
          <w:rFonts w:hint="eastAsia"/>
        </w:rPr>
        <w:br/>
      </w:r>
      <w:r>
        <w:rPr>
          <w:rFonts w:hint="eastAsia"/>
        </w:rPr>
        <w:t>　　图表 7 2020-2025年中国船用铝合金板出口分析</w:t>
      </w:r>
      <w:r>
        <w:rPr>
          <w:rFonts w:hint="eastAsia"/>
        </w:rPr>
        <w:br/>
      </w:r>
      <w:r>
        <w:rPr>
          <w:rFonts w:hint="eastAsia"/>
        </w:rPr>
        <w:t>　　图表 8 2020-2025年中国船用铝合金板市场供需平衡分析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图表 9 我国船用铝合金板销售区域分布预测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48aab67f4a88" w:history="1">
        <w:r>
          <w:rPr>
            <w:rStyle w:val="Hyperlink"/>
          </w:rPr>
          <w:t>2025-2031年中国船用铝合金板市场全面调研与发展趋势预测报告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b48aab67f4a88" w:history="1">
        <w:r>
          <w:rPr>
            <w:rStyle w:val="Hyperlink"/>
          </w:rPr>
          <w:t>https://www.20087.com/3/26/ChuanYongLvHeJinBanHangYeFaZhanQ.html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热点：铝瓦楞板、船用铝合金板材型号、铝合金板和铝板的区别、船用铝合金板材、做船用什么型号的铝板、船用铝合金板材标准、船用5083铝合金价格、船用铝合金板5083、铝夹芯板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3e88041c4163" w:history="1">
      <w:r>
        <w:rPr>
          <w:rStyle w:val="Hyperlink"/>
        </w:rPr>
        <w:t>2025-2031年中国船用铝合金板市场全面调研与发展趋势预测报告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uanYongLvHeJinBanHangYeFaZhanQ.html" TargetMode="External" Id="R0e2b48aab67f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uanYongLvHeJinBanHangYeFaZhanQ.html" TargetMode="External" Id="Redd83e88041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2025-04-23T07:51:00Z</dcterms:created>
  <dcterms:modified xsi:type="dcterms:W3CDTF">2025-04-23T08:51:00Z</dcterms:modified>
  <dc:subject>2025-2031年中国船用铝合金板市场全面调研与发展趋势预测报告</dc:subject>
  <dc:title>2025-2031年中国船用铝合金板市场全面调研与发展趋势预测报告</dc:title>
  <cp:keywords>2025-2031年中国船用铝合金板市场全面调研与发展趋势预测报告</cp:keywords>
  <dc:description>2025-2031年中国船用铝合金板市场全面调研与发展趋势预测报告</dc:description>
</cp:coreProperties>
</file>