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7f0486a64d56" w:history="1">
              <w:r>
                <w:rPr>
                  <w:rStyle w:val="Hyperlink"/>
                </w:rPr>
                <w:t>2025-2031年中国LCD用光学级PMMA挤出导光板行业发展现状分析及前景趋势报告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7f0486a64d56" w:history="1">
              <w:r>
                <w:rPr>
                  <w:rStyle w:val="Hyperlink"/>
                </w:rPr>
                <w:t>2025-2031年中国LCD用光学级PMMA挤出导光板行业发展现状分析及前景趋势报告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57f0486a64d56" w:history="1">
                <w:r>
                  <w:rPr>
                    <w:rStyle w:val="Hyperlink"/>
                  </w:rPr>
                  <w:t>https://www.20087.com/3/36/LCDYongGuangXueJiPMMAJiChuDaoGuangBanShiChangQianJingFenXi.html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用光学级PMMA（聚甲基丙烯酸甲酯）挤出导光板是液晶显示器（LCD）背光模组中的关键部件之一，用于均匀分布光线，提高屏幕亮度和对比度。近年来，随着显示技术的发展和市场需求的增加，光学级PMMA挤出导光板的生产工艺不断改进，产品性能得到显著提升。现代导光板不仅具有优异的透光性和均匀性，还能够实现更薄的设计，有助于液晶显示屏的轻薄化。</w:t>
      </w:r>
      <w:r>
        <w:rPr>
          <w:rFonts w:hint="eastAsia"/>
        </w:rPr>
        <w:br/>
      </w:r>
      <w:r>
        <w:rPr>
          <w:rFonts w:hint="eastAsia"/>
        </w:rPr>
        <w:t>　　未来，LCD用光学级PMMA挤出导光板的发展将更加注重技术创新和性能优化。一方面，随着新材料和制造技术的进步，光学级PMMA挤出导光板将实现更高的透光率和更均匀的光线分布，提高显示效果。另一方面，随着对节能和环保要求的提高，光学级PMMA挤出导光板将更加注重降低能耗，例如通过优化设计减少所需背光源的数量。此外，随着柔性显示技术的发展，光学级PMMA挤出导光板将探索在柔性显示领域的应用，以适应未来显示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57f0486a64d56" w:history="1">
        <w:r>
          <w:rPr>
            <w:rStyle w:val="Hyperlink"/>
          </w:rPr>
          <w:t>2025-2031年中国LCD用光学级PMMA挤出导光板行业发展现状分析及前景趋势报告</w:t>
        </w:r>
      </w:hyperlink>
      <w:r>
        <w:rPr>
          <w:rFonts w:hint="eastAsia"/>
        </w:rPr>
        <w:t>》依托权威数据资源与长期市场监测，系统分析了LCD用光学级PMMA挤出导光板行业的市场规模、市场需求及产业链结构，深入探讨了LCD用光学级PMMA挤出导光板价格变动与细分市场特征。报告科学预测了LCD用光学级PMMA挤出导光板市场前景及未来发展趋势，重点剖析了行业集中度、竞争格局及重点企业的市场地位，并通过SWOT分析揭示了LCD用光学级PMMA挤出导光板行业机遇与潜在风险。报告为投资者及业内企业提供了全面的市场洞察与决策参考，助力把握LCD用光学级PMMA挤出导光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LCD用光学级PMMA挤出导光板行业发展概况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LCD用光学级PMMA挤出导光板行业发展现状</w:t>
      </w:r>
      <w:r>
        <w:rPr>
          <w:rFonts w:hint="eastAsia"/>
        </w:rPr>
        <w:br/>
      </w:r>
      <w:r>
        <w:rPr>
          <w:rFonts w:hint="eastAsia"/>
        </w:rPr>
        <w:t>　　　　一、国内LCD用光学级PMMA挤出导光板行业发展概况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二、LCD用光学级PMMA挤出导光板行业发展历程</w:t>
      </w:r>
      <w:r>
        <w:rPr>
          <w:rFonts w:hint="eastAsia"/>
        </w:rPr>
        <w:br/>
      </w:r>
      <w:r>
        <w:rPr>
          <w:rFonts w:hint="eastAsia"/>
        </w:rPr>
        <w:t>　　　　三、国内LCD用光学级PMMA挤出导光板行业企业竞争格局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LCD用光学级PMMA挤出导光板行业供求格局</w:t>
      </w:r>
      <w:r>
        <w:rPr>
          <w:rFonts w:hint="eastAsia"/>
        </w:rPr>
        <w:br/>
      </w:r>
      <w:r>
        <w:rPr>
          <w:rFonts w:hint="eastAsia"/>
        </w:rPr>
        <w:t>　　　　一、2025年国内LCD用光学级PMMA挤出导光板供求格局</w:t>
      </w:r>
      <w:r>
        <w:rPr>
          <w:rFonts w:hint="eastAsia"/>
        </w:rPr>
        <w:br/>
      </w:r>
      <w:r>
        <w:rPr>
          <w:rFonts w:hint="eastAsia"/>
        </w:rPr>
        <w:t>　　　　二、2025-2031年中国LCD用光学级PMMA挤出导光板市场供求展望</w:t>
      </w:r>
      <w:r>
        <w:rPr>
          <w:rFonts w:hint="eastAsia"/>
        </w:rPr>
        <w:br/>
      </w:r>
      <w:r>
        <w:rPr>
          <w:rFonts w:hint="eastAsia"/>
        </w:rPr>
        <w:t>　　第四节 LCD用光学级PMMA挤出导光板行业产业链构成模型分析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一、LCD用光学级PMMA挤出导光板行业产业链构成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LCD用光学级PMMA挤出导光板产品技术标准与应用市场调查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一、LCD用光学级PMMA挤出导光板行业产品分类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二、LCD用光学级PMMA挤出导光板行业产品竞争格局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LCD用光学级PMMA挤出导光板产品技术标准与规格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第四节 中国LCD用光学级PMMA挤出导光板产品技术竞争格局</w:t>
      </w:r>
      <w:r>
        <w:rPr>
          <w:rFonts w:hint="eastAsia"/>
        </w:rPr>
        <w:br/>
      </w:r>
      <w:r>
        <w:rPr>
          <w:rFonts w:hint="eastAsia"/>
        </w:rPr>
        <w:t>　　　　一、中国LCD用光学级PMMA挤出导光板产品技术竞争格局</w:t>
      </w:r>
      <w:r>
        <w:rPr>
          <w:rFonts w:hint="eastAsia"/>
        </w:rPr>
        <w:br/>
      </w:r>
      <w:r>
        <w:rPr>
          <w:rFonts w:hint="eastAsia"/>
        </w:rPr>
        <w:t>　　　　二、中国LCD用光学级PMMA挤出导光板产品主导技术及其所处阶段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三、高端LCD用光学级PMMA挤出导光板产品生产技术应用分析</w:t>
      </w:r>
      <w:r>
        <w:rPr>
          <w:rFonts w:hint="eastAsia"/>
        </w:rPr>
        <w:br/>
      </w:r>
      <w:r>
        <w:rPr>
          <w:rFonts w:hint="eastAsia"/>
        </w:rPr>
        <w:t>　　第五节 LCD用光学级PMMA挤出导光板产品应用市场消费调查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LCD用光学级PMMA挤出导光板生产核心技术发展路径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一、LCD用光学级PMMA挤出导光板生产工艺介绍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二、LCD用光学级PMMA挤出导光板生产核心技术介绍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三、LCD用光学级PMMA挤出导光板生产核心技术革新及替代技术发展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各流派LCD用光学级PMMA挤出导光板生产核心技术对比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一、各流派LCD用光学级PMMA挤出导光板生产核心技术细节构成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二、各流派LCD用光学级PMMA挤出导光板生产核心技术优劣势对比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第各流派LCD用光学级PMMA挤出导光板生产核心技术配套设备发展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一、各流派LCD用光学级PMMA挤出导光板生产核心技术配套装备介绍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二、各流派LCD用光学级PMMA挤出导光板生产核心技术配套装备发展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国内外LCD用光学级PMMA挤出导光板生产核心技术与工艺设备对比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一、国内外LCD用光学级PMMA挤出导光板生产核心技术对比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二、国内外LCD用光学级PMMA挤出导光板生产核心技术配套工艺设备对比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高端LCD用光学级PMMA挤出导光板产品生产核心技术分析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上下游技术发展对LCD用光学级PMMA挤出导光板产品生产核心技术发展的影响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国内LCD用光学级PMMA挤出导光板生产企业技术设备与技术研发调查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广东友邦光学科技股份有限公司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苏州苏大维格科技集团股份有限公司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青岛卓英社科技股份有限公司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山西宇皓新型光学材料有限公司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常州丰盛光电科技股份有限公司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LCD用光学级PMMA挤出导光板生产企业分析</w:t>
      </w:r>
      <w:r>
        <w:rPr>
          <w:rFonts w:hint="eastAsia"/>
        </w:rPr>
        <w:br/>
      </w:r>
      <w:r>
        <w:rPr>
          <w:rFonts w:hint="eastAsia"/>
        </w:rPr>
        <w:t>　　第一节 日本三菱rayon公司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中国台湾旗峰塑胶实业股份有限公司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奇美实业股份有限公司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LCD用光学级PMMA挤出导光板核心生产设备技术性能调查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第三节 国内外LCD用光学级PMMA挤出导光板产品技术设备供应商调查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一、LCD用光学级PMMA挤出导光板核心设备供应商名录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三、LCD用光学级PMMA挤出导光板设备供应价格与供应渠道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LCD用光学级PMMA挤出导光板核心技术对产品的影响分析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一、不同LCD用光学级PMMA挤出导光板生产技术产品规格比较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二、不同LCD用光学级PMMA挤出导光板生产技术产品应用对比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三、不同LCD用光学级PMMA挤出导光板生产技术对产品价格的影响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LCD用光学级PMMA挤出导光板核心技术设备成熟度分析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一、不同流派LCD用光学级PMMA挤出导光板生产技术设备成熟度分析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二、高端LCD用光学级PMMA挤出导光板生产技术设备制造成熟度分析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2025-2031年国内外LCD用光学级PMMA挤出导光板核心技术研发成果回顾</w:t>
      </w:r>
      <w:r>
        <w:rPr>
          <w:rFonts w:hint="eastAsia"/>
        </w:rPr>
        <w:br/>
      </w:r>
      <w:r>
        <w:rPr>
          <w:rFonts w:hint="eastAsia"/>
        </w:rPr>
        <w:t>　　第四节 LCD用光学级PMMA挤出导光板产品现行技术同类替代技术研发动态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国内外LCD用光学级PMMA挤出导光板产品核心技术交流情况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国内LCD用光学级PMMA挤出导光板产品核心技术所属行业进出口情况</w:t>
      </w:r>
      <w:r>
        <w:rPr>
          <w:rFonts w:hint="eastAsia"/>
        </w:rPr>
        <w:br/>
      </w:r>
      <w:r>
        <w:rPr>
          <w:rFonts w:hint="eastAsia"/>
        </w:rPr>
        <w:t>　　　　一、国内LCD用光学级PMMA挤出导光板产品核心技术所属行业进口情况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二、国内LCD用光学级PMMA挤出导光板产品核心技术所属行业出口情况</w:t>
      </w:r>
      <w:r>
        <w:rPr>
          <w:rFonts w:hint="eastAsia"/>
        </w:rPr>
        <w:br/>
      </w:r>
      <w:r>
        <w:rPr>
          <w:rFonts w:hint="eastAsia"/>
        </w:rPr>
        <w:t>　　第二节 中国LCD用光学级PMMA挤出导光板行业技术所属行业进出口政策</w:t>
      </w:r>
      <w:r>
        <w:rPr>
          <w:rFonts w:hint="eastAsia"/>
        </w:rPr>
        <w:br/>
      </w:r>
      <w:r>
        <w:rPr>
          <w:rFonts w:hint="eastAsia"/>
        </w:rPr>
        <w:t>　　　　一、国内LCD用光学级PMMA挤出导光板产品核心技术所属行业进口政策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二、国内LCD用光学级PMMA挤出导光板产品核心技术所属行业出口政策</w:t>
      </w:r>
      <w:r>
        <w:rPr>
          <w:rFonts w:hint="eastAsia"/>
        </w:rPr>
        <w:br/>
      </w:r>
      <w:r>
        <w:rPr>
          <w:rFonts w:hint="eastAsia"/>
        </w:rPr>
        <w:t>　　第三节 国外LCD用光学级PMMA挤出导光板技术出口与管制政策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国内企业LCD用光学级PMMA挤出导光板技术对外交流情况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LCD用光学级PMMA挤出导光板产品核心技术应用前景研判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各流派LCD用光学级PMMA挤出导光板产品核心技术应用前景对比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中国重点发展的LCD用光学级PMMA挤出导光板产品技术</w:t>
      </w:r>
      <w:r>
        <w:rPr>
          <w:rFonts w:hint="eastAsia"/>
        </w:rPr>
        <w:br/>
      </w:r>
      <w:r>
        <w:rPr>
          <w:rFonts w:hint="eastAsia"/>
        </w:rPr>
        <w:t>　　第三节 中国各类LCD用光学级PMMA挤出导光板技术项目投资格局</w:t>
      </w:r>
      <w:r>
        <w:rPr>
          <w:rFonts w:hint="eastAsia"/>
        </w:rPr>
        <w:br/>
      </w:r>
      <w:r>
        <w:rPr>
          <w:rFonts w:hint="eastAsia"/>
        </w:rPr>
        <w:t>　　第四节 不同LCD用光学级PMMA挤出导光板技术生产线投资收益性比较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2025-2031年LCD用光学级PMMA挤出导光板核心技术发展方向与应用前景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(中.智.林)2025-2031年中国LCD用光学级PMMA挤出导光板核心技术应用格局预测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LCD用光学级PMMA挤出导光板行业类别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LCD用光学级PMMA挤出导光板行业产业链调研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LCD用光学级PMMA挤出导光板行业现状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2020-2025年中国LCD用光学级PMMA挤出导光板行业市场规模</w:t>
      </w:r>
      <w:r>
        <w:rPr>
          <w:rFonts w:hint="eastAsia"/>
        </w:rPr>
        <w:br/>
      </w:r>
      <w:r>
        <w:rPr>
          <w:rFonts w:hint="eastAsia"/>
        </w:rPr>
        <w:t>　　图表 2025年中国LCD用光学级PMMA挤出导光板行业产能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2020-2025年中国LCD用光学级PMMA挤出导光板行业产量统计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LCD用光学级PMMA挤出导光板行业动态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2020-2025年中国LCD用光学级PMMA挤出导光板市场需求量</w:t>
      </w:r>
      <w:r>
        <w:rPr>
          <w:rFonts w:hint="eastAsia"/>
        </w:rPr>
        <w:br/>
      </w:r>
      <w:r>
        <w:rPr>
          <w:rFonts w:hint="eastAsia"/>
        </w:rPr>
        <w:t>　　图表 2025年中国LCD用光学级PMMA挤出导光板行业需求区域调研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2020-2025年中国LCD用光学级PMMA挤出导光板行情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2020-2025年中国LCD用光学级PMMA挤出导光板进口统计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2020-2025年中国LCD用光学级PMMA挤出导光板行业企业数量统计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**地区LCD用光学级PMMA挤出导光板市场规模</w:t>
      </w:r>
      <w:r>
        <w:rPr>
          <w:rFonts w:hint="eastAsia"/>
        </w:rPr>
        <w:br/>
      </w:r>
      <w:r>
        <w:rPr>
          <w:rFonts w:hint="eastAsia"/>
        </w:rPr>
        <w:t>　　图表 **地区LCD用光学级PMMA挤出导光板行业市场需求</w:t>
      </w:r>
      <w:r>
        <w:rPr>
          <w:rFonts w:hint="eastAsia"/>
        </w:rPr>
        <w:br/>
      </w:r>
      <w:r>
        <w:rPr>
          <w:rFonts w:hint="eastAsia"/>
        </w:rPr>
        <w:t>　　图表 **地区LCD用光学级PMMA挤出导光板市场调研</w:t>
      </w:r>
      <w:r>
        <w:rPr>
          <w:rFonts w:hint="eastAsia"/>
        </w:rPr>
        <w:br/>
      </w:r>
      <w:r>
        <w:rPr>
          <w:rFonts w:hint="eastAsia"/>
        </w:rPr>
        <w:t>　　图表 **地区LCD用光学级PMMA挤出导光板行业市场需求分析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**地区LCD用光学级PMMA挤出导光板市场规模</w:t>
      </w:r>
      <w:r>
        <w:rPr>
          <w:rFonts w:hint="eastAsia"/>
        </w:rPr>
        <w:br/>
      </w:r>
      <w:r>
        <w:rPr>
          <w:rFonts w:hint="eastAsia"/>
        </w:rPr>
        <w:t>　　图表 **地区LCD用光学级PMMA挤出导光板行业市场需求</w:t>
      </w:r>
      <w:r>
        <w:rPr>
          <w:rFonts w:hint="eastAsia"/>
        </w:rPr>
        <w:br/>
      </w:r>
      <w:r>
        <w:rPr>
          <w:rFonts w:hint="eastAsia"/>
        </w:rPr>
        <w:t>　　图表 **地区LCD用光学级PMMA挤出导光板市场调研</w:t>
      </w:r>
      <w:r>
        <w:rPr>
          <w:rFonts w:hint="eastAsia"/>
        </w:rPr>
        <w:br/>
      </w:r>
      <w:r>
        <w:rPr>
          <w:rFonts w:hint="eastAsia"/>
        </w:rPr>
        <w:t>　　图表 **地区LCD用光学级PMMA挤出导光板行业市场需求分析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LCD用光学级PMMA挤出导光板行业竞争对手分析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LCD用光学级PMMA挤出导光板重点企业（三）成长能力情况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2025-2031年中国LCD用光学级PMMA挤出导光板行业产能预测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2025-2031年中国LCD用光学级PMMA挤出导光板行业产量预测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2025-2031年中国LCD用光学级PMMA挤出导光板市场需求预测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2025-2031年中国LCD用光学级PMMA挤出导光板行业市场规模预测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2025-2031年中国LCD用光学级PMMA挤出导光板行业信息化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2025-2031年中国LCD用光学级PMMA挤出导光板行业风险分析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2025-2031年中国LCD用光学级PMMA挤出导光板行业发展趋势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2025-2031年中国LCD用光学级PMMA挤出导光板市场前景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7f0486a64d56" w:history="1">
        <w:r>
          <w:rPr>
            <w:rStyle w:val="Hyperlink"/>
          </w:rPr>
          <w:t>2025-2031年中国LCD用光学级PMMA挤出导光板行业发展现状分析及前景趋势报告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57f0486a64d56" w:history="1">
        <w:r>
          <w:rPr>
            <w:rStyle w:val="Hyperlink"/>
          </w:rPr>
          <w:t>https://www.20087.com/3/36/LCDYongGuangXueJiPMMAJiChuDaoGuangBanShiChangQianJingFenXi.html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热点：光学用pmma的生产厂家、导光板挤出工艺、什么是导光板、pmma ms 导光板区别、LCD光刻胶、导光板pmma牌号、tools导光板、ps导光板与pmma导光板、导光板印刷最新工艺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8f2e9949b4efb" w:history="1">
      <w:r>
        <w:rPr>
          <w:rStyle w:val="Hyperlink"/>
        </w:rPr>
        <w:t>2025-2031年中国LCD用光学级PMMA挤出导光板行业发展现状分析及前景趋势报告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CDYongGuangXueJiPMMAJiChuDaoGuangBanShiChangQianJingFenXi.html" TargetMode="External" Id="Rabb57f0486a6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CDYongGuangXueJiPMMAJiChuDaoGuangBanShiChangQianJingFenXi.html" TargetMode="External" Id="Raa38f2e9949b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2025-04-30T06:25:00Z</dcterms:created>
  <dcterms:modified xsi:type="dcterms:W3CDTF">2025-04-30T07:25:00Z</dcterms:modified>
  <dc:subject>2025-2031年中国LCD用光学级PMMA挤出导光板行业发展现状分析及前景趋势报告</dc:subject>
  <dc:title>2025-2031年中国LCD用光学级PMMA挤出导光板行业发展现状分析及前景趋势报告</dc:title>
  <cp:keywords>2025-2031年中国LCD用光学级PMMA挤出导光板行业发展现状分析及前景趋势报告</cp:keywords>
  <dc:description>2025-2031年中国LCD用光学级PMMA挤出导光板行业发展现状分析及前景趋势报告</dc:description>
</cp:coreProperties>
</file>