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92e9e5ece4907" w:history="1">
              <w:r>
                <w:rPr>
                  <w:rStyle w:val="Hyperlink"/>
                </w:rPr>
                <w:t>2025-2031年全球与中国冷轧不锈钢板材行业研究及前景分析报告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92e9e5ece4907" w:history="1">
              <w:r>
                <w:rPr>
                  <w:rStyle w:val="Hyperlink"/>
                </w:rPr>
                <w:t>2025-2031年全球与中国冷轧不锈钢板材行业研究及前景分析报告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92e9e5ece4907" w:history="1">
                <w:r>
                  <w:rPr>
                    <w:rStyle w:val="Hyperlink"/>
                  </w:rPr>
                  <w:t>https://www.20087.com/3/06/LengYaBuXiuGangBanCaiShiChangXianZhuangHeQianJing.html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板材以其优异的耐蚀性、高强度和良好的成型性，在建筑、家电、汽车等多个领域得到广泛应用。近年来，随着技术进步和市场需求的增长，冷轧不锈钢板材的生产工艺不断优化，产品种类更加丰富，能够满足不同应用场景的需求。同时，环保政策的趋严也促进了冷轧不锈钢板材行业向绿色生产转型，提高了产品的环境友好性。</w:t>
      </w:r>
      <w:r>
        <w:rPr>
          <w:rFonts w:hint="eastAsia"/>
        </w:rPr>
        <w:br/>
      </w:r>
      <w:r>
        <w:rPr>
          <w:rFonts w:hint="eastAsia"/>
        </w:rPr>
        <w:t>　　未来，冷轧不锈钢板材的发展将更加注重技术创新和可持续发展。一方面，随着新材料技术的发展，冷轧不锈钢板材将更加注重提高材料性能，如通过合金成分优化提高耐蚀性和强度。另一方面，随着建筑节能和绿色建筑标准的提高，冷轧不锈钢板材将更加注重绿色制造和循环利用，采用更加环保的生产工艺，提高材料的回收利用率。此外，随着家电产品向智能化、轻量化方向发展，冷轧不锈钢板材也将更加注重满足这些新型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92e9e5ece4907" w:history="1">
        <w:r>
          <w:rPr>
            <w:rStyle w:val="Hyperlink"/>
          </w:rPr>
          <w:t>2025-2031年全球与中国冷轧不锈钢板材行业研究及前景分析报告</w:t>
        </w:r>
      </w:hyperlink>
      <w:r>
        <w:rPr>
          <w:rFonts w:hint="eastAsia"/>
        </w:rPr>
        <w:t>》通过全面的行业调研，系统梳理了冷轧不锈钢板材产业链的各个环节，详细分析了冷轧不锈钢板材市场规模、需求变化及价格趋势。报告结合当前冷轧不锈钢板材行业现状，科学预测了市场前景与发展方向，并解读了重点企业的竞争格局、市场集中度及品牌表现。同时，报告对冷轧不锈钢板材细分市场进行了深入探讨，结合冷轧不锈钢板材技术现状与SWOT分析，揭示了冷轧不锈钢板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中国冷轧不锈钢板材概述</w:t>
      </w:r>
      <w:r>
        <w:rPr>
          <w:rFonts w:hint="eastAsia"/>
        </w:rPr>
        <w:br/>
      </w:r>
      <w:r>
        <w:rPr>
          <w:rFonts w:hint="eastAsia"/>
        </w:rPr>
        <w:t>　　第一节 冷轧不锈钢板材行业定义</w:t>
      </w:r>
      <w:r>
        <w:rPr>
          <w:rFonts w:hint="eastAsia"/>
        </w:rPr>
        <w:br/>
      </w:r>
      <w:r>
        <w:rPr>
          <w:rFonts w:hint="eastAsia"/>
        </w:rPr>
        <w:t>　　第二节 冷轧不锈钢板材行业发展特性</w:t>
      </w:r>
      <w:r>
        <w:rPr>
          <w:rFonts w:hint="eastAsia"/>
        </w:rPr>
        <w:br/>
      </w:r>
      <w:r>
        <w:rPr>
          <w:rFonts w:hint="eastAsia"/>
        </w:rPr>
        <w:t>　　第三节 冷轧不锈钢板材产业链分析</w:t>
      </w:r>
      <w:r>
        <w:rPr>
          <w:rFonts w:hint="eastAsia"/>
        </w:rPr>
        <w:br/>
      </w:r>
      <w:r>
        <w:rPr>
          <w:rFonts w:hint="eastAsia"/>
        </w:rPr>
        <w:t>　　第四节 冷轧不锈钢板材行业生命周期分析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2024-2025年国外冷轧不锈钢板材市场发展概况</w:t>
      </w:r>
      <w:r>
        <w:rPr>
          <w:rFonts w:hint="eastAsia"/>
        </w:rPr>
        <w:br/>
      </w:r>
      <w:r>
        <w:rPr>
          <w:rFonts w:hint="eastAsia"/>
        </w:rPr>
        <w:t>　　第一节 全球冷轧不锈钢板材市场发展分析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北美地区主要国家冷轧不锈钢板材市场概况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欧盟地区主要国家冷轧不锈钢板材市场概况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亚洲地区主要国家冷轧不锈钢板材市场概况</w:t>
      </w:r>
      <w:r>
        <w:rPr>
          <w:rFonts w:hint="eastAsia"/>
        </w:rPr>
        <w:br/>
      </w:r>
      <w:r>
        <w:rPr>
          <w:rFonts w:hint="eastAsia"/>
        </w:rPr>
        <w:t>　　第五节 全球冷轧不锈钢板材市场发展预测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2024-2025年中国冷轧不锈钢板材发展环境分析</w:t>
      </w:r>
      <w:r>
        <w:rPr>
          <w:rFonts w:hint="eastAsia"/>
        </w:rPr>
        <w:br/>
      </w:r>
      <w:r>
        <w:rPr>
          <w:rFonts w:hint="eastAsia"/>
        </w:rPr>
        <w:t>　　第一节 冷轧不锈钢板材行业经济环境分析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冷轧不锈钢板材行业相关政策、标准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冷轧不锈钢板材行业相关发展规划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2024-2025年冷轧不锈钢板材行业技术发展现状及趋势分析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冷轧不锈钢板材行业技术发展现状分析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国内外冷轧不锈钢板材行业技术差异与原因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冷轧不锈钢板材行业技术发展方向、趋势预测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提升冷轧不锈钢板材行业技术能力策略建议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2024-2025年冷轧不锈钢板材市场特性分析</w:t>
      </w:r>
      <w:r>
        <w:rPr>
          <w:rFonts w:hint="eastAsia"/>
        </w:rPr>
        <w:br/>
      </w:r>
      <w:r>
        <w:rPr>
          <w:rFonts w:hint="eastAsia"/>
        </w:rPr>
        <w:t>　　第一节 冷轧不锈钢板材行业集中度分析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2024-2025年冷轧不锈钢板材行业SWOT分析</w:t>
      </w:r>
      <w:r>
        <w:rPr>
          <w:rFonts w:hint="eastAsia"/>
        </w:rPr>
        <w:br/>
      </w:r>
      <w:r>
        <w:rPr>
          <w:rFonts w:hint="eastAsia"/>
        </w:rPr>
        <w:t>　　　　一、冷轧不锈钢板材行业优势</w:t>
      </w:r>
      <w:r>
        <w:rPr>
          <w:rFonts w:hint="eastAsia"/>
        </w:rPr>
        <w:br/>
      </w:r>
      <w:r>
        <w:rPr>
          <w:rFonts w:hint="eastAsia"/>
        </w:rPr>
        <w:t>　　　　二、冷轧不锈钢板材行业劣势</w:t>
      </w:r>
      <w:r>
        <w:rPr>
          <w:rFonts w:hint="eastAsia"/>
        </w:rPr>
        <w:br/>
      </w:r>
      <w:r>
        <w:rPr>
          <w:rFonts w:hint="eastAsia"/>
        </w:rPr>
        <w:t>　　　　三、冷轧不锈钢板材行业机会</w:t>
      </w:r>
      <w:r>
        <w:rPr>
          <w:rFonts w:hint="eastAsia"/>
        </w:rPr>
        <w:br/>
      </w:r>
      <w:r>
        <w:rPr>
          <w:rFonts w:hint="eastAsia"/>
        </w:rPr>
        <w:t>　　　　四、冷轧不锈钢板材行业风险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中国冷轧不锈钢板材发展现状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2024-2025年中国冷轧不锈钢板材市场现状分析</w:t>
      </w:r>
      <w:r>
        <w:rPr>
          <w:rFonts w:hint="eastAsia"/>
        </w:rPr>
        <w:br/>
      </w:r>
      <w:r>
        <w:rPr>
          <w:rFonts w:hint="eastAsia"/>
        </w:rPr>
        <w:t>　　第二节 中国冷轧不锈钢板材行业产量情况分析及预测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一、冷轧不锈钢板材总体产能规模</w:t>
      </w:r>
      <w:r>
        <w:rPr>
          <w:rFonts w:hint="eastAsia"/>
        </w:rPr>
        <w:br/>
      </w:r>
      <w:r>
        <w:rPr>
          <w:rFonts w:hint="eastAsia"/>
        </w:rPr>
        <w:t>　　　　二、冷轧不锈钢板材生产区域分布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三、2019-2024年中国冷轧不锈钢板材产量统计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三、2025-2031年中国冷轧不锈钢板材产量预测</w:t>
      </w:r>
      <w:r>
        <w:rPr>
          <w:rFonts w:hint="eastAsia"/>
        </w:rPr>
        <w:br/>
      </w:r>
      <w:r>
        <w:rPr>
          <w:rFonts w:hint="eastAsia"/>
        </w:rPr>
        <w:t>　　第三节 中国冷轧不锈钢板材市场需求分析及预测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一、中国冷轧不锈钢板材市场需求特点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二、2019-2024年中国冷轧不锈钢板材市场需求量统计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中国冷轧不锈钢板材价格趋势分析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一、2019-2024年中国冷轧不锈钢板材市场价格趋势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二、2025-2031年中国冷轧不锈钢板材市场价格走势预测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2019-2024年冷轧不锈钢板材行业经济运行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2019-2024年中国冷轧不锈钢板材行业盈利能力分析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2019-2024年中国冷轧不锈钢板材行业发展能力分析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2019-2024年冷轧不锈钢板材行业偿债能力分析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2019-2024年冷轧不锈钢板材制造企业数量分析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中国冷轧不锈钢板材行业重点地区发展分析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**地区冷轧不锈钢板材市场发展分析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**地区冷轧不锈钢板材市场发展分析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**地区冷轧不锈钢板材市场发展分析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**地区冷轧不锈钢板材市场发展分析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**地区冷轧不锈钢板材市场发展分析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2019-2024年中国冷轧不锈钢板材进出口分析</w:t>
      </w:r>
      <w:r>
        <w:rPr>
          <w:rFonts w:hint="eastAsia"/>
        </w:rPr>
        <w:br/>
      </w:r>
      <w:r>
        <w:rPr>
          <w:rFonts w:hint="eastAsia"/>
        </w:rPr>
        <w:t>　　第一节 冷轧不锈钢板材进口情况分析</w:t>
      </w:r>
      <w:r>
        <w:rPr>
          <w:rFonts w:hint="eastAsia"/>
        </w:rPr>
        <w:br/>
      </w:r>
      <w:r>
        <w:rPr>
          <w:rFonts w:hint="eastAsia"/>
        </w:rPr>
        <w:t>　　第二节 冷轧不锈钢板材出口情况分析</w:t>
      </w:r>
      <w:r>
        <w:rPr>
          <w:rFonts w:hint="eastAsia"/>
        </w:rPr>
        <w:br/>
      </w:r>
      <w:r>
        <w:rPr>
          <w:rFonts w:hint="eastAsia"/>
        </w:rPr>
        <w:t>　　第三节 影响冷轧不锈钢板材进出口因素分析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主要冷轧不锈钢板材生产企业及竞争格局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冷轧不锈钢板材行业投资战略研究</w:t>
      </w:r>
      <w:r>
        <w:rPr>
          <w:rFonts w:hint="eastAsia"/>
        </w:rPr>
        <w:br/>
      </w:r>
      <w:r>
        <w:rPr>
          <w:rFonts w:hint="eastAsia"/>
        </w:rPr>
        <w:t>　　第一节 冷轧不锈钢板材行业发展战略研究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对我国冷轧不锈钢板材品牌的战略思考</w:t>
      </w:r>
      <w:r>
        <w:rPr>
          <w:rFonts w:hint="eastAsia"/>
        </w:rPr>
        <w:br/>
      </w:r>
      <w:r>
        <w:rPr>
          <w:rFonts w:hint="eastAsia"/>
        </w:rPr>
        <w:t>　　　　一、冷轧不锈钢板材品牌的重要性</w:t>
      </w:r>
      <w:r>
        <w:rPr>
          <w:rFonts w:hint="eastAsia"/>
        </w:rPr>
        <w:br/>
      </w:r>
      <w:r>
        <w:rPr>
          <w:rFonts w:hint="eastAsia"/>
        </w:rPr>
        <w:t>　　　　二、冷轧不锈钢板材实施品牌战略的意义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三、冷轧不锈钢板材企业品牌的现状分析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四、我国冷轧不锈钢板材企业的品牌战略</w:t>
      </w:r>
      <w:r>
        <w:rPr>
          <w:rFonts w:hint="eastAsia"/>
        </w:rPr>
        <w:br/>
      </w:r>
      <w:r>
        <w:rPr>
          <w:rFonts w:hint="eastAsia"/>
        </w:rPr>
        <w:t>　　　　五、冷轧不锈钢板材品牌战略管理的策略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冷轧不锈钢板材经营策略分析</w:t>
      </w:r>
      <w:r>
        <w:rPr>
          <w:rFonts w:hint="eastAsia"/>
        </w:rPr>
        <w:br/>
      </w:r>
      <w:r>
        <w:rPr>
          <w:rFonts w:hint="eastAsia"/>
        </w:rPr>
        <w:t>　　　　一、冷轧不锈钢板材市场细分策略</w:t>
      </w:r>
      <w:r>
        <w:rPr>
          <w:rFonts w:hint="eastAsia"/>
        </w:rPr>
        <w:br/>
      </w:r>
      <w:r>
        <w:rPr>
          <w:rFonts w:hint="eastAsia"/>
        </w:rPr>
        <w:t>　　　　二、冷轧不锈钢板材市场创新策略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四、冷轧不锈钢板材新产品差异化战略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2025-2031年中国冷轧不锈钢板材发展趋势预测及投资风险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2025-2025年冷轧不锈钢板材市场前景分析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2025-2031年冷轧不锈钢板材行业发展趋势预测</w:t>
      </w:r>
      <w:r>
        <w:rPr>
          <w:rFonts w:hint="eastAsia"/>
        </w:rPr>
        <w:br/>
      </w:r>
      <w:r>
        <w:rPr>
          <w:rFonts w:hint="eastAsia"/>
        </w:rPr>
        <w:t>　　第三节 冷轧不锈钢板材行业投资风险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冷轧不锈钢板材投资建议</w:t>
      </w:r>
      <w:r>
        <w:rPr>
          <w:rFonts w:hint="eastAsia"/>
        </w:rPr>
        <w:br/>
      </w:r>
      <w:r>
        <w:rPr>
          <w:rFonts w:hint="eastAsia"/>
        </w:rPr>
        <w:t>　　第一节 冷轧不锈钢板材行业投资环境分析</w:t>
      </w:r>
      <w:r>
        <w:rPr>
          <w:rFonts w:hint="eastAsia"/>
        </w:rPr>
        <w:br/>
      </w:r>
      <w:r>
        <w:rPr>
          <w:rFonts w:hint="eastAsia"/>
        </w:rPr>
        <w:t>　　第二节 冷轧不锈钢板材行业投资进入壁垒分析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冷轧不锈钢板材行业历程</w:t>
      </w:r>
      <w:r>
        <w:rPr>
          <w:rFonts w:hint="eastAsia"/>
        </w:rPr>
        <w:br/>
      </w:r>
      <w:r>
        <w:rPr>
          <w:rFonts w:hint="eastAsia"/>
        </w:rPr>
        <w:t>　　图表 冷轧不锈钢板材行业生命周期</w:t>
      </w:r>
      <w:r>
        <w:rPr>
          <w:rFonts w:hint="eastAsia"/>
        </w:rPr>
        <w:br/>
      </w:r>
      <w:r>
        <w:rPr>
          <w:rFonts w:hint="eastAsia"/>
        </w:rPr>
        <w:t>　　图表 冷轧不锈钢板材行业产业链分析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2019-2024年冷轧不锈钢板材行业市场容量分析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2024年中国冷轧不锈钢板材行业需求领域分布格局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2024年中国冷轧不锈钢板材进口国家及地区分析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2024年中国冷轧不锈钢板材出口国家及地区分析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2019-2024年中国冷轧不锈钢板材行业企业平均规模情况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2025-2031年中国冷轧不锈钢板材行业市场规模预测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2025年中国冷轧不锈钢板材市场前景分析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2025年中国冷轧不锈钢板材发展趋势预测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92e9e5ece4907" w:history="1">
        <w:r>
          <w:rPr>
            <w:rStyle w:val="Hyperlink"/>
          </w:rPr>
          <w:t>2025-2031年全球与中国冷轧不锈钢板材行业研究及前景分析报告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92e9e5ece4907" w:history="1">
        <w:r>
          <w:rPr>
            <w:rStyle w:val="Hyperlink"/>
          </w:rPr>
          <w:t>https://www.20087.com/3/06/LengYaBuXiuGangBanCaiShiChangXianZhuangHeQianJing.html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热点：做衣柜哪种板材最好、冷轧不锈钢板材密度、pvc板材、冷轧不锈钢板材、薄板和带材、冷轧板、冷轧不锈钢板材质的牌号有哪些、冷轧不锈钢板和热轧不锈钢板的区别、冷轧不锈钢板用途、不锈钢卷板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6056335eb47f7" w:history="1">
      <w:r>
        <w:rPr>
          <w:rStyle w:val="Hyperlink"/>
        </w:rPr>
        <w:t>2025-2031年全球与中国冷轧不锈钢板材行业研究及前景分析报告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engYaBuXiuGangBanCaiShiChangXianZhuangHeQianJing.html" TargetMode="External" Id="Re6e92e9e5ece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engYaBuXiuGangBanCaiShiChangXianZhuangHeQianJing.html" TargetMode="External" Id="R32d6056335eb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2024-10-22T08:30:00Z</dcterms:created>
  <dcterms:modified xsi:type="dcterms:W3CDTF">2024-10-22T09:30:00Z</dcterms:modified>
  <dc:subject>2025-2031年全球与中国冷轧不锈钢板材行业研究及前景分析报告</dc:subject>
  <dc:title>2025-2031年全球与中国冷轧不锈钢板材行业研究及前景分析报告</dc:title>
  <cp:keywords>2025-2031年全球与中国冷轧不锈钢板材行业研究及前景分析报告</cp:keywords>
  <dc:description>2025-2031年全球与中国冷轧不锈钢板材行业研究及前景分析报告</dc:description>
</cp:coreProperties>
</file>