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f1664f191463a" w:history="1">
              <w:r>
                <w:rPr>
                  <w:rStyle w:val="Hyperlink"/>
                </w:rPr>
                <w:t>2026-2032年中国加气混凝土砌块行业发展分析与前景趋势预测报告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f1664f191463a" w:history="1">
              <w:r>
                <w:rPr>
                  <w:rStyle w:val="Hyperlink"/>
                </w:rPr>
                <w:t>2026-2032年中国加气混凝土砌块行业发展分析与前景趋势预测报告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f1664f191463a" w:history="1">
                <w:r>
                  <w:rPr>
                    <w:rStyle w:val="Hyperlink"/>
                  </w:rPr>
                  <w:t>https://www.20087.com/3/56/JiaQiHunNingTuQiKuaiFaZhanQianJingFenXi.html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作为一种轻质多孔建筑材料，因其良好的保温隔热性能、较高的抗震性、较低的自重以及便于施工等特点，在建筑节能领域得到了广泛应用。随着国家对绿色建筑、节能环保的要求不断提升，加气混凝土砌块市场规模不断扩大。</w:t>
      </w:r>
      <w:r>
        <w:rPr>
          <w:rFonts w:hint="eastAsia"/>
        </w:rPr>
        <w:br/>
      </w:r>
      <w:r>
        <w:rPr>
          <w:rFonts w:hint="eastAsia"/>
        </w:rPr>
        <w:t>　　近年来，加气混凝土砌块生产设备自动化程度不断提高，生产工艺不断优化，新材料、新配方的研究也取得突破，使得产品品质和生产效率明显提升。同时，行业内正在积极探索加气混凝土砌块在墙体保温一体化、装配式建筑等方面的集成应用。未来，加气混凝土砌块行业将在产品多元化、标准化、环保化方面继续深化发展，助力我国建筑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f1664f191463a" w:history="1">
        <w:r>
          <w:rPr>
            <w:rStyle w:val="Hyperlink"/>
          </w:rPr>
          <w:t>2026-2032年中国加气混凝土砌块行业发展分析与前景趋势预测报告</w:t>
        </w:r>
      </w:hyperlink>
      <w:r>
        <w:rPr>
          <w:rFonts w:hint="eastAsia"/>
        </w:rPr>
        <w:t>》系统分析了加气混凝土砌块行业的市场规模、市场需求及价格波动，深入探讨了加气混凝土砌块产业链关键环节及各细分市场特点。报告基于权威数据，科学预测了加气混凝土砌块市场前景与发展趋势，同时评估了加气混凝土砌块重点企业的经营状况，包括品牌影响力、市场集中度及竞争格局。通过SWOT分析，报告揭示了加气混凝土砌块行业面临的风险与机遇，为加气混凝土砌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加气混凝土砌块行业界定及应用领域</w:t>
      </w:r>
      <w:r>
        <w:rPr>
          <w:rFonts w:hint="eastAsia"/>
        </w:rPr>
        <w:br/>
      </w:r>
      <w:r>
        <w:rPr>
          <w:rFonts w:hint="eastAsia"/>
        </w:rPr>
        <w:t>　　第一节 加气混凝土砌块行业定义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加气混凝土砌块主要应用领域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2025-2026年全球加气混凝土砌块行业市场调研分析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全球加气混凝土砌块行业经济环境分析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全球加气混凝土砌块市场总体情况分析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一、全球加气混凝土砌块行业的发展特点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二、全球加气混凝土砌块市场结构</w:t>
      </w:r>
      <w:r>
        <w:rPr>
          <w:rFonts w:hint="eastAsia"/>
        </w:rPr>
        <w:br/>
      </w:r>
      <w:r>
        <w:rPr>
          <w:rFonts w:hint="eastAsia"/>
        </w:rPr>
        <w:t>　　　　三、全球加气混凝土砌块行业竞争格局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全球主要国家（地区）加气混凝土砌块市场分析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2026-2032年全球加气混凝土砌块行业发展趋势预测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2025-2026年加气混凝土砌块行业发展环境分析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2025-2026年加气混凝土砌块行业技术发展现状及趋势分析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国内外加气混凝土砌块行业技术差异与原因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加气混凝土砌块行业技术发展方向、趋势预测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提升加气混凝土砌块行业技术能力策略建议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中国加气混凝土砌块行业供给、需求分析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2025-2026年中国加气混凝土砌块市场现状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一、加气混凝土砌块总体产能规模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、2020-2025年中国加气混凝土砌块产量统计</w:t>
      </w:r>
      <w:r>
        <w:rPr>
          <w:rFonts w:hint="eastAsia"/>
        </w:rPr>
        <w:br/>
      </w:r>
      <w:r>
        <w:rPr>
          <w:rFonts w:hint="eastAsia"/>
        </w:rPr>
        <w:t>　　　　三、加气混凝土砌块生产区域分布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四、2026-2032年中国加气混凝土砌块产量预测</w:t>
      </w:r>
      <w:r>
        <w:rPr>
          <w:rFonts w:hint="eastAsia"/>
        </w:rPr>
        <w:br/>
      </w:r>
      <w:r>
        <w:rPr>
          <w:rFonts w:hint="eastAsia"/>
        </w:rPr>
        <w:t>　　第三节 中国加气混凝土砌块市场需求分析及预测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一、中国加气混凝土砌块市场需求特点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二、2020-2025年中国加气混凝土砌块市场需求统计</w:t>
      </w:r>
      <w:r>
        <w:rPr>
          <w:rFonts w:hint="eastAsia"/>
        </w:rPr>
        <w:br/>
      </w:r>
      <w:r>
        <w:rPr>
          <w:rFonts w:hint="eastAsia"/>
        </w:rPr>
        <w:t>　　　　三、加气混凝土砌块市场饱和度</w:t>
      </w:r>
      <w:r>
        <w:rPr>
          <w:rFonts w:hint="eastAsia"/>
        </w:rPr>
        <w:br/>
      </w:r>
      <w:r>
        <w:rPr>
          <w:rFonts w:hint="eastAsia"/>
        </w:rPr>
        <w:t>　　　　四、影响加气混凝土砌块市场需求的因素</w:t>
      </w:r>
      <w:r>
        <w:rPr>
          <w:rFonts w:hint="eastAsia"/>
        </w:rPr>
        <w:br/>
      </w:r>
      <w:r>
        <w:rPr>
          <w:rFonts w:hint="eastAsia"/>
        </w:rPr>
        <w:t>　　　　五、加气混凝土砌块市场潜力分析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六、2026-2032年中国加气混凝土砌块市场需求预测分析分析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中国加气混凝土砌块行业进出口分析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三、2026-2032年加气混凝土砌块进口量及增速预测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三、2026-2032年加气混凝土砌块出口量及增速预测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中国加气混凝土砌块行业重点地区调研分析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一、中国加气混凝土砌块行业区域市场分布情况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2025-2026年中国加气混凝土砌块细分行业调研</w:t>
      </w:r>
      <w:r>
        <w:rPr>
          <w:rFonts w:hint="eastAsia"/>
        </w:rPr>
        <w:br/>
      </w:r>
      <w:r>
        <w:rPr>
          <w:rFonts w:hint="eastAsia"/>
        </w:rPr>
        <w:t>　　第一节 主要加气混凝土砌块细分行业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加气混凝土砌块行业重点企业发展调研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中国加气混凝土砌块企业营销及发展建议</w:t>
      </w:r>
      <w:r>
        <w:rPr>
          <w:rFonts w:hint="eastAsia"/>
        </w:rPr>
        <w:br/>
      </w:r>
      <w:r>
        <w:rPr>
          <w:rFonts w:hint="eastAsia"/>
        </w:rPr>
        <w:t>　　第一节 加气混凝土砌块企业营销策略分析及建议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加气混凝土砌块企业营销策略分析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一、加气混凝土砌块企业营销策略</w:t>
      </w:r>
      <w:r>
        <w:rPr>
          <w:rFonts w:hint="eastAsia"/>
        </w:rPr>
        <w:br/>
      </w:r>
      <w:r>
        <w:rPr>
          <w:rFonts w:hint="eastAsia"/>
        </w:rPr>
        <w:t>　　　　二、加气混凝土砌块企业经验借鉴</w:t>
      </w:r>
      <w:r>
        <w:rPr>
          <w:rFonts w:hint="eastAsia"/>
        </w:rPr>
        <w:br/>
      </w:r>
      <w:r>
        <w:rPr>
          <w:rFonts w:hint="eastAsia"/>
        </w:rPr>
        <w:t>　　第三节 加气混凝土砌块企业营销模式演化与创新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加气混凝土砌块企业经营发展分析及建议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一、加气混凝土砌块企业存在的问题</w:t>
      </w:r>
      <w:r>
        <w:rPr>
          <w:rFonts w:hint="eastAsia"/>
        </w:rPr>
        <w:br/>
      </w:r>
      <w:r>
        <w:rPr>
          <w:rFonts w:hint="eastAsia"/>
        </w:rPr>
        <w:t>　　　　二、加气混凝土砌块企业应对的策略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第二节 2026年加气混凝土砌块行业发展趋势预测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影响加气混凝土砌块行业发展的主要因素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一、2026年影响加气混凝土砌块行业运行的有利因素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二、2026年影响加气混凝土砌块行业运行的稳定因素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三、2026年影响加气混凝土砌块行业运行的不利因素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四、2026年中国加气混凝土砌块行业发展面临的挑战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五、2026年中国加气混凝土砌块行业发展面临的机遇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一、2026-2032年加气混凝土砌块行业市场风险及控制策略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二、2026-2032年加气混凝土砌块行业政策风险及控制策略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三、2026-2032年加气混凝土砌块行业经营风险及控制策略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四、2026-2032年加气混凝土砌块同业竞争风险及控制策略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五、2026-2032年加气混凝土砌块行业其他风险及控制策略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加气混凝土砌块行业投资战略研究</w:t>
      </w:r>
      <w:r>
        <w:rPr>
          <w:rFonts w:hint="eastAsia"/>
        </w:rPr>
        <w:br/>
      </w:r>
      <w:r>
        <w:rPr>
          <w:rFonts w:hint="eastAsia"/>
        </w:rPr>
        <w:t>　　第一节 加气混凝土砌块行业发展战略研究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对我国加气混凝土砌块品牌的战略思考</w:t>
      </w:r>
      <w:r>
        <w:rPr>
          <w:rFonts w:hint="eastAsia"/>
        </w:rPr>
        <w:br/>
      </w:r>
      <w:r>
        <w:rPr>
          <w:rFonts w:hint="eastAsia"/>
        </w:rPr>
        <w:t>　　　　一、加气混凝土砌块品牌的重要性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四、我国加气混凝土砌块企业的品牌战略</w:t>
      </w:r>
      <w:r>
        <w:rPr>
          <w:rFonts w:hint="eastAsia"/>
        </w:rPr>
        <w:br/>
      </w:r>
      <w:r>
        <w:rPr>
          <w:rFonts w:hint="eastAsia"/>
        </w:rPr>
        <w:t>　　　　五、加气混凝土砌块品牌战略管理的策略</w:t>
      </w:r>
      <w:r>
        <w:rPr>
          <w:rFonts w:hint="eastAsia"/>
        </w:rPr>
        <w:br/>
      </w:r>
      <w:r>
        <w:rPr>
          <w:rFonts w:hint="eastAsia"/>
        </w:rPr>
        <w:t>　　第三节 加气混凝土砌块经营策略分析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一、加气混凝土砌块市场细分策略</w:t>
      </w:r>
      <w:r>
        <w:rPr>
          <w:rFonts w:hint="eastAsia"/>
        </w:rPr>
        <w:br/>
      </w:r>
      <w:r>
        <w:rPr>
          <w:rFonts w:hint="eastAsia"/>
        </w:rPr>
        <w:t>　　　　二、加气混凝土砌块市场创新策略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四、加气混凝土砌块新产品差异化战略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中.智.林.加气混凝土砌块行业投资战略研究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一、2026-2032年加气混凝土砌块行业投资战略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2026年加气混凝土砌块行业壁垒</w:t>
      </w:r>
      <w:r>
        <w:rPr>
          <w:rFonts w:hint="eastAsia"/>
        </w:rPr>
        <w:br/>
      </w:r>
      <w:r>
        <w:rPr>
          <w:rFonts w:hint="eastAsia"/>
        </w:rPr>
        <w:t>　　图表 2026年加气混凝土砌块市场前景分析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2026-2032年中国加气混凝土砌块市场需求预测</w:t>
      </w:r>
      <w:r>
        <w:rPr>
          <w:rFonts w:hint="eastAsia"/>
        </w:rPr>
        <w:br/>
      </w:r>
      <w:r>
        <w:rPr>
          <w:rFonts w:hint="eastAsia"/>
        </w:rPr>
        <w:t>　　图表 2026年加气混凝土砌块发展趋势预测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f1664f191463a" w:history="1">
        <w:r>
          <w:rPr>
            <w:rStyle w:val="Hyperlink"/>
          </w:rPr>
          <w:t>2026-2032年中国加气混凝土砌块行业发展分析与前景趋势预测报告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f1664f191463a" w:history="1">
        <w:r>
          <w:rPr>
            <w:rStyle w:val="Hyperlink"/>
          </w:rPr>
          <w:t>https://www.20087.com/3/56/JiaQiHunNingTuQiKuaiFaZhanQianJingFenXi.html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222ea117a4cd3" w:history="1">
      <w:r>
        <w:rPr>
          <w:rStyle w:val="Hyperlink"/>
        </w:rPr>
        <w:t>2026-2032年中国加气混凝土砌块行业发展分析与前景趋势预测报告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QiHunNingTuQiKuaiFaZhanQianJingFenXi.html" TargetMode="External" Id="Ra5df1664f191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QiHunNingTuQiKuaiFaZhanQianJingFenXi.html" TargetMode="External" Id="R9d7222ea117a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2025-06-24T07:17:00Z</dcterms:created>
  <dcterms:modified xsi:type="dcterms:W3CDTF">2025-06-24T08:17:00Z</dcterms:modified>
  <dc:subject>2026-2032年中国加气混凝土砌块行业发展分析与前景趋势预测报告</dc:subject>
  <dc:title>2026-2032年中国加气混凝土砌块行业发展分析与前景趋势预测报告</dc:title>
  <cp:keywords>2026-2032年中国加气混凝土砌块行业发展分析与前景趋势预测报告</cp:keywords>
  <dc:description>2026-2032年中国加气混凝土砌块行业发展分析与前景趋势预测报告</dc:description>
</cp:coreProperties>
</file>