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54c5195104c5b" w:history="1">
              <w:r>
                <w:rPr>
                  <w:rStyle w:val="Hyperlink"/>
                </w:rPr>
                <w:t>2026-2032年中国搪玻璃反应罐行业研究分析与前景趋势报告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54c5195104c5b" w:history="1">
              <w:r>
                <w:rPr>
                  <w:rStyle w:val="Hyperlink"/>
                </w:rPr>
                <w:t>2026-2032年中国搪玻璃反应罐行业研究分析与前景趋势报告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54c5195104c5b" w:history="1">
                <w:r>
                  <w:rPr>
                    <w:rStyle w:val="Hyperlink"/>
                  </w:rPr>
                  <w:t>https://www.20087.com/3/26/TangBoLiFanYingGuanDeFaZhanQianJing.html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反应罐是一种内衬搪瓷的反应容器，广泛应用于化工、制药及食品加工行业。其主要优点在于优异的耐腐蚀性和化学稳定性。近年来，随着工业技术水平的提升和对安全生产的要求增加，搪玻璃反应罐在耐压性、密封性能及自动化程度方面取得了长足进步。现代搪玻璃反应罐不仅采用了高强度搪瓷材料和先进的焊接技术，还通过优化设计提高了其操作便利性和安全性。然而，市场上产品质量和技术水平差异较大，部分低端产品可能存在耐腐蚀性不足或密封不良的问题。</w:t>
      </w:r>
      <w:r>
        <w:rPr>
          <w:rFonts w:hint="eastAsia"/>
        </w:rPr>
        <w:br/>
      </w:r>
      <w:r>
        <w:rPr>
          <w:rFonts w:hint="eastAsia"/>
        </w:rPr>
        <w:t>　　未来，搪玻璃反应罐将更加注重高性能与智能化升级。一方面，通过采用更先进的材料科学和制造工艺，进一步提高产品的耐腐蚀性和密封性能，满足高标准的质量控制需求；另一方面，结合新材料科学研究，开发具有更高耐压性和更好防护功能的新一代搪玻璃反应罐产品，拓宽应用领域。此外，随着智能制造和自动化生产线的发展，探索支持远程操控和智能监测的新型搪玻璃反应罐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54c5195104c5b" w:history="1">
        <w:r>
          <w:rPr>
            <w:rStyle w:val="Hyperlink"/>
          </w:rPr>
          <w:t>2026-2032年中国搪玻璃反应罐行业研究分析与前景趋势报告</w:t>
        </w:r>
      </w:hyperlink>
      <w:r>
        <w:rPr>
          <w:rFonts w:hint="eastAsia"/>
        </w:rPr>
        <w:t>》基于多年行业研究经验，系统分析了搪玻璃反应罐产业链、市场规模、需求特征及价格趋势，客观呈现搪玻璃反应罐行业现状。报告科学预测了搪玻璃反应罐市场前景与发展方向，重点评估了搪玻璃反应罐重点企业的竞争格局与品牌影响力，同时挖掘搪玻璃反应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搪玻璃反应罐市场概述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按照不同产品类型，搪玻璃反应罐主要可以分为如下几个类别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中国不同产品类型搪玻璃反应罐增长趋势2021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AE型</w:t>
      </w:r>
      <w:r>
        <w:rPr>
          <w:rFonts w:hint="eastAsia"/>
        </w:rPr>
        <w:br/>
      </w:r>
      <w:r>
        <w:rPr>
          <w:rFonts w:hint="eastAsia"/>
        </w:rPr>
        <w:t>　　　　1.2.3 BE型</w:t>
      </w:r>
      <w:r>
        <w:rPr>
          <w:rFonts w:hint="eastAsia"/>
        </w:rPr>
        <w:br/>
      </w:r>
      <w:r>
        <w:rPr>
          <w:rFonts w:hint="eastAsia"/>
        </w:rPr>
        <w:t>　　　　1.2.4 CE型</w:t>
      </w:r>
      <w:r>
        <w:rPr>
          <w:rFonts w:hint="eastAsia"/>
        </w:rPr>
        <w:br/>
      </w:r>
      <w:r>
        <w:rPr>
          <w:rFonts w:hint="eastAsia"/>
        </w:rPr>
        <w:t>　　1.3 从不同应用，搪玻璃反应罐主要包括如下几个方面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中国不同应用搪玻璃反应罐增长趋势2021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中国搪玻璃反应罐发展现状及未来趋势（2021-2032）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中国市场搪玻璃反应罐收入及增长率（2021-2032）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中国市场搪玻璃反应罐销量及增长率（2021-2032）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中国市场主要搪玻璃反应罐厂商分析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中国市场主要厂商搪玻璃反应罐销量及市场占有率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中国市场主要厂商搪玻璃反应罐销量（2021-2026）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中国市场主要厂商搪玻璃反应罐销量市场份额（2021-2026）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中国市场主要厂商搪玻璃反应罐收入及市场占有率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中国市场主要厂商搪玻璃反应罐收入（2021-2026）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中国市场主要厂商搪玻璃反应罐收入市场份额（2021-2026）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2025年中国市场主要厂商搪玻璃反应罐收入排名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中国市场主要厂商搪玻璃反应罐价格（2021-2026）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中国市场主要厂商搪玻璃反应罐总部及产地分布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中国市场主要厂商成立时间及搪玻璃反应罐商业化日期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中国市场主要厂商搪玻璃反应罐产品类型及应用</w:t>
      </w:r>
      <w:r>
        <w:rPr>
          <w:rFonts w:hint="eastAsia"/>
        </w:rPr>
        <w:br/>
      </w:r>
      <w:r>
        <w:rPr>
          <w:rFonts w:hint="eastAsia"/>
        </w:rPr>
        <w:t>　　2.7 搪玻璃反应罐行业集中度、竞争程度分析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搪玻璃反应罐行业集中度分析：2025年中国Top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中国市场搪玻璃反应罐第一梯队、第二梯队和第三梯队厂商（品牌）及2025年市场份额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不同产品类型搪玻璃反应罐分析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中国市场不同产品类型搪玻璃反应罐销量（2021-2032）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中国市场不同产品类型搪玻璃反应罐销量及市场份额（2021-2026）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中国市场不同产品类型搪玻璃反应罐销量预测（2027-2032）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中国市场不同产品类型搪玻璃反应罐规模（2021-2032）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中国市场不同产品类型搪玻璃反应罐规模及市场份额（2021-2026）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中国市场不同产品类型搪玻璃反应罐规模预测（2027-2032）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中国市场不同产品类型搪玻璃反应罐价格走势（2021-2032）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不同应用搪玻璃反应罐分析</w:t>
      </w:r>
      <w:r>
        <w:rPr>
          <w:rFonts w:hint="eastAsia"/>
        </w:rPr>
        <w:br/>
      </w:r>
      <w:r>
        <w:rPr>
          <w:rFonts w:hint="eastAsia"/>
        </w:rPr>
        <w:t>　　5.1 中国市场不同应用搪玻璃反应罐销量（2021-2032）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中国市场不同应用搪玻璃反应罐销量及市场份额（2021-2026）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中国市场不同应用搪玻璃反应罐销量预测（2027-2032）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中国市场不同应用搪玻璃反应罐规模（2021-2032）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中国市场不同应用搪玻璃反应罐规模及市场份额（2021-2026）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中国市场不同应用搪玻璃反应罐规模预测（2027-2032）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中国市场不同应用搪玻璃反应罐价格走势（2021-2032）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搪玻璃反应罐行业发展分析---发展趋势</w:t>
      </w:r>
      <w:r>
        <w:rPr>
          <w:rFonts w:hint="eastAsia"/>
        </w:rPr>
        <w:br/>
      </w:r>
      <w:r>
        <w:rPr>
          <w:rFonts w:hint="eastAsia"/>
        </w:rPr>
        <w:t>　　6.2 搪玻璃反应罐行业发展分析---厂商壁垒</w:t>
      </w:r>
      <w:r>
        <w:rPr>
          <w:rFonts w:hint="eastAsia"/>
        </w:rPr>
        <w:br/>
      </w:r>
      <w:r>
        <w:rPr>
          <w:rFonts w:hint="eastAsia"/>
        </w:rPr>
        <w:t>　　6.3 搪玻璃反应罐行业发展分析---驱动因素</w:t>
      </w:r>
      <w:r>
        <w:rPr>
          <w:rFonts w:hint="eastAsia"/>
        </w:rPr>
        <w:br/>
      </w:r>
      <w:r>
        <w:rPr>
          <w:rFonts w:hint="eastAsia"/>
        </w:rPr>
        <w:t>　　6.4 搪玻璃反应罐行业发展分析---制约因素</w:t>
      </w:r>
      <w:r>
        <w:rPr>
          <w:rFonts w:hint="eastAsia"/>
        </w:rPr>
        <w:br/>
      </w:r>
      <w:r>
        <w:rPr>
          <w:rFonts w:hint="eastAsia"/>
        </w:rPr>
        <w:t>　　6.5 搪玻璃反应罐中国企业SWOT分析</w:t>
      </w:r>
      <w:r>
        <w:rPr>
          <w:rFonts w:hint="eastAsia"/>
        </w:rPr>
        <w:br/>
      </w:r>
      <w:r>
        <w:rPr>
          <w:rFonts w:hint="eastAsia"/>
        </w:rPr>
        <w:t>　　6.6 搪玻璃反应罐行业发展分析---行业政策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搪玻璃反应罐行业产业链简介</w:t>
      </w:r>
      <w:r>
        <w:rPr>
          <w:rFonts w:hint="eastAsia"/>
        </w:rPr>
        <w:br/>
      </w:r>
      <w:r>
        <w:rPr>
          <w:rFonts w:hint="eastAsia"/>
        </w:rPr>
        <w:t>　　7.2 搪玻璃反应罐产业链分析-上游</w:t>
      </w:r>
      <w:r>
        <w:rPr>
          <w:rFonts w:hint="eastAsia"/>
        </w:rPr>
        <w:br/>
      </w:r>
      <w:r>
        <w:rPr>
          <w:rFonts w:hint="eastAsia"/>
        </w:rPr>
        <w:t>　　7.3 搪玻璃反应罐产业链分析-中游</w:t>
      </w:r>
      <w:r>
        <w:rPr>
          <w:rFonts w:hint="eastAsia"/>
        </w:rPr>
        <w:br/>
      </w:r>
      <w:r>
        <w:rPr>
          <w:rFonts w:hint="eastAsia"/>
        </w:rPr>
        <w:t>　　7.4 搪玻璃反应罐产业链分析-下游</w:t>
      </w:r>
      <w:r>
        <w:rPr>
          <w:rFonts w:hint="eastAsia"/>
        </w:rPr>
        <w:br/>
      </w:r>
      <w:r>
        <w:rPr>
          <w:rFonts w:hint="eastAsia"/>
        </w:rPr>
        <w:t>　　7.5 搪玻璃反应罐行业采购模式</w:t>
      </w:r>
      <w:r>
        <w:rPr>
          <w:rFonts w:hint="eastAsia"/>
        </w:rPr>
        <w:br/>
      </w:r>
      <w:r>
        <w:rPr>
          <w:rFonts w:hint="eastAsia"/>
        </w:rPr>
        <w:t>　　7.6 搪玻璃反应罐行业生产模式</w:t>
      </w:r>
      <w:r>
        <w:rPr>
          <w:rFonts w:hint="eastAsia"/>
        </w:rPr>
        <w:br/>
      </w:r>
      <w:r>
        <w:rPr>
          <w:rFonts w:hint="eastAsia"/>
        </w:rPr>
        <w:t>　　7.7 搪玻璃反应罐行业销售模式及销售渠道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中国本土搪玻璃反应罐产能、产量分析</w:t>
      </w:r>
      <w:r>
        <w:rPr>
          <w:rFonts w:hint="eastAsia"/>
        </w:rPr>
        <w:br/>
      </w:r>
      <w:r>
        <w:rPr>
          <w:rFonts w:hint="eastAsia"/>
        </w:rPr>
        <w:t>　　8.1 中国搪玻璃反应罐供需现状及预测（2021-2032）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中国搪玻璃反应罐产能、产量、产能利用率及发展趋势（2021-2032）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中国搪玻璃反应罐产量、市场需求量及发展趋势（2021-2032）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中国搪玻璃反应罐进出口分析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中国市场搪玻璃反应罐主要进口来源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中国市场搪玻璃反应罐主要出口目的地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不同产品类型搪玻璃反应罐市场规模2021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不同应用搪玻璃反应罐市场规模2021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中国市场主要厂商搪玻璃反应罐销量（2021-2026）&amp;（台）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中国市场主要厂商搪玻璃反应罐销量市场份额（2021-2026）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中国市场主要厂商搪玻璃反应罐收入（2021-2026）&amp;（万元）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中国市场主要厂商搪玻璃反应罐收入份额（2021-2026）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2025年中国主要生产商搪玻璃反应罐收入排名（万元）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中国市场主要厂商搪玻璃反应罐价格（2021-2026）&amp;（千元/台）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中国市场主要厂商搪玻璃反应罐总部及产地分布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中国市场主要厂商成立时间及搪玻璃反应罐商业化日期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中国市场主要厂商搪玻璃反应罐产品类型及应用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2025年中国市场搪玻璃反应罐主要厂商市场地位（第一梯队、第二梯队和第三梯队）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搪玻璃反应罐市场投资、并购等现状分析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搪玻璃反应罐生产基地、总部、竞争对手及市场地位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中国市场不同产品类型搪玻璃反应罐销量（2021-2026）&amp;（台）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中国市场不同产品类型搪玻璃反应罐销量市场份额（2021-2026）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中国市场不同产品类型搪玻璃反应罐销量预测（2027-2032）&amp;（台）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中国市场不同产品类型搪玻璃反应罐销量市场份额预测（2027-2032）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中国市场不同产品类型搪玻璃反应罐规模（2021-2026）&amp;（万元）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中国市场不同产品类型搪玻璃反应罐规模市场份额（2021-2026）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中国市场不同产品类型搪玻璃反应罐规模预测（2027-2032）&amp;（万元）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中国市场不同产品类型搪玻璃反应罐规模市场份额预测（2027-2032）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中国市场不同应用搪玻璃反应罐销量（2021-2026）&amp;（台）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中国市场不同应用搪玻璃反应罐销量市场份额（2021-2026）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中国市场不同应用搪玻璃反应罐销量预测（2027-2032）&amp;（台）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中国市场不同应用搪玻璃反应罐销量市场份额预测（2027-2032）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中国市场不同应用搪玻璃反应罐规模（2021-2026）&amp;（万元）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中国市场不同应用搪玻璃反应罐规模市场份额（2021-2026）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中国市场不同应用搪玻璃反应罐规模预测（2027-2032）&amp;（万元）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中国市场不同应用搪玻璃反应罐规模市场份额预测（2027-2032）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搪玻璃反应罐行业发展分析---发展趋势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搪玻璃反应罐行业发展分析---厂商壁垒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搪玻璃反应罐行业发展分析---驱动因素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搪玻璃反应罐行业发展分析---制约因素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搪玻璃反应罐行业相关重点政策一览</w:t>
      </w:r>
      <w:r>
        <w:rPr>
          <w:rFonts w:hint="eastAsia"/>
        </w:rPr>
        <w:br/>
      </w:r>
      <w:r>
        <w:rPr>
          <w:rFonts w:hint="eastAsia"/>
        </w:rPr>
        <w:t>　　表 95： 搪玻璃反应罐行业供应链分析</w:t>
      </w:r>
      <w:r>
        <w:rPr>
          <w:rFonts w:hint="eastAsia"/>
        </w:rPr>
        <w:br/>
      </w:r>
      <w:r>
        <w:rPr>
          <w:rFonts w:hint="eastAsia"/>
        </w:rPr>
        <w:t>　　表 96： 搪玻璃反应罐上游原料供应商</w:t>
      </w:r>
      <w:r>
        <w:rPr>
          <w:rFonts w:hint="eastAsia"/>
        </w:rPr>
        <w:br/>
      </w:r>
      <w:r>
        <w:rPr>
          <w:rFonts w:hint="eastAsia"/>
        </w:rPr>
        <w:t>　　表 97： 搪玻璃反应罐行业主要下游客户</w:t>
      </w:r>
      <w:r>
        <w:rPr>
          <w:rFonts w:hint="eastAsia"/>
        </w:rPr>
        <w:br/>
      </w:r>
      <w:r>
        <w:rPr>
          <w:rFonts w:hint="eastAsia"/>
        </w:rPr>
        <w:t>　　表 98： 搪玻璃反应罐典型经销商</w:t>
      </w:r>
      <w:r>
        <w:rPr>
          <w:rFonts w:hint="eastAsia"/>
        </w:rPr>
        <w:br/>
      </w:r>
      <w:r>
        <w:rPr>
          <w:rFonts w:hint="eastAsia"/>
        </w:rPr>
        <w:t>　　表 99： 中国搪玻璃反应罐产量、销量、进口量及出口量（2021-2026）&amp;（台）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中国搪玻璃反应罐产量、销量、进口量及出口量预测（2027-2032）&amp;（台）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中国市场搪玻璃反应罐主要进口来源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中国市场搪玻璃反应罐主要出口目的地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搪玻璃反应罐产品图片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中国不同产品类型搪玻璃反应罐市场规模市场份额2025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AE型产品图片</w:t>
      </w:r>
      <w:r>
        <w:rPr>
          <w:rFonts w:hint="eastAsia"/>
        </w:rPr>
        <w:br/>
      </w:r>
      <w:r>
        <w:rPr>
          <w:rFonts w:hint="eastAsia"/>
        </w:rPr>
        <w:t>　　图 4： BE型产品图片</w:t>
      </w:r>
      <w:r>
        <w:rPr>
          <w:rFonts w:hint="eastAsia"/>
        </w:rPr>
        <w:br/>
      </w:r>
      <w:r>
        <w:rPr>
          <w:rFonts w:hint="eastAsia"/>
        </w:rPr>
        <w:t>　　图 5： CE型产品图片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中国不同应用搪玻璃反应罐市场份额2025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中国市场搪玻璃反应罐市场规模，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中国市场搪玻璃反应罐收入及增长率（2021-2032）&amp;（万元）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中国市场搪玻璃反应罐销量及增长率（2021-2032）&amp;（台）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2025年中国市场主要厂商搪玻璃反应罐销量市场份额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2025年中国市场主要厂商搪玻璃反应罐收入市场份额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2025年中国市场前五大厂商搪玻璃反应罐市场份额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2025年中国市场搪玻璃反应罐第一梯队、第二梯队和第三梯队厂商（品牌）及市场份额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中国市场不同产品类型搪玻璃反应罐价格走势（2021-2032）&amp;（千元/台）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中国市场不同应用搪玻璃反应罐价格走势（2021-2032）&amp;（千元/台）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搪玻璃反应罐中国企业SWOT分析</w:t>
      </w:r>
      <w:r>
        <w:rPr>
          <w:rFonts w:hint="eastAsia"/>
        </w:rPr>
        <w:br/>
      </w:r>
      <w:r>
        <w:rPr>
          <w:rFonts w:hint="eastAsia"/>
        </w:rPr>
        <w:t>　　图 21： 搪玻璃反应罐产业链</w:t>
      </w:r>
      <w:r>
        <w:rPr>
          <w:rFonts w:hint="eastAsia"/>
        </w:rPr>
        <w:br/>
      </w:r>
      <w:r>
        <w:rPr>
          <w:rFonts w:hint="eastAsia"/>
        </w:rPr>
        <w:t>　　图 22： 搪玻璃反应罐行业采购模式分析</w:t>
      </w:r>
      <w:r>
        <w:rPr>
          <w:rFonts w:hint="eastAsia"/>
        </w:rPr>
        <w:br/>
      </w:r>
      <w:r>
        <w:rPr>
          <w:rFonts w:hint="eastAsia"/>
        </w:rPr>
        <w:t>　　图 23： 搪玻璃反应罐行业生产模式分析</w:t>
      </w:r>
      <w:r>
        <w:rPr>
          <w:rFonts w:hint="eastAsia"/>
        </w:rPr>
        <w:br/>
      </w:r>
      <w:r>
        <w:rPr>
          <w:rFonts w:hint="eastAsia"/>
        </w:rPr>
        <w:t>　　图 24： 搪玻璃反应罐行业销售模式分析</w:t>
      </w:r>
      <w:r>
        <w:rPr>
          <w:rFonts w:hint="eastAsia"/>
        </w:rPr>
        <w:br/>
      </w:r>
      <w:r>
        <w:rPr>
          <w:rFonts w:hint="eastAsia"/>
        </w:rPr>
        <w:t>　　图 25： 中国搪玻璃反应罐产能、产量、产能利用率及发展趋势（2021-2032）&amp;（台）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中国搪玻璃反应罐产量、市场需求量及发展趋势（2021-2032）&amp;（台）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54c5195104c5b" w:history="1">
        <w:r>
          <w:rPr>
            <w:rStyle w:val="Hyperlink"/>
          </w:rPr>
          <w:t>2026-2032年中国搪玻璃反应罐行业研究分析与前景趋势报告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54c5195104c5b" w:history="1">
        <w:r>
          <w:rPr>
            <w:rStyle w:val="Hyperlink"/>
          </w:rPr>
          <w:t>https://www.20087.com/3/26/TangBoLiFanYingGuanDeFaZhanQianJing.html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热点：淄博搪玻璃反应釜出口、搪玻璃反应罐工作原理、反应釜是干什么用的、搪玻璃反应罐为什么压力容器、淄博太极工业搪瓷有限公司、搪玻璃反应罐尺寸、搪瓷、搪玻璃反应罐厂家、反应罐和反应釜区别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fba7465604b6a" w:history="1">
      <w:r>
        <w:rPr>
          <w:rStyle w:val="Hyperlink"/>
        </w:rPr>
        <w:t>2026-2032年中国搪玻璃反应罐行业研究分析与前景趋势报告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angBoLiFanYingGuanDeFaZhanQianJing.html" TargetMode="External" Id="R45a54c519510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angBoLiFanYingGuanDeFaZhanQianJing.html" TargetMode="External" Id="Rc68fba746560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2025-12-04T06:20:03Z</dcterms:created>
  <dcterms:modified xsi:type="dcterms:W3CDTF">2025-12-04T07:20:03Z</dcterms:modified>
  <dc:subject>2026-2032年中国搪玻璃反应罐行业研究分析与前景趋势报告</dc:subject>
  <dc:title>2026-2032年中国搪玻璃反应罐行业研究分析与前景趋势报告</dc:title>
  <cp:keywords>2026-2032年中国搪玻璃反应罐行业研究分析与前景趋势报告</cp:keywords>
  <dc:description>2026-2032年中国搪玻璃反应罐行业研究分析与前景趋势报告</dc:description>
</cp:coreProperties>
</file>