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9c895bac74187" w:history="1">
              <w:r>
                <w:rPr>
                  <w:rStyle w:val="Hyperlink"/>
                </w:rPr>
                <w:t>2026-2032年中国智能窗户行业研究及前景趋势报告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9c895bac74187" w:history="1">
              <w:r>
                <w:rPr>
                  <w:rStyle w:val="Hyperlink"/>
                </w:rPr>
                <w:t>2026-2032年中国智能窗户行业研究及前景趋势报告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9c895bac74187" w:history="1">
                <w:r>
                  <w:rPr>
                    <w:rStyle w:val="Hyperlink"/>
                  </w:rPr>
                  <w:t>https://www.20087.com/3/16/ZhiNengChuangHuShiChangQianJingFenXi.html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窗户是一类可通过外部信号调控透光率、隔热性能或着色状态的动态玻璃系统，主流技术包括电致变色、热致变色、悬浮粒子器件（SPD）及液晶调光玻璃，广泛应用于高端建筑幕墙、汽车天窗及飞机舷窗。当前电致变色窗户已实现可见光调节范围40%–80%，太阳得热系数（SHGC）动态可调，在LEED认证建筑中显著降低空调负荷。部分产品集成光伏边框实现自供电；楼宇管理系统联动窗户状态优化自然采光与热舒适。然而，初始成本高昂制约普及；变色速度与循环寿命（&gt;10万次）仍需提升；大面积制造均匀性挑战大。</w:t>
      </w:r>
      <w:r>
        <w:rPr>
          <w:rFonts w:hint="eastAsia"/>
        </w:rPr>
        <w:br/>
      </w:r>
      <w:r>
        <w:rPr>
          <w:rFonts w:hint="eastAsia"/>
        </w:rPr>
        <w:t>　　未来，智能窗户将向低成本制造、多刺激响应与能源协同演进。卷对卷（R2R）印刷工艺降低电致变色层成本；混合致变色材料（如电-热双响应）拓展应用场景。窗户集成透明太阳能电池，白天发电供自身变色，夜间储能；AI根据天气预报与 occupancy 预判最佳透光策略。在材料端，固态电解质替代液态体系提升安全性；自清洁涂层减少维护。同时，建筑能效法规（如加州Title 24）强制高窗墙比项目采用动态遮阳；EPD环境产品声明引导绿色采购。随着零碳建筑与智能空间兴起，智能窗户将从节能组件升级为产能、感知、自适应的建筑表皮智能界面。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9c895bac74187" w:history="1">
        <w:r>
          <w:rPr>
            <w:rStyle w:val="Hyperlink"/>
          </w:rPr>
          <w:t>2026-2032年中国智能窗户行业研究及前景趋势报告</w:t>
        </w:r>
      </w:hyperlink>
      <w:r>
        <w:rPr>
          <w:rFonts w:hint="eastAsia"/>
        </w:rPr>
        <w:t>》基于权威数据和调研资料，采用定量与定性相结合的方法，系统分析了智能窗户行业的现状和未来趋势。通过对行业的长期跟踪研究，报告提供了清晰的市场分析和趋势预测，帮助投资者更好地理解行业投资价值。同时，结合智能窗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智能窗户市场概述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按照不同产品类型，智能窗户主要可以分为如下几个类别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中国不同产品类型智能窗户增长趋势2021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活性玻璃</w:t>
      </w:r>
      <w:r>
        <w:rPr>
          <w:rFonts w:hint="eastAsia"/>
        </w:rPr>
        <w:br/>
      </w:r>
      <w:r>
        <w:rPr>
          <w:rFonts w:hint="eastAsia"/>
        </w:rPr>
        <w:t>　　　　1.2.3 被动眼镜</w:t>
      </w:r>
      <w:r>
        <w:rPr>
          <w:rFonts w:hint="eastAsia"/>
        </w:rPr>
        <w:br/>
      </w:r>
      <w:r>
        <w:rPr>
          <w:rFonts w:hint="eastAsia"/>
        </w:rPr>
        <w:t>　　1.3 从不同应用，智能窗户主要包括如下几个方面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中国不同应用智能窗户增长趋势2021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运输和航空航天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中国智能窗户发展现状及未来趋势（2021-2032）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中国市场智能窗户收入及增长率（2021-2032）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中国市场智能窗户销量及增长率（2021-2032）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中国市场主要智能窗户厂商分析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中国市场主要厂商智能窗户销量及市场占有率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中国市场主要厂商智能窗户销量（2021-2026）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中国市场主要厂商智能窗户收入及市场占有率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中国市场主要厂商智能窗户收入（2021-2026）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中国市场主要厂商智能窗户收入市场份额（2021-2026）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2025年中国市场主要厂商智能窗户收入排名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中国市场主要厂商智能窗户价格（2021-2026）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中国市场主要厂商智能窗户总部及产地分布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中国市场主要厂商成立时间及智能窗户商业化日期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中国市场主要厂商智能窗户产品类型及应用</w:t>
      </w:r>
      <w:r>
        <w:rPr>
          <w:rFonts w:hint="eastAsia"/>
        </w:rPr>
        <w:br/>
      </w:r>
      <w:r>
        <w:rPr>
          <w:rFonts w:hint="eastAsia"/>
        </w:rPr>
        <w:t>　　2.7 智能窗户行业集中度、竞争程度分析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智能窗户行业集中度分析：2025年中国Top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中国市场智能窗户第一梯队、第二梯队和第三梯队厂商（品牌）及2025年市场份额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不同产品类型智能窗户分析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中国市场不同产品类型智能窗户销量（2021-2032）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中国市场不同产品类型智能窗户销量及市场份额（2021-2026）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中国市场不同产品类型智能窗户销量预测（2027-2032）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中国市场不同产品类型智能窗户规模（2021-2032）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中国市场不同产品类型智能窗户规模及市场份额（2021-2026）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中国市场不同产品类型智能窗户规模预测（2027-2032）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中国市场不同产品类型智能窗户价格走势（2021-2032）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不同应用智能窗户分析</w:t>
      </w:r>
      <w:r>
        <w:rPr>
          <w:rFonts w:hint="eastAsia"/>
        </w:rPr>
        <w:br/>
      </w:r>
      <w:r>
        <w:rPr>
          <w:rFonts w:hint="eastAsia"/>
        </w:rPr>
        <w:t>　　5.1 中国市场不同应用智能窗户销量（2021-2032）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中国市场不同应用智能窗户销量及市场份额（2021-2026）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中国市场不同应用智能窗户销量预测（2027-2032）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中国市场不同应用智能窗户规模（2021-2032）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中国市场不同应用智能窗户规模及市场份额（2021-2026）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中国市场不同应用智能窗户规模预测（2027-2032）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中国市场不同应用智能窗户价格走势（2021-2032）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智能窗户行业发展分析---发展趋势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智能窗户行业发展分析---厂商壁垒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智能窗户行业发展分析---驱动因素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智能窗户行业发展分析---制约因素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智能窗户中国企业SWOT分析</w:t>
      </w:r>
      <w:r>
        <w:rPr>
          <w:rFonts w:hint="eastAsia"/>
        </w:rPr>
        <w:br/>
      </w:r>
      <w:r>
        <w:rPr>
          <w:rFonts w:hint="eastAsia"/>
        </w:rPr>
        <w:t>　　6.6 智能窗户行业发展分析---行业政策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智能窗户行业产业链简介</w:t>
      </w:r>
      <w:r>
        <w:rPr>
          <w:rFonts w:hint="eastAsia"/>
        </w:rPr>
        <w:br/>
      </w:r>
      <w:r>
        <w:rPr>
          <w:rFonts w:hint="eastAsia"/>
        </w:rPr>
        <w:t>　　7.2 智能窗户产业链分析-上游</w:t>
      </w:r>
      <w:r>
        <w:rPr>
          <w:rFonts w:hint="eastAsia"/>
        </w:rPr>
        <w:br/>
      </w:r>
      <w:r>
        <w:rPr>
          <w:rFonts w:hint="eastAsia"/>
        </w:rPr>
        <w:t>　　7.3 智能窗户产业链分析-中游</w:t>
      </w:r>
      <w:r>
        <w:rPr>
          <w:rFonts w:hint="eastAsia"/>
        </w:rPr>
        <w:br/>
      </w:r>
      <w:r>
        <w:rPr>
          <w:rFonts w:hint="eastAsia"/>
        </w:rPr>
        <w:t>　　7.4 智能窗户产业链分析-下游</w:t>
      </w:r>
      <w:r>
        <w:rPr>
          <w:rFonts w:hint="eastAsia"/>
        </w:rPr>
        <w:br/>
      </w:r>
      <w:r>
        <w:rPr>
          <w:rFonts w:hint="eastAsia"/>
        </w:rPr>
        <w:t>　　7.5 智能窗户行业采购模式</w:t>
      </w:r>
      <w:r>
        <w:rPr>
          <w:rFonts w:hint="eastAsia"/>
        </w:rPr>
        <w:br/>
      </w:r>
      <w:r>
        <w:rPr>
          <w:rFonts w:hint="eastAsia"/>
        </w:rPr>
        <w:t>　　7.6 智能窗户行业生产模式</w:t>
      </w:r>
      <w:r>
        <w:rPr>
          <w:rFonts w:hint="eastAsia"/>
        </w:rPr>
        <w:br/>
      </w:r>
      <w:r>
        <w:rPr>
          <w:rFonts w:hint="eastAsia"/>
        </w:rPr>
        <w:t>　　7.7 智能窗户行业销售模式及销售渠道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中国本土智能窗户产能、产量分析</w:t>
      </w:r>
      <w:r>
        <w:rPr>
          <w:rFonts w:hint="eastAsia"/>
        </w:rPr>
        <w:br/>
      </w:r>
      <w:r>
        <w:rPr>
          <w:rFonts w:hint="eastAsia"/>
        </w:rPr>
        <w:t>　　8.1 中国智能窗户供需现状及预测（2021-2032）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中国智能窗户产能、产量、产能利用率及发展趋势（2021-2032）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中国智能窗户产量、市场需求量及发展趋势（2021-2032）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中国智能窗户进出口分析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中国市场智能窗户主要进口来源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中国市场智能窗户主要出口目的地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不同产品类型智能窗户市场规模2021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不同应用智能窗户市场规模2021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中国市场主要厂商智能窗户销量（2021-2026）&amp;（千平方米）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中国市场主要厂商智能窗户收入（2021-2026）&amp;（万元）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中国市场主要厂商智能窗户收入份额（2021-2026）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2025年中国主要生产商智能窗户收入排名（万元）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中国市场主要厂商智能窗户价格（2021-2026）&amp;（USD/Sqm）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中国市场主要厂商智能窗户总部及产地分布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中国市场主要厂商成立时间及智能窗户商业化日期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中国市场主要厂商智能窗户产品类型及应用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2025年中国市场智能窗户主要厂商市场地位（第一梯队、第二梯队和第三梯队）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智能窗户市场投资、并购等现状分析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智能窗户销量（千平方米）、收入（万元）、价格（USD/Sqm）及毛利率（2021-2026）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中国市场不同产品类型智能窗户销量（2021-2026）&amp;（千平方米）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中国市场不同产品类型智能窗户销量预测（2027-2032）&amp;（千平方米）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中国市场不同产品类型智能窗户销量市场份额预测（2027-2032）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中国市场不同产品类型智能窗户规模（2021-2026）&amp;（万元）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中国市场不同产品类型智能窗户规模市场份额（2021-2026）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中国市场不同产品类型智能窗户规模预测（2027-2032）&amp;（万元）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中国市场不同产品类型智能窗户规模市场份额预测（2027-2032）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中国市场不同应用智能窗户销量（2021-2026）&amp;（千平方米）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中国市场不同应用智能窗户销量预测（2027-2032）&amp;（千平方米）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中国市场不同应用智能窗户销量市场份额预测（2027-2032）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中国市场不同应用智能窗户规模（2021-2026）&amp;（万元）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中国市场不同应用智能窗户规模市场份额（2021-2026）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中国市场不同应用智能窗户规模预测（2027-2032）&amp;（万元）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中国市场不同应用智能窗户规模市场份额预测（2027-2032）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智能窗户行业发展分析---发展趋势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智能窗户行业发展分析---厂商壁垒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智能窗户行业发展分析---驱动因素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智能窗户行业发展分析---制约因素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智能窗户行业相关重点政策一览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智能窗户行业供应链分析</w:t>
      </w:r>
      <w:r>
        <w:rPr>
          <w:rFonts w:hint="eastAsia"/>
        </w:rPr>
        <w:br/>
      </w:r>
      <w:r>
        <w:rPr>
          <w:rFonts w:hint="eastAsia"/>
        </w:rPr>
        <w:t>　　表 101： 智能窗户上游原料供应商</w:t>
      </w:r>
      <w:r>
        <w:rPr>
          <w:rFonts w:hint="eastAsia"/>
        </w:rPr>
        <w:br/>
      </w:r>
      <w:r>
        <w:rPr>
          <w:rFonts w:hint="eastAsia"/>
        </w:rPr>
        <w:t>　　表 102： 智能窗户行业主要下游客户</w:t>
      </w:r>
      <w:r>
        <w:rPr>
          <w:rFonts w:hint="eastAsia"/>
        </w:rPr>
        <w:br/>
      </w:r>
      <w:r>
        <w:rPr>
          <w:rFonts w:hint="eastAsia"/>
        </w:rPr>
        <w:t>　　表 103： 智能窗户典型经销商</w:t>
      </w:r>
      <w:r>
        <w:rPr>
          <w:rFonts w:hint="eastAsia"/>
        </w:rPr>
        <w:br/>
      </w:r>
      <w:r>
        <w:rPr>
          <w:rFonts w:hint="eastAsia"/>
        </w:rPr>
        <w:t>　　表 104： 中国智能窗户产量、销量、进口量及出口量（2021-2026）&amp;（千平方米）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中国智能窗户产量、销量、进口量及出口量预测（2027-2032）&amp;（千平方米）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中国市场智能窗户主要进口来源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中国市场智能窗户主要出口目的地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智能窗户产品图片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中国不同产品类型智能窗户市场规模市场份额2025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活性玻璃产品图片</w:t>
      </w:r>
      <w:r>
        <w:rPr>
          <w:rFonts w:hint="eastAsia"/>
        </w:rPr>
        <w:br/>
      </w:r>
      <w:r>
        <w:rPr>
          <w:rFonts w:hint="eastAsia"/>
        </w:rPr>
        <w:t>　　图 4： 被动眼镜产品图片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中国不同应用智能窗户市场份额2025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运输和航空航天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中国市场智能窗户市场规模，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中国市场智能窗户收入及增长率（2021-2032）&amp;（万元）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中国市场智能窗户销量及增长率（2021-2032）&amp;（千平方米）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2025年中国市场主要厂商智能窗户销量市场份额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2025年中国市场主要厂商智能窗户收入市场份额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2025年中国市场前五大厂商智能窗户市场份额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2025年中国市场智能窗户第一梯队、第二梯队和第三梯队厂商（品牌）及市场份额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中国市场不同产品类型智能窗户价格走势（2021-2032）&amp;（USD/Sqm）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中国市场不同应用智能窗户价格走势（2021-2032）&amp;（USD/Sqm）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19： 智能窗户中国企业SWOT分析</w:t>
      </w:r>
      <w:r>
        <w:rPr>
          <w:rFonts w:hint="eastAsia"/>
        </w:rPr>
        <w:br/>
      </w:r>
      <w:r>
        <w:rPr>
          <w:rFonts w:hint="eastAsia"/>
        </w:rPr>
        <w:t>　　图 20： 智能窗户产业链</w:t>
      </w:r>
      <w:r>
        <w:rPr>
          <w:rFonts w:hint="eastAsia"/>
        </w:rPr>
        <w:br/>
      </w:r>
      <w:r>
        <w:rPr>
          <w:rFonts w:hint="eastAsia"/>
        </w:rPr>
        <w:t>　　图 21： 智能窗户行业采购模式分析</w:t>
      </w:r>
      <w:r>
        <w:rPr>
          <w:rFonts w:hint="eastAsia"/>
        </w:rPr>
        <w:br/>
      </w:r>
      <w:r>
        <w:rPr>
          <w:rFonts w:hint="eastAsia"/>
        </w:rPr>
        <w:t>　　图 22： 智能窗户行业生产模式分析</w:t>
      </w:r>
      <w:r>
        <w:rPr>
          <w:rFonts w:hint="eastAsia"/>
        </w:rPr>
        <w:br/>
      </w:r>
      <w:r>
        <w:rPr>
          <w:rFonts w:hint="eastAsia"/>
        </w:rPr>
        <w:t>　　图 23： 智能窗户行业销售模式分析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中国智能窗户产能、产量、产能利用率及发展趋势（2021-2032）&amp;（千平方米）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中国智能窗户产量、市场需求量及发展趋势（2021-2032）&amp;（千平方米）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9c895bac74187" w:history="1">
        <w:r>
          <w:rPr>
            <w:rStyle w:val="Hyperlink"/>
          </w:rPr>
          <w:t>2026-2032年中国智能窗户行业研究及前景趋势报告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9c895bac74187" w:history="1">
        <w:r>
          <w:rPr>
            <w:rStyle w:val="Hyperlink"/>
          </w:rPr>
          <w:t>https://www.20087.com/3/16/ZhiNengChuangHuShiChangQianJingFenXi.html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热点：全自动智能门窗、智能窗户控制系统、什么是智能门窗、智能窗户控制系统开题报告、中国高端门窗10大品牌、智能窗户的研究意义、智能窗帘、基于单片机的智能窗户、智能窗户的科学性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dc060dda2428c" w:history="1">
      <w:r>
        <w:rPr>
          <w:rStyle w:val="Hyperlink"/>
        </w:rPr>
        <w:t>2026-2032年中国智能窗户行业研究及前景趋势报告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iNengChuangHuShiChangQianJingFenXi.html" TargetMode="External" Id="R6649c895bac7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iNengChuangHuShiChangQianJingFenXi.html" TargetMode="External" Id="Rb07dc060dda2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2025-12-05T06:37:54Z</dcterms:created>
  <dcterms:modified xsi:type="dcterms:W3CDTF">2025-12-05T07:37:54Z</dcterms:modified>
  <dc:subject>2026-2032年中国智能窗户行业研究及前景趋势报告</dc:subject>
  <dc:title>2026-2032年中国智能窗户行业研究及前景趋势报告</dc:title>
  <cp:keywords>2026-2032年中国智能窗户行业研究及前景趋势报告</cp:keywords>
  <dc:description>2026-2032年中国智能窗户行业研究及前景趋势报告</dc:description>
</cp:coreProperties>
</file>