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cdb31c55e4084" w:history="1">
              <w:r>
                <w:rPr>
                  <w:rStyle w:val="Hyperlink"/>
                </w:rPr>
                <w:t>2025年中国棚户区改造建设现状调研及发展趋势走势分析报告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cdb31c55e4084" w:history="1">
              <w:r>
                <w:rPr>
                  <w:rStyle w:val="Hyperlink"/>
                </w:rPr>
                <w:t>2025年中国棚户区改造建设现状调研及发展趋势走势分析报告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cdb31c55e4084" w:history="1">
                <w:r>
                  <w:rPr>
                    <w:rStyle w:val="Hyperlink"/>
                  </w:rPr>
                  <w:t>https://www.20087.com/3/86/PengHuQuGaiZaoJianSheShiChangJin.html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棚户区改造建设是中国城市更新和改善民生的重要举措，旨在提升居民居住条件，优化城市空间结构。近年来，国家加大了棚户区改造的力度，通过拆迁重建、修缮加固等方式，改善了大量低收入家庭的住房条件。同时，棚户区改造还促进了城市基础设施的完善，提高了城市整体面貌和功能。</w:t>
      </w:r>
      <w:r>
        <w:rPr>
          <w:rFonts w:hint="eastAsia"/>
        </w:rPr>
        <w:br/>
      </w:r>
      <w:r>
        <w:rPr>
          <w:rFonts w:hint="eastAsia"/>
        </w:rPr>
        <w:t>　　未来，棚户区改造将更加注重以人为本和可持续发展。改造方案将更加关注居民的参与度和满意度，确保改造后的住宅不仅安全舒适，而且能够满足居民的生活需求。同时，改造项目将融入绿色建筑和智慧城市的概念，通过节能材料、智能系统等技术，实现资源节约和环境友好，提升城市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cdb31c55e4084" w:history="1">
        <w:r>
          <w:rPr>
            <w:rStyle w:val="Hyperlink"/>
          </w:rPr>
          <w:t>2025年中国棚户区改造建设现状调研及发展趋势走势分析报告</w:t>
        </w:r>
      </w:hyperlink>
      <w:r>
        <w:rPr>
          <w:rFonts w:hint="eastAsia"/>
        </w:rPr>
        <w:t>》基于多年行业研究积累，结合棚户区改造建设市场发展现状，依托行业权威数据资源和长期市场监测数据库，对棚户区改造建设市场规模、技术现状及未来方向进行了全面分析。报告梳理了棚户区改造建设行业竞争格局，重点评估了主要企业的市场表现及品牌影响力，并通过SWOT分析揭示了棚户区改造建设行业机遇与潜在风险。同时，报告对棚户区改造建设市场前景和发展趋势进行了科学预测，为投资者提供了投资价值判断和策略建议，助力把握棚户区改造建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棚户区改造建设行业发展概述</w:t>
      </w:r>
      <w:r>
        <w:rPr>
          <w:rFonts w:hint="eastAsia"/>
        </w:rPr>
        <w:br/>
      </w:r>
      <w:r>
        <w:rPr>
          <w:rFonts w:hint="eastAsia"/>
        </w:rPr>
        <w:t>　　第一节 棚户改造相关概念</w:t>
      </w:r>
      <w:r>
        <w:rPr>
          <w:rFonts w:hint="eastAsia"/>
        </w:rPr>
        <w:br/>
      </w:r>
      <w:r>
        <w:rPr>
          <w:rFonts w:hint="eastAsia"/>
        </w:rPr>
        <w:t>　　第二节 棚户区的特征</w:t>
      </w:r>
      <w:r>
        <w:rPr>
          <w:rFonts w:hint="eastAsia"/>
        </w:rPr>
        <w:br/>
      </w:r>
      <w:r>
        <w:rPr>
          <w:rFonts w:hint="eastAsia"/>
        </w:rPr>
        <w:t>　　第三节 棚户与贫民窟、城中村的异同</w:t>
      </w:r>
      <w:r>
        <w:rPr>
          <w:rFonts w:hint="eastAsia"/>
        </w:rPr>
        <w:br/>
      </w:r>
      <w:r>
        <w:rPr>
          <w:rFonts w:hint="eastAsia"/>
        </w:rPr>
        <w:t>　　第四节 棚户问题的由来</w:t>
      </w:r>
      <w:r>
        <w:rPr>
          <w:rFonts w:hint="eastAsia"/>
        </w:rPr>
        <w:br/>
      </w:r>
      <w:r>
        <w:rPr>
          <w:rFonts w:hint="eastAsia"/>
        </w:rPr>
        <w:t>　　第五节 棚户改造的必要性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棚户区改造建设行业发展环境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一、我国棚户区改造建设技术进展分析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三、棚户区改造建设技术的未来发展趋势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2020-2025年棚户改造市场规模与发展模式分析</w:t>
      </w:r>
      <w:r>
        <w:rPr>
          <w:rFonts w:hint="eastAsia"/>
        </w:rPr>
        <w:br/>
      </w:r>
      <w:r>
        <w:rPr>
          <w:rFonts w:hint="eastAsia"/>
        </w:rPr>
        <w:t>　　第一节 2020-2025年棚户改造市场规模分析</w:t>
      </w:r>
      <w:r>
        <w:rPr>
          <w:rFonts w:hint="eastAsia"/>
        </w:rPr>
        <w:br/>
      </w:r>
      <w:r>
        <w:rPr>
          <w:rFonts w:hint="eastAsia"/>
        </w:rPr>
        <w:t>　　　　一、2025年棚户区改造成效</w:t>
      </w:r>
      <w:r>
        <w:rPr>
          <w:rFonts w:hint="eastAsia"/>
        </w:rPr>
        <w:br/>
      </w:r>
      <w:r>
        <w:rPr>
          <w:rFonts w:hint="eastAsia"/>
        </w:rPr>
        <w:t>　　　　二、2025年棚户改造市场规模</w:t>
      </w:r>
      <w:r>
        <w:rPr>
          <w:rFonts w:hint="eastAsia"/>
        </w:rPr>
        <w:br/>
      </w:r>
      <w:r>
        <w:rPr>
          <w:rFonts w:hint="eastAsia"/>
        </w:rPr>
        <w:t>　　　　三、2025年棚户改造市场进展</w:t>
      </w:r>
      <w:r>
        <w:rPr>
          <w:rFonts w:hint="eastAsia"/>
        </w:rPr>
        <w:br/>
      </w:r>
      <w:r>
        <w:rPr>
          <w:rFonts w:hint="eastAsia"/>
        </w:rPr>
        <w:t>　　第二节 中国棚户区改造模式分析</w:t>
      </w:r>
      <w:r>
        <w:rPr>
          <w:rFonts w:hint="eastAsia"/>
        </w:rPr>
        <w:br/>
      </w:r>
      <w:r>
        <w:rPr>
          <w:rFonts w:hint="eastAsia"/>
        </w:rPr>
        <w:t>　　　　一、棚户区改造主要方式</w:t>
      </w:r>
      <w:r>
        <w:rPr>
          <w:rFonts w:hint="eastAsia"/>
        </w:rPr>
        <w:br/>
      </w:r>
      <w:r>
        <w:rPr>
          <w:rFonts w:hint="eastAsia"/>
        </w:rPr>
        <w:t>　　　　二、政府回购模式分析</w:t>
      </w:r>
      <w:r>
        <w:rPr>
          <w:rFonts w:hint="eastAsia"/>
        </w:rPr>
        <w:br/>
      </w:r>
      <w:r>
        <w:rPr>
          <w:rFonts w:hint="eastAsia"/>
        </w:rPr>
        <w:t>　　　　三、各地改造模式差异化分析</w:t>
      </w:r>
      <w:r>
        <w:rPr>
          <w:rFonts w:hint="eastAsia"/>
        </w:rPr>
        <w:br/>
      </w:r>
      <w:r>
        <w:rPr>
          <w:rFonts w:hint="eastAsia"/>
        </w:rPr>
        <w:t>　　第三节 棚户区改造主体分析</w:t>
      </w:r>
      <w:r>
        <w:rPr>
          <w:rFonts w:hint="eastAsia"/>
        </w:rPr>
        <w:br/>
      </w:r>
      <w:r>
        <w:rPr>
          <w:rFonts w:hint="eastAsia"/>
        </w:rPr>
        <w:t>　　　　一、政府主导</w:t>
      </w:r>
      <w:r>
        <w:rPr>
          <w:rFonts w:hint="eastAsia"/>
        </w:rPr>
        <w:br/>
      </w:r>
      <w:r>
        <w:rPr>
          <w:rFonts w:hint="eastAsia"/>
        </w:rPr>
        <w:t>　　　　二、开发商主导</w:t>
      </w:r>
      <w:r>
        <w:rPr>
          <w:rFonts w:hint="eastAsia"/>
        </w:rPr>
        <w:br/>
      </w:r>
      <w:r>
        <w:rPr>
          <w:rFonts w:hint="eastAsia"/>
        </w:rPr>
        <w:t>　　　　三、居民委员会主导</w:t>
      </w:r>
      <w:r>
        <w:rPr>
          <w:rFonts w:hint="eastAsia"/>
        </w:rPr>
        <w:br/>
      </w:r>
      <w:r>
        <w:rPr>
          <w:rFonts w:hint="eastAsia"/>
        </w:rPr>
        <w:t>　　　　四、三种改造主体的优缺点</w:t>
      </w:r>
      <w:r>
        <w:rPr>
          <w:rFonts w:hint="eastAsia"/>
        </w:rPr>
        <w:br/>
      </w:r>
      <w:r>
        <w:rPr>
          <w:rFonts w:hint="eastAsia"/>
        </w:rPr>
        <w:t>　　　　五、房企参与棚改有效性分析</w:t>
      </w:r>
      <w:r>
        <w:rPr>
          <w:rFonts w:hint="eastAsia"/>
        </w:rPr>
        <w:br/>
      </w:r>
      <w:r>
        <w:rPr>
          <w:rFonts w:hint="eastAsia"/>
        </w:rPr>
        <w:t>　　第四节 棚户区改造成本分析</w:t>
      </w:r>
      <w:r>
        <w:rPr>
          <w:rFonts w:hint="eastAsia"/>
        </w:rPr>
        <w:br/>
      </w:r>
      <w:r>
        <w:rPr>
          <w:rFonts w:hint="eastAsia"/>
        </w:rPr>
        <w:t>　　　　一、成本结构</w:t>
      </w:r>
      <w:r>
        <w:rPr>
          <w:rFonts w:hint="eastAsia"/>
        </w:rPr>
        <w:br/>
      </w:r>
      <w:r>
        <w:rPr>
          <w:rFonts w:hint="eastAsia"/>
        </w:rPr>
        <w:t>　　　　二、项目前期经费</w:t>
      </w:r>
      <w:r>
        <w:rPr>
          <w:rFonts w:hint="eastAsia"/>
        </w:rPr>
        <w:br/>
      </w:r>
      <w:r>
        <w:rPr>
          <w:rFonts w:hint="eastAsia"/>
        </w:rPr>
        <w:t>　　　　三、拆迁补偿费</w:t>
      </w:r>
      <w:r>
        <w:rPr>
          <w:rFonts w:hint="eastAsia"/>
        </w:rPr>
        <w:br/>
      </w:r>
      <w:r>
        <w:rPr>
          <w:rFonts w:hint="eastAsia"/>
        </w:rPr>
        <w:t>　　　　四、建安成本</w:t>
      </w:r>
      <w:r>
        <w:rPr>
          <w:rFonts w:hint="eastAsia"/>
        </w:rPr>
        <w:br/>
      </w:r>
      <w:r>
        <w:rPr>
          <w:rFonts w:hint="eastAsia"/>
        </w:rPr>
        <w:t>　　　　五、城市基础设施配套费用</w:t>
      </w:r>
      <w:r>
        <w:rPr>
          <w:rFonts w:hint="eastAsia"/>
        </w:rPr>
        <w:br/>
      </w:r>
      <w:r>
        <w:rPr>
          <w:rFonts w:hint="eastAsia"/>
        </w:rPr>
        <w:t>　　　　六、管理费用</w:t>
      </w:r>
      <w:r>
        <w:rPr>
          <w:rFonts w:hint="eastAsia"/>
        </w:rPr>
        <w:br/>
      </w:r>
      <w:r>
        <w:rPr>
          <w:rFonts w:hint="eastAsia"/>
        </w:rPr>
        <w:t>　　第五节 棚户区改造拆迁补偿模式分析</w:t>
      </w:r>
      <w:r>
        <w:rPr>
          <w:rFonts w:hint="eastAsia"/>
        </w:rPr>
        <w:br/>
      </w:r>
      <w:r>
        <w:rPr>
          <w:rFonts w:hint="eastAsia"/>
        </w:rPr>
        <w:t>　　　　一、补偿方式</w:t>
      </w:r>
      <w:r>
        <w:rPr>
          <w:rFonts w:hint="eastAsia"/>
        </w:rPr>
        <w:br/>
      </w:r>
      <w:r>
        <w:rPr>
          <w:rFonts w:hint="eastAsia"/>
        </w:rPr>
        <w:t>　　　　二、安置方式</w:t>
      </w:r>
      <w:r>
        <w:rPr>
          <w:rFonts w:hint="eastAsia"/>
        </w:rPr>
        <w:br/>
      </w:r>
      <w:r>
        <w:rPr>
          <w:rFonts w:hint="eastAsia"/>
        </w:rPr>
        <w:t>　　　　三、棚户区改造补偿标准</w:t>
      </w:r>
      <w:r>
        <w:rPr>
          <w:rFonts w:hint="eastAsia"/>
        </w:rPr>
        <w:br/>
      </w:r>
      <w:r>
        <w:rPr>
          <w:rFonts w:hint="eastAsia"/>
        </w:rPr>
        <w:t>　　　　四、货币补偿局限性分析</w:t>
      </w:r>
      <w:r>
        <w:rPr>
          <w:rFonts w:hint="eastAsia"/>
        </w:rPr>
        <w:br/>
      </w:r>
      <w:r>
        <w:rPr>
          <w:rFonts w:hint="eastAsia"/>
        </w:rPr>
        <w:t>　　　　五、房屋安置必要性分析</w:t>
      </w:r>
      <w:r>
        <w:rPr>
          <w:rFonts w:hint="eastAsia"/>
        </w:rPr>
        <w:br/>
      </w:r>
      <w:r>
        <w:rPr>
          <w:rFonts w:hint="eastAsia"/>
        </w:rPr>
        <w:t>　　第六节 公共设施开发运营模式</w:t>
      </w:r>
      <w:r>
        <w:rPr>
          <w:rFonts w:hint="eastAsia"/>
        </w:rPr>
        <w:br/>
      </w:r>
      <w:r>
        <w:rPr>
          <w:rFonts w:hint="eastAsia"/>
        </w:rPr>
        <w:t>　　　　一、工程项目代建制</w:t>
      </w:r>
      <w:r>
        <w:rPr>
          <w:rFonts w:hint="eastAsia"/>
        </w:rPr>
        <w:br/>
      </w:r>
      <w:r>
        <w:rPr>
          <w:rFonts w:hint="eastAsia"/>
        </w:rPr>
        <w:t>　　　　二、私人主动融资（PFI）</w:t>
      </w:r>
      <w:r>
        <w:rPr>
          <w:rFonts w:hint="eastAsia"/>
        </w:rPr>
        <w:br/>
      </w:r>
      <w:r>
        <w:rPr>
          <w:rFonts w:hint="eastAsia"/>
        </w:rPr>
        <w:t>　　　　三、原有居民投资参股经营</w:t>
      </w:r>
      <w:r>
        <w:rPr>
          <w:rFonts w:hint="eastAsia"/>
        </w:rPr>
        <w:br/>
      </w:r>
      <w:r>
        <w:rPr>
          <w:rFonts w:hint="eastAsia"/>
        </w:rPr>
        <w:t>　　　　四、分阶段的建设时序控制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世界棚户区改造建设产业发展对比及经验借鉴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2025-2031年国际棚户区改造建设产业的发展</w:t>
      </w:r>
      <w:r>
        <w:rPr>
          <w:rFonts w:hint="eastAsia"/>
        </w:rPr>
        <w:br/>
      </w:r>
      <w:r>
        <w:rPr>
          <w:rFonts w:hint="eastAsia"/>
        </w:rPr>
        <w:t>　　　　一、世界棚户区改造建设产业发展综述</w:t>
      </w:r>
      <w:r>
        <w:rPr>
          <w:rFonts w:hint="eastAsia"/>
        </w:rPr>
        <w:br/>
      </w:r>
      <w:r>
        <w:rPr>
          <w:rFonts w:hint="eastAsia"/>
        </w:rPr>
        <w:t>　　　　二、全球棚户区改造建设产业竞争格局</w:t>
      </w:r>
      <w:r>
        <w:rPr>
          <w:rFonts w:hint="eastAsia"/>
        </w:rPr>
        <w:br/>
      </w:r>
      <w:r>
        <w:rPr>
          <w:rFonts w:hint="eastAsia"/>
        </w:rPr>
        <w:t>　　　　三、全球棚户区改造建设产业发展特点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主要国家地区棚户区改造建设产业发展分析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世界棚户区改造建设产业发展趋势及前景分析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一、棚户区改造建设技术发展及趋势分析</w:t>
      </w:r>
      <w:r>
        <w:rPr>
          <w:rFonts w:hint="eastAsia"/>
        </w:rPr>
        <w:br/>
      </w:r>
      <w:r>
        <w:rPr>
          <w:rFonts w:hint="eastAsia"/>
        </w:rPr>
        <w:t>　　　　二、棚户区改造建设产业发展趋势分析</w:t>
      </w:r>
      <w:r>
        <w:rPr>
          <w:rFonts w:hint="eastAsia"/>
        </w:rPr>
        <w:br/>
      </w:r>
      <w:r>
        <w:rPr>
          <w:rFonts w:hint="eastAsia"/>
        </w:rPr>
        <w:t>　　　　三、棚户区改造建设产业发展潜力分析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中国棚户区改造建设市场运行综合分析</w:t>
      </w:r>
      <w:r>
        <w:rPr>
          <w:rFonts w:hint="eastAsia"/>
        </w:rPr>
        <w:br/>
      </w:r>
      <w:r>
        <w:rPr>
          <w:rFonts w:hint="eastAsia"/>
        </w:rPr>
        <w:t>　　第一节 棚户区改造建设行业市场发展基本情况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棚户区改造建设行业技术研发情况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中国棚户区改造建设行业经济运行指标分析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中国棚户区改造建设行业总体规模分析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五、2025-2031年棚户区改造建设供给预测</w:t>
      </w:r>
      <w:r>
        <w:rPr>
          <w:rFonts w:hint="eastAsia"/>
        </w:rPr>
        <w:br/>
      </w:r>
      <w:r>
        <w:rPr>
          <w:rFonts w:hint="eastAsia"/>
        </w:rPr>
        <w:t>　　第二节 中国棚户区改造建设行业产销分析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中国棚户区改造建设行业财务指标总体分析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2025-2031年中国棚户区改造建设市场需求分析及预测</w:t>
      </w:r>
      <w:r>
        <w:rPr>
          <w:rFonts w:hint="eastAsia"/>
        </w:rPr>
        <w:br/>
      </w:r>
      <w:r>
        <w:rPr>
          <w:rFonts w:hint="eastAsia"/>
        </w:rPr>
        <w:t>　　第一节 棚户区改造建设市场需求分析</w:t>
      </w:r>
      <w:r>
        <w:rPr>
          <w:rFonts w:hint="eastAsia"/>
        </w:rPr>
        <w:br/>
      </w:r>
      <w:r>
        <w:rPr>
          <w:rFonts w:hint="eastAsia"/>
        </w:rPr>
        <w:t>　　　　一、棚户区改造建设行业需求市场</w:t>
      </w:r>
      <w:r>
        <w:rPr>
          <w:rFonts w:hint="eastAsia"/>
        </w:rPr>
        <w:br/>
      </w:r>
      <w:r>
        <w:rPr>
          <w:rFonts w:hint="eastAsia"/>
        </w:rPr>
        <w:t>　　　　二、棚户区改造建设行业客户结构</w:t>
      </w:r>
      <w:r>
        <w:rPr>
          <w:rFonts w:hint="eastAsia"/>
        </w:rPr>
        <w:br/>
      </w:r>
      <w:r>
        <w:rPr>
          <w:rFonts w:hint="eastAsia"/>
        </w:rPr>
        <w:t>　　　　三、棚户区改造建设行业需求的地区差异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一、2025-2031年棚户区改造建设行业的需求预测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二、2025-2031年棚户区改造建设供求平衡预测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棚户区改造建设行业区域市场发展分析及预测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棚户区改造建设行业主要区域市场发展状况及竞争力研究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棚户区改造建设市场竞争格局分析</w:t>
      </w:r>
      <w:r>
        <w:rPr>
          <w:rFonts w:hint="eastAsia"/>
        </w:rPr>
        <w:br/>
      </w:r>
      <w:r>
        <w:rPr>
          <w:rFonts w:hint="eastAsia"/>
        </w:rPr>
        <w:t>　　第一节 棚户区改造建设行业竞争结构分析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棚户区改造建设行业集中度分析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棚户区改造建设行业国际竞争力比较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棚户区改造建设行业竞争格局分析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一、棚户区改造建设行业竞争分析</w:t>
      </w:r>
      <w:r>
        <w:rPr>
          <w:rFonts w:hint="eastAsia"/>
        </w:rPr>
        <w:br/>
      </w:r>
      <w:r>
        <w:rPr>
          <w:rFonts w:hint="eastAsia"/>
        </w:rPr>
        <w:t>　　　　二、国内外棚户区改造建设竞争分析</w:t>
      </w:r>
      <w:r>
        <w:rPr>
          <w:rFonts w:hint="eastAsia"/>
        </w:rPr>
        <w:br/>
      </w:r>
      <w:r>
        <w:rPr>
          <w:rFonts w:hint="eastAsia"/>
        </w:rPr>
        <w:t>　　　　三、中国棚户区改造建设市场竞争分析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2020-2025年棚户改造重点企业分析</w:t>
      </w:r>
      <w:r>
        <w:rPr>
          <w:rFonts w:hint="eastAsia"/>
        </w:rPr>
        <w:br/>
      </w:r>
      <w:r>
        <w:rPr>
          <w:rFonts w:hint="eastAsia"/>
        </w:rPr>
        <w:t>　　第一节 中天城投集团股份有限公司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长春经开（集团）股份有限公司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新湖中宝股份有限公司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北京金隅股份有限公司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2025-2031年棚户区改造建设行业发展趋势及影响因素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2025-2031年棚户区改造建设行业市场前景分析</w:t>
      </w:r>
      <w:r>
        <w:rPr>
          <w:rFonts w:hint="eastAsia"/>
        </w:rPr>
        <w:br/>
      </w:r>
      <w:r>
        <w:rPr>
          <w:rFonts w:hint="eastAsia"/>
        </w:rPr>
        <w:t>　　　　一、棚户区改造建设市场容量分析</w:t>
      </w:r>
      <w:r>
        <w:rPr>
          <w:rFonts w:hint="eastAsia"/>
        </w:rPr>
        <w:br/>
      </w:r>
      <w:r>
        <w:rPr>
          <w:rFonts w:hint="eastAsia"/>
        </w:rPr>
        <w:t>　　　　二、棚户区改造建设行业利好利空政策</w:t>
      </w:r>
      <w:r>
        <w:rPr>
          <w:rFonts w:hint="eastAsia"/>
        </w:rPr>
        <w:br/>
      </w:r>
      <w:r>
        <w:rPr>
          <w:rFonts w:hint="eastAsia"/>
        </w:rPr>
        <w:t>　　　　三、棚户区改造建设行业发展前景分析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2025-2031年棚户区改造建设行业未来发展预测分析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一、中国棚户区改造建设发展方向分析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二、2025-2031年中国棚户区改造建设行业发展规模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三、2025-2031年中国棚户区改造建设行业发展趋势预测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2025-2031年棚户区改造建设行业供需预测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一、2025-2031年棚户区改造建设行业供给预测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二、2025-2031年棚户区改造建设行业需求预测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六、2025-2031年中国棚户区改造建设行业SWOT分析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2025-2031年棚户区改造建设行业投资方向与风险分析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2025-2031年棚户区改造建设行业发展的有利因素与不利因素分析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2025-2031年棚户区改造建设行业产业发展的空白点分析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2025-2031年棚户区改造建设行业投资回报率比较高的投资方向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2025-2031年棚户区改造建设行业投资潜力与机会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2025-2031年棚户区改造建设行业新进入者应注意的障碍因素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2025-2031年中国棚户区改造建设行业投资风险分析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2025-2031年棚户区改造建设行业发展环境与渠道分析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主要棚户区改造建设产业聚集区发展背景分析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一、主要棚户区改造建设产业聚集区市场特点分析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二、主要棚户区改造建设产业聚集区社会经济现状分析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三、未来主要棚户区改造建设产业聚集区经济发展预测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一、棚户区改造建设市场渠道情况</w:t>
      </w:r>
      <w:r>
        <w:rPr>
          <w:rFonts w:hint="eastAsia"/>
        </w:rPr>
        <w:br/>
      </w:r>
      <w:r>
        <w:rPr>
          <w:rFonts w:hint="eastAsia"/>
        </w:rPr>
        <w:t>　　　　二、棚户区改造建设竞争对手渠道模式</w:t>
      </w:r>
      <w:r>
        <w:rPr>
          <w:rFonts w:hint="eastAsia"/>
        </w:rPr>
        <w:br/>
      </w:r>
      <w:r>
        <w:rPr>
          <w:rFonts w:hint="eastAsia"/>
        </w:rPr>
        <w:t>　　　　三、棚户区改造建设直营代理分布情况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2025-2031年棚户区改造建设行业市场策略分析</w:t>
      </w:r>
      <w:r>
        <w:rPr>
          <w:rFonts w:hint="eastAsia"/>
        </w:rPr>
        <w:br/>
      </w:r>
      <w:r>
        <w:rPr>
          <w:rFonts w:hint="eastAsia"/>
        </w:rPr>
        <w:t>　　第一节 棚户区改造建设行业营销策略分析及建议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一、棚户区改造建设行业营销模式</w:t>
      </w:r>
      <w:r>
        <w:rPr>
          <w:rFonts w:hint="eastAsia"/>
        </w:rPr>
        <w:br/>
      </w:r>
      <w:r>
        <w:rPr>
          <w:rFonts w:hint="eastAsia"/>
        </w:rPr>
        <w:t>　　　　二、棚户区改造建设行业营销策略</w:t>
      </w:r>
      <w:r>
        <w:rPr>
          <w:rFonts w:hint="eastAsia"/>
        </w:rPr>
        <w:br/>
      </w:r>
      <w:r>
        <w:rPr>
          <w:rFonts w:hint="eastAsia"/>
        </w:rPr>
        <w:t>　　第二节 棚户区改造建设行业企业经营发展分析及建议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一、棚户区改造建设行业经营模式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中.智林.－市场重点客户战略实施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棚户区改造建设行业产业链示意图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2020-2025年棚户区改造建设行业上游产业供给情况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2020-2025年棚户区改造建设行业下游行业需求情况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2020-2025年棚户区改造建设行业全球发展状况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2020-2025年棚户区改造建设行业市场产品价格走势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2025-2031年棚户区改造建设行业市场产品价格趋势预测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2020-2025年棚户区改造建设行业企业数量</w:t>
      </w:r>
      <w:r>
        <w:rPr>
          <w:rFonts w:hint="eastAsia"/>
        </w:rPr>
        <w:br/>
      </w:r>
      <w:r>
        <w:rPr>
          <w:rFonts w:hint="eastAsia"/>
        </w:rPr>
        <w:t>　　图表 2020-2025年棚户区改造建设行业企业数量走势图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2020-2025年棚户区改造建设行业资产总额</w:t>
      </w:r>
      <w:r>
        <w:rPr>
          <w:rFonts w:hint="eastAsia"/>
        </w:rPr>
        <w:br/>
      </w:r>
      <w:r>
        <w:rPr>
          <w:rFonts w:hint="eastAsia"/>
        </w:rPr>
        <w:t>　　图表 2020-2025年棚户区改造建设行业总资产增长趋势图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2020-2025年棚户区改造建设行业利润总额</w:t>
      </w:r>
      <w:r>
        <w:rPr>
          <w:rFonts w:hint="eastAsia"/>
        </w:rPr>
        <w:br/>
      </w:r>
      <w:r>
        <w:rPr>
          <w:rFonts w:hint="eastAsia"/>
        </w:rPr>
        <w:t>　　图表 2020-2025年棚户区改造建设行业利润总额增长趋势图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2020-2025年棚户区改造建设行业销售收入</w:t>
      </w:r>
      <w:r>
        <w:rPr>
          <w:rFonts w:hint="eastAsia"/>
        </w:rPr>
        <w:br/>
      </w:r>
      <w:r>
        <w:rPr>
          <w:rFonts w:hint="eastAsia"/>
        </w:rPr>
        <w:t>　　图表 2020-2025年棚户区改造建设行业销售收入增长趋势图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2020-2025年棚户区改造建设业产销率趋势图</w:t>
      </w:r>
      <w:r>
        <w:rPr>
          <w:rFonts w:hint="eastAsia"/>
        </w:rPr>
        <w:br/>
      </w:r>
      <w:r>
        <w:rPr>
          <w:rFonts w:hint="eastAsia"/>
        </w:rPr>
        <w:t>　　图表 2020-2025年棚户区改造建设行业盈利能力状况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2020-2025年棚户区改造建设行业偿债能力状况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2020-2025年棚户区改造建设行业营运能力状况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2020-2025年棚户区改造建设行业发展能力状况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2020-2025年棚户区改造建设行业需求状况</w:t>
      </w:r>
      <w:r>
        <w:rPr>
          <w:rFonts w:hint="eastAsia"/>
        </w:rPr>
        <w:br/>
      </w:r>
      <w:r>
        <w:rPr>
          <w:rFonts w:hint="eastAsia"/>
        </w:rPr>
        <w:t>　　图表 2025-2031年棚户区改造建设行业需求预测</w:t>
      </w:r>
      <w:r>
        <w:rPr>
          <w:rFonts w:hint="eastAsia"/>
        </w:rPr>
        <w:br/>
      </w:r>
      <w:r>
        <w:rPr>
          <w:rFonts w:hint="eastAsia"/>
        </w:rPr>
        <w:t>　　图表 2025-2031年棚户区改造建设行业市场规模预测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2025-2031年棚户区改造建设行业发展前景预测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cdb31c55e4084" w:history="1">
        <w:r>
          <w:rPr>
            <w:rStyle w:val="Hyperlink"/>
          </w:rPr>
          <w:t>2025年中国棚户区改造建设现状调研及发展趋势走势分析报告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cdb31c55e4084" w:history="1">
        <w:r>
          <w:rPr>
            <w:rStyle w:val="Hyperlink"/>
          </w:rPr>
          <w:t>https://www.20087.com/3/86/PengHuQuGaiZaoJianSheShiChangJin.html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步推进棚户区改造、棚户区改造建设内容、边临镇棚户区改造2020、棚户区改造建设单位是谁、棚户区改造六个严禁、棚户区改造建设有时间限制吗、棚户区改造还有几年、棚户区改造建设龙头股、棚户区改造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d86a0096048f0" w:history="1">
      <w:r>
        <w:rPr>
          <w:rStyle w:val="Hyperlink"/>
        </w:rPr>
        <w:t>2025年中国棚户区改造建设现状调研及发展趋势走势分析报告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PengHuQuGaiZaoJianSheShiChangJin.html" TargetMode="External" Id="R027cdb31c55e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PengHuQuGaiZaoJianSheShiChangJin.html" TargetMode="External" Id="R55cd86a00960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2025-03-07T04:31:00Z</dcterms:created>
  <dcterms:modified xsi:type="dcterms:W3CDTF">2025-03-07T05:31:00Z</dcterms:modified>
  <dc:subject>2025年中国棚户区改造建设现状调研及发展趋势走势分析报告</dc:subject>
  <dc:title>2025年中国棚户区改造建设现状调研及发展趋势走势分析报告</dc:title>
  <cp:keywords>2025年中国棚户区改造建设现状调研及发展趋势走势分析报告</cp:keywords>
  <dc:description>2025年中国棚户区改造建设现状调研及发展趋势走势分析报告</dc:description>
</cp:coreProperties>
</file>