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afe7930534d6e" w:history="1">
              <w:r>
                <w:rPr>
                  <w:rStyle w:val="Hyperlink"/>
                </w:rPr>
                <w:t>中国碳工钢市场现状研究及发展趋势预测报告（2025-2031年）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afe7930534d6e" w:history="1">
              <w:r>
                <w:rPr>
                  <w:rStyle w:val="Hyperlink"/>
                </w:rPr>
                <w:t>中国碳工钢市场现状研究及发展趋势预测报告（2025-2031年）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afe7930534d6e" w:history="1">
                <w:r>
                  <w:rPr>
                    <w:rStyle w:val="Hyperlink"/>
                  </w:rPr>
                  <w:t>https://www.20087.com/3/96/TanGongGangShiChangYanJiuBaoGao.html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工钢是一种含有较高碳含量的钢材，具有高强度、高硬度和良好的耐磨性，广泛应用于制造工具、模具、弹簧和耐磨零件等。近年来，随着制造业对材料性能要求的提高，碳工钢的合金化和热处理技术不断进步，能够提供更加多样化的产品，满足不同应用场景的特殊需求。目前，市场上出现了更多采用微合金化和精密热处理工艺的碳工钢，提高了材料的综合性能和使用寿命。</w:t>
      </w:r>
      <w:r>
        <w:rPr>
          <w:rFonts w:hint="eastAsia"/>
        </w:rPr>
        <w:br/>
      </w:r>
      <w:r>
        <w:rPr>
          <w:rFonts w:hint="eastAsia"/>
        </w:rPr>
        <w:t>　　未来，碳工钢的发展将更加注重高性能和可持续性。高性能方面，将通过材料设计和先进制造技术，开发具有更高强度、韧性和耐腐蚀性的碳工钢，以适应极端环境和高强度应用。可持续性方面，将采用更多可回收材料和绿色制造工艺，减少生产过程中的能耗和排放，同时，通过优化设计，提高碳工钢的可回收性和再利用率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afe7930534d6e" w:history="1">
        <w:r>
          <w:rPr>
            <w:rStyle w:val="Hyperlink"/>
          </w:rPr>
          <w:t>中国碳工钢市场现状研究及发展趋势预测报告（2025-2031年）</w:t>
        </w:r>
      </w:hyperlink>
      <w:r>
        <w:rPr>
          <w:rFonts w:hint="eastAsia"/>
        </w:rPr>
        <w:t>》以专业、科学的视角，系统分析了碳工钢行业当前市场规模、技术发展水平和主要企业竞争格局。报告通过研究碳工钢产业链结构和市场供需关系，研判了碳工钢行业未来发展趋势，并评估了潜在的市场机遇与风险。报告为碳工钢企业调整经营策略、投资者选择投资时机以及政府部门制定产业政策提供了专业参考，是了解碳工钢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碳工钢产业概述</w:t>
      </w:r>
      <w:r>
        <w:rPr>
          <w:rFonts w:hint="eastAsia"/>
        </w:rPr>
        <w:br/>
      </w:r>
      <w:r>
        <w:rPr>
          <w:rFonts w:hint="eastAsia"/>
        </w:rPr>
        <w:t>　　第一节 碳工钢产业定义</w:t>
      </w:r>
      <w:r>
        <w:rPr>
          <w:rFonts w:hint="eastAsia"/>
        </w:rPr>
        <w:br/>
      </w:r>
      <w:r>
        <w:rPr>
          <w:rFonts w:hint="eastAsia"/>
        </w:rPr>
        <w:t>　　第二节 碳工钢产业发展历程</w:t>
      </w:r>
      <w:r>
        <w:rPr>
          <w:rFonts w:hint="eastAsia"/>
        </w:rPr>
        <w:br/>
      </w:r>
      <w:r>
        <w:rPr>
          <w:rFonts w:hint="eastAsia"/>
        </w:rPr>
        <w:t>　　第三节 碳工钢分类情况</w:t>
      </w:r>
      <w:r>
        <w:rPr>
          <w:rFonts w:hint="eastAsia"/>
        </w:rPr>
        <w:br/>
      </w:r>
      <w:r>
        <w:rPr>
          <w:rFonts w:hint="eastAsia"/>
        </w:rPr>
        <w:t>　　第四节 碳工钢产业链分析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2024-2025年碳工钢行业发展环境及政策分析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碳工钢行业经济环境分析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2024-2025年碳工钢行业关政策、法规、标准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2024-2025年中国碳工钢行业发展概况</w:t>
      </w:r>
      <w:r>
        <w:rPr>
          <w:rFonts w:hint="eastAsia"/>
        </w:rPr>
        <w:br/>
      </w:r>
      <w:r>
        <w:rPr>
          <w:rFonts w:hint="eastAsia"/>
        </w:rPr>
        <w:t>　　第一节 碳工钢行业发展态势分析</w:t>
      </w:r>
      <w:r>
        <w:rPr>
          <w:rFonts w:hint="eastAsia"/>
        </w:rPr>
        <w:br/>
      </w:r>
      <w:r>
        <w:rPr>
          <w:rFonts w:hint="eastAsia"/>
        </w:rPr>
        <w:t>　　第二节 碳工钢行业发展特点分析</w:t>
      </w:r>
      <w:r>
        <w:rPr>
          <w:rFonts w:hint="eastAsia"/>
        </w:rPr>
        <w:br/>
      </w:r>
      <w:r>
        <w:rPr>
          <w:rFonts w:hint="eastAsia"/>
        </w:rPr>
        <w:t>　　第三节 碳工钢行业市场供需分析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中国碳工钢行业供给与需求情况分析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2020-2025年中国碳工钢行业总体规模</w:t>
      </w:r>
      <w:r>
        <w:rPr>
          <w:rFonts w:hint="eastAsia"/>
        </w:rPr>
        <w:br/>
      </w:r>
      <w:r>
        <w:rPr>
          <w:rFonts w:hint="eastAsia"/>
        </w:rPr>
        <w:t>　　第二节 中国碳工钢行业盈利情况分析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中国碳工钢行业供给概况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一、2020-2025年中国碳工钢供给情况分析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二、2025年中国碳工钢行业供给特点分析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三、2025-2031年中国碳工钢行业供给预测</w:t>
      </w:r>
      <w:r>
        <w:rPr>
          <w:rFonts w:hint="eastAsia"/>
        </w:rPr>
        <w:br/>
      </w:r>
      <w:r>
        <w:rPr>
          <w:rFonts w:hint="eastAsia"/>
        </w:rPr>
        <w:t>　　第四节 中国碳工钢行业需求概况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一、2020-2025年中国碳工钢行业需求情况分析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三、2025-2031年中国碳工钢市场需求预测</w:t>
      </w:r>
      <w:r>
        <w:rPr>
          <w:rFonts w:hint="eastAsia"/>
        </w:rPr>
        <w:br/>
      </w:r>
      <w:r>
        <w:rPr>
          <w:rFonts w:hint="eastAsia"/>
        </w:rPr>
        <w:t>　　第五节 碳工钢产业供需平衡状况分析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2020-2025年中国碳工钢行业重点地区调研分析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一、中国碳工钢行业重点区域市场结构调研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二、**地区碳工钢行业调研分析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三、**地区碳工钢行业调研分析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四、**地区碳工钢行业调研分析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五、**地区碳工钢行业调研分析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六、**地区碳工钢行业调研分析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中国碳工钢行业进出口情况分析预测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2020-2025年中国碳工钢行业进出口情况分析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一、2020-2025年中国碳工钢行业进口分析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二、2020-2025年中国碳工钢行业出口分析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2025-2031年中国碳工钢行业进出口情况预测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一、2025-2031年中国碳工钢行业进口预测分析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二、2025-2031年中国碳工钢行业出口预测分析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影响碳工钢行业进出口变化的主要原因分析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中国碳工钢行业产品价格监测</w:t>
      </w:r>
      <w:r>
        <w:rPr>
          <w:rFonts w:hint="eastAsia"/>
        </w:rPr>
        <w:br/>
      </w:r>
      <w:r>
        <w:rPr>
          <w:rFonts w:hint="eastAsia"/>
        </w:rPr>
        <w:t>　　　　一、碳工钢市场价格特征</w:t>
      </w:r>
      <w:r>
        <w:rPr>
          <w:rFonts w:hint="eastAsia"/>
        </w:rPr>
        <w:br/>
      </w:r>
      <w:r>
        <w:rPr>
          <w:rFonts w:hint="eastAsia"/>
        </w:rPr>
        <w:t>　　　　二、当前碳工钢市场价格评述</w:t>
      </w:r>
      <w:r>
        <w:rPr>
          <w:rFonts w:hint="eastAsia"/>
        </w:rPr>
        <w:br/>
      </w:r>
      <w:r>
        <w:rPr>
          <w:rFonts w:hint="eastAsia"/>
        </w:rPr>
        <w:t>　　　　三、影响碳工钢市场价格因素分析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四、未来碳工钢市场价格走势预测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碳工钢行业市场竞争策略分析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碳工钢行业竞争结构分析</w:t>
      </w:r>
      <w:r>
        <w:rPr>
          <w:rFonts w:hint="eastAsia"/>
        </w:rPr>
        <w:br/>
      </w:r>
      <w:r>
        <w:rPr>
          <w:rFonts w:hint="eastAsia"/>
        </w:rPr>
        <w:t>　　　　一、碳工钢行业现有企业间竞争</w:t>
      </w:r>
      <w:r>
        <w:rPr>
          <w:rFonts w:hint="eastAsia"/>
        </w:rPr>
        <w:br/>
      </w:r>
      <w:r>
        <w:rPr>
          <w:rFonts w:hint="eastAsia"/>
        </w:rPr>
        <w:t>　　　　二、碳工钢行业潜在进入者分析</w:t>
      </w:r>
      <w:r>
        <w:rPr>
          <w:rFonts w:hint="eastAsia"/>
        </w:rPr>
        <w:br/>
      </w:r>
      <w:r>
        <w:rPr>
          <w:rFonts w:hint="eastAsia"/>
        </w:rPr>
        <w:t>　　　　三、碳工钢行业替代品威胁分析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四、碳工钢行业供应商议价能力</w:t>
      </w:r>
      <w:r>
        <w:rPr>
          <w:rFonts w:hint="eastAsia"/>
        </w:rPr>
        <w:br/>
      </w:r>
      <w:r>
        <w:rPr>
          <w:rFonts w:hint="eastAsia"/>
        </w:rPr>
        <w:t>　　　　五、碳工钢行业客户议价能力</w:t>
      </w:r>
      <w:r>
        <w:rPr>
          <w:rFonts w:hint="eastAsia"/>
        </w:rPr>
        <w:br/>
      </w:r>
      <w:r>
        <w:rPr>
          <w:rFonts w:hint="eastAsia"/>
        </w:rPr>
        <w:t>　　第二节 碳工钢市场竞争策略分析</w:t>
      </w:r>
      <w:r>
        <w:rPr>
          <w:rFonts w:hint="eastAsia"/>
        </w:rPr>
        <w:br/>
      </w:r>
      <w:r>
        <w:rPr>
          <w:rFonts w:hint="eastAsia"/>
        </w:rPr>
        <w:t>　　　　一、碳工钢市场增长潜力分析</w:t>
      </w:r>
      <w:r>
        <w:rPr>
          <w:rFonts w:hint="eastAsia"/>
        </w:rPr>
        <w:br/>
      </w:r>
      <w:r>
        <w:rPr>
          <w:rFonts w:hint="eastAsia"/>
        </w:rPr>
        <w:t>　　　　二、碳工钢产品竞争策略分析</w:t>
      </w:r>
      <w:r>
        <w:rPr>
          <w:rFonts w:hint="eastAsia"/>
        </w:rPr>
        <w:br/>
      </w:r>
      <w:r>
        <w:rPr>
          <w:rFonts w:hint="eastAsia"/>
        </w:rPr>
        <w:t>　　　　三、碳工钢行业典型企业产品竞争策略分析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碳工钢行业企业竞争策略分析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一、2025-2031年中国碳工钢市场竞争趋势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二、2025-2031年碳工钢行业竞争格局展望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三、2025-2031年碳工钢行业竞争策略分析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四、碳工钢企业发展规划</w:t>
      </w:r>
      <w:r>
        <w:rPr>
          <w:rFonts w:hint="eastAsia"/>
        </w:rPr>
        <w:br/>
      </w:r>
      <w:r>
        <w:rPr>
          <w:rFonts w:hint="eastAsia"/>
        </w:rPr>
        <w:t>　　第二节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四、碳工钢企业发展规划</w:t>
      </w:r>
      <w:r>
        <w:rPr>
          <w:rFonts w:hint="eastAsia"/>
        </w:rPr>
        <w:br/>
      </w:r>
      <w:r>
        <w:rPr>
          <w:rFonts w:hint="eastAsia"/>
        </w:rPr>
        <w:t>　　第三节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四、碳工钢企业发展规划</w:t>
      </w:r>
      <w:r>
        <w:rPr>
          <w:rFonts w:hint="eastAsia"/>
        </w:rPr>
        <w:br/>
      </w:r>
      <w:r>
        <w:rPr>
          <w:rFonts w:hint="eastAsia"/>
        </w:rPr>
        <w:t>　　第四节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四、碳工钢企业发展规划</w:t>
      </w:r>
      <w:r>
        <w:rPr>
          <w:rFonts w:hint="eastAsia"/>
        </w:rPr>
        <w:br/>
      </w:r>
      <w:r>
        <w:rPr>
          <w:rFonts w:hint="eastAsia"/>
        </w:rPr>
        <w:t>　　第五节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四、碳工钢企业发展规划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碳工钢企业发展策略分析</w:t>
      </w:r>
      <w:r>
        <w:rPr>
          <w:rFonts w:hint="eastAsia"/>
        </w:rPr>
        <w:br/>
      </w:r>
      <w:r>
        <w:rPr>
          <w:rFonts w:hint="eastAsia"/>
        </w:rPr>
        <w:t>　　第一节 碳工钢市场策略分析</w:t>
      </w:r>
      <w:r>
        <w:rPr>
          <w:rFonts w:hint="eastAsia"/>
        </w:rPr>
        <w:br/>
      </w:r>
      <w:r>
        <w:rPr>
          <w:rFonts w:hint="eastAsia"/>
        </w:rPr>
        <w:t>　　　　一、碳工钢价格策略分析</w:t>
      </w:r>
      <w:r>
        <w:rPr>
          <w:rFonts w:hint="eastAsia"/>
        </w:rPr>
        <w:br/>
      </w:r>
      <w:r>
        <w:rPr>
          <w:rFonts w:hint="eastAsia"/>
        </w:rPr>
        <w:t>　　　　二、碳工钢渠道策略分析</w:t>
      </w:r>
      <w:r>
        <w:rPr>
          <w:rFonts w:hint="eastAsia"/>
        </w:rPr>
        <w:br/>
      </w:r>
      <w:r>
        <w:rPr>
          <w:rFonts w:hint="eastAsia"/>
        </w:rPr>
        <w:t>　　第二节 碳工钢销售策略分析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提高碳工钢企业竞争力的策略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一、提高中国碳工钢企业核心竞争力的对策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二、碳工钢企业提升竞争力的主要方向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三、影响碳工钢企业核心竞争力的因素及提升途径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四、提高碳工钢企业竞争力的策略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对我国碳工钢品牌的战略思考</w:t>
      </w:r>
      <w:r>
        <w:rPr>
          <w:rFonts w:hint="eastAsia"/>
        </w:rPr>
        <w:br/>
      </w:r>
      <w:r>
        <w:rPr>
          <w:rFonts w:hint="eastAsia"/>
        </w:rPr>
        <w:t>　　　　一、碳工钢实施品牌战略的意义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二、碳工钢企业品牌的现状分析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三、我国碳工钢企业的品牌战略</w:t>
      </w:r>
      <w:r>
        <w:rPr>
          <w:rFonts w:hint="eastAsia"/>
        </w:rPr>
        <w:br/>
      </w:r>
      <w:r>
        <w:rPr>
          <w:rFonts w:hint="eastAsia"/>
        </w:rPr>
        <w:t>　　　　四、碳工钢品牌战略管理的策略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碳工钢行业投资机会与风险规避研究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2025-2031年中国碳工钢投资环境的分析与对策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2025-2031年中国碳工钢投资机遇分析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2025-2031年中国碳工钢投资风险分析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2025-2031年中国碳工钢投资策略与建议</w:t>
      </w:r>
      <w:r>
        <w:rPr>
          <w:rFonts w:hint="eastAsia"/>
        </w:rPr>
        <w:br/>
      </w:r>
      <w:r>
        <w:rPr>
          <w:rFonts w:hint="eastAsia"/>
        </w:rPr>
        <w:t>　　　　一、碳工钢企业资本结构选择</w:t>
      </w:r>
      <w:r>
        <w:rPr>
          <w:rFonts w:hint="eastAsia"/>
        </w:rPr>
        <w:br/>
      </w:r>
      <w:r>
        <w:rPr>
          <w:rFonts w:hint="eastAsia"/>
        </w:rPr>
        <w:t>　　　　二、碳工钢企业战略选择</w:t>
      </w:r>
      <w:r>
        <w:rPr>
          <w:rFonts w:hint="eastAsia"/>
        </w:rPr>
        <w:br/>
      </w:r>
      <w:r>
        <w:rPr>
          <w:rFonts w:hint="eastAsia"/>
        </w:rPr>
        <w:t>　　　　三、碳工钢行业投资区域选择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碳工钢市场预测及项目投资建议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中国碳工钢行业生产、营销企业投资运作模式分析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碳工钢行业外销与内销优势分析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2025-2031年中国碳工钢行业市场规模及增长趋势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2025-2031年中国碳工钢行业投资规模预测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2025-2031年碳工钢行业市场盈利预测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中.智林.：碳工钢行业项目投资建议</w:t>
      </w:r>
      <w:r>
        <w:rPr>
          <w:rFonts w:hint="eastAsia"/>
        </w:rPr>
        <w:br/>
      </w:r>
      <w:r>
        <w:rPr>
          <w:rFonts w:hint="eastAsia"/>
        </w:rPr>
        <w:t>　　　　一、碳工钢技术应用注意事项</w:t>
      </w:r>
      <w:r>
        <w:rPr>
          <w:rFonts w:hint="eastAsia"/>
        </w:rPr>
        <w:br/>
      </w:r>
      <w:r>
        <w:rPr>
          <w:rFonts w:hint="eastAsia"/>
        </w:rPr>
        <w:t>　　　　二、碳工钢项目投资注意事项</w:t>
      </w:r>
      <w:r>
        <w:rPr>
          <w:rFonts w:hint="eastAsia"/>
        </w:rPr>
        <w:br/>
      </w:r>
      <w:r>
        <w:rPr>
          <w:rFonts w:hint="eastAsia"/>
        </w:rPr>
        <w:t>　　　　三、碳工钢生产开发注意事项</w:t>
      </w:r>
      <w:r>
        <w:rPr>
          <w:rFonts w:hint="eastAsia"/>
        </w:rPr>
        <w:br/>
      </w:r>
      <w:r>
        <w:rPr>
          <w:rFonts w:hint="eastAsia"/>
        </w:rPr>
        <w:t>　　　　四、碳工钢销售注意事项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碳工钢产业链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2020-2025年中国碳工钢行业市场规模及增长情况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2020-2025年中国碳工钢市场需求量及增速统计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2020-2025年中国碳工钢行业盈利情况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2020-2025年中国碳工钢行业市场规模及增长情况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2025-2031年中国碳工钢市场需求量预测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2025-2031年中国碳工钢行业市场规模预测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2025-2031年中国碳工钢行业发展趋势预测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afe7930534d6e" w:history="1">
        <w:r>
          <w:rPr>
            <w:rStyle w:val="Hyperlink"/>
          </w:rPr>
          <w:t>中国碳工钢市场现状研究及发展趋势预测报告（2025-2031年）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afe7930534d6e" w:history="1">
        <w:r>
          <w:rPr>
            <w:rStyle w:val="Hyperlink"/>
          </w:rPr>
          <w:t>https://www.20087.com/3/96/TanGongGangShiChangYanJiuBaoGao.html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热点：中国最先进的特种钢、碳工钢每吨多少钱、碳钢好吗、碳工钢T10执行标准、韧性好的钢材、碳工钢SK5、碳钢、碳工钢T12、碳钢碳含量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19a7db81a4b7b" w:history="1">
      <w:r>
        <w:rPr>
          <w:rStyle w:val="Hyperlink"/>
        </w:rPr>
        <w:t>中国碳工钢市场现状研究及发展趋势预测报告（2025-2031年）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anGongGangShiChangYanJiuBaoGao.html" TargetMode="External" Id="R71fafe793053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anGongGangShiChangYanJiuBaoGao.html" TargetMode="External" Id="R8ab19a7db81a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2024-10-02T23:21:00Z</dcterms:created>
  <dcterms:modified xsi:type="dcterms:W3CDTF">2024-10-03T00:21:00Z</dcterms:modified>
  <dc:subject>中国碳工钢市场现状研究及发展趋势预测报告（2025-2031年）</dc:subject>
  <dc:title>中国碳工钢市场现状研究及发展趋势预测报告（2025-2031年）</dc:title>
  <cp:keywords>中国碳工钢市场现状研究及发展趋势预测报告（2025-2031年）</cp:keywords>
  <dc:description>中国碳工钢市场现状研究及发展趋势预测报告（2025-2031年）</dc:description>
</cp:coreProperties>
</file>